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0540D" w14:textId="23632EB9" w:rsidR="0016250C" w:rsidRPr="00C879B7" w:rsidRDefault="00C879B7" w:rsidP="00C879B7">
      <w:pPr>
        <w:ind w:hanging="480"/>
        <w:rPr>
          <w:rFonts w:ascii="Times New Roman" w:eastAsia="Times New Roman" w:hAnsi="Times New Roman" w:cs="Times New Roman"/>
          <w:lang w:eastAsia="de-DE"/>
        </w:rPr>
      </w:pPr>
      <w:r w:rsidRPr="00C879B7">
        <w:rPr>
          <w:rFonts w:ascii="Times New Roman" w:eastAsia="Times New Roman" w:hAnsi="Times New Roman" w:cs="Times New Roman"/>
          <w:lang w:eastAsia="de-DE"/>
        </w:rPr>
        <w:t>Bibliografie „Kunst, Kultur und Kalter Krieg“ (Zeitgeschichte)</w:t>
      </w:r>
    </w:p>
    <w:p w14:paraId="2F043916" w14:textId="661745C6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eastAsia="de-DE"/>
        </w:rPr>
      </w:pPr>
      <w:r w:rsidRPr="00C879B7">
        <w:rPr>
          <w:rFonts w:ascii="Times New Roman" w:eastAsia="Times New Roman" w:hAnsi="Times New Roman" w:cs="Times New Roman"/>
          <w:lang w:eastAsia="de-DE"/>
        </w:rPr>
        <w:t>BA Vorlesung HS 2022</w:t>
      </w:r>
      <w:r>
        <w:rPr>
          <w:rFonts w:ascii="Times New Roman" w:eastAsia="Times New Roman" w:hAnsi="Times New Roman" w:cs="Times New Roman"/>
          <w:lang w:eastAsia="de-DE"/>
        </w:rPr>
        <w:t xml:space="preserve"> Gelshorn - Weichlein</w:t>
      </w:r>
    </w:p>
    <w:p w14:paraId="33D0FD0D" w14:textId="7388AC6B" w:rsidR="00C879B7" w:rsidRDefault="00C879B7"/>
    <w:p w14:paraId="423E44D4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eastAsia="de-DE"/>
        </w:rPr>
      </w:pPr>
      <w:r w:rsidRPr="00C879B7">
        <w:rPr>
          <w:rFonts w:ascii="Times New Roman" w:eastAsia="Times New Roman" w:hAnsi="Times New Roman" w:cs="Times New Roman"/>
          <w:lang w:eastAsia="de-DE"/>
        </w:rPr>
        <w:t>Ausstellung «Art of Two Germanys/Cold War Cultures» (Hg.): Kunst und Kalter Krieg: deutsche Positionen 1945 - 89 ; [die Ausstellung «Kunst und Kalter Krieg. Deutsche Positionen 1945 - 89» wurde vom Los Angeles County Museum of Art ... organisiert ; Ausstellungsorte: «Art of Two Germanys/Cold War Cultures», Los Angeles County Museum of Art (LACMA): 25. Januar - 19. April 2009, «Kunst und Kalter Krieg. Deutsche Positionen 1945 - 89», Germanisches Nationalmuseum Nürnberg (GNM): 28. Mai - 6. September 2009, Deutsches Historisches Museum Berlin (DHM): 3. Oktober 2009 - 10. Januar 2010], Köln 2009.</w:t>
      </w:r>
    </w:p>
    <w:p w14:paraId="69E35A1F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val="en-US" w:eastAsia="de-DE"/>
        </w:rPr>
      </w:pPr>
      <w:r w:rsidRPr="00C879B7">
        <w:rPr>
          <w:rFonts w:ascii="Times New Roman" w:eastAsia="Times New Roman" w:hAnsi="Times New Roman" w:cs="Times New Roman"/>
          <w:lang w:val="en-US" w:eastAsia="de-DE"/>
        </w:rPr>
        <w:t>Barnhisel, Greg: Cold War modernists: art, literature, and American cultural diplomacy, New York, NY 2015.</w:t>
      </w:r>
    </w:p>
    <w:p w14:paraId="520540AF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val="en-US" w:eastAsia="de-DE"/>
        </w:rPr>
      </w:pPr>
      <w:r w:rsidRPr="00C879B7">
        <w:rPr>
          <w:rFonts w:ascii="Times New Roman" w:eastAsia="Times New Roman" w:hAnsi="Times New Roman" w:cs="Times New Roman"/>
          <w:lang w:val="en-US" w:eastAsia="de-DE"/>
        </w:rPr>
        <w:t>Beardsworth, Adam: Confessional poetry in the Cold War: the poetics of doublespeak, Cham, Switzerland 2022 (American literature readings in the 21st century).</w:t>
      </w:r>
    </w:p>
    <w:p w14:paraId="2E8F6938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val="en-US" w:eastAsia="de-DE"/>
        </w:rPr>
      </w:pPr>
      <w:r w:rsidRPr="00C879B7">
        <w:rPr>
          <w:rFonts w:ascii="Times New Roman" w:eastAsia="Times New Roman" w:hAnsi="Times New Roman" w:cs="Times New Roman"/>
          <w:lang w:val="en-US" w:eastAsia="de-DE"/>
        </w:rPr>
        <w:t>Berg, Maxine: East-West Dialogues: Economic Historians, the Cold War, and Détente, in: The Journal of Modern History 87 (1), 03.2015, S. 36–71. Online: &lt;</w:t>
      </w:r>
      <w:hyperlink r:id="rId5" w:history="1">
        <w:r w:rsidRPr="00C879B7">
          <w:rPr>
            <w:rFonts w:ascii="Times New Roman" w:eastAsia="Times New Roman" w:hAnsi="Times New Roman" w:cs="Times New Roman"/>
            <w:color w:val="0000FF"/>
            <w:u w:val="single"/>
            <w:lang w:val="en-US" w:eastAsia="de-DE"/>
          </w:rPr>
          <w:t>https://doi.org/10.1086/680261</w:t>
        </w:r>
      </w:hyperlink>
      <w:r w:rsidRPr="00C879B7">
        <w:rPr>
          <w:rFonts w:ascii="Times New Roman" w:eastAsia="Times New Roman" w:hAnsi="Times New Roman" w:cs="Times New Roman"/>
          <w:lang w:val="en-US" w:eastAsia="de-DE"/>
        </w:rPr>
        <w:t>&gt;.</w:t>
      </w:r>
    </w:p>
    <w:p w14:paraId="4EC4558C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val="en-US" w:eastAsia="de-DE"/>
        </w:rPr>
      </w:pPr>
      <w:r w:rsidRPr="00C879B7">
        <w:rPr>
          <w:rFonts w:ascii="Times New Roman" w:eastAsia="Times New Roman" w:hAnsi="Times New Roman" w:cs="Times New Roman"/>
          <w:lang w:val="en-US" w:eastAsia="de-DE"/>
        </w:rPr>
        <w:t>Bernardt, Christoph; Butter, Andreas; Motylinska, Monika: Between Solidarity and Economic Constraints: Global Entanglements of Socialist Architecture and Planning in the Cold War Period, Berlin 2023. Online: &lt;</w:t>
      </w:r>
      <w:hyperlink r:id="rId6" w:history="1">
        <w:r w:rsidRPr="00C879B7">
          <w:rPr>
            <w:rFonts w:ascii="Times New Roman" w:eastAsia="Times New Roman" w:hAnsi="Times New Roman" w:cs="Times New Roman"/>
            <w:color w:val="0000FF"/>
            <w:u w:val="single"/>
            <w:lang w:val="en-US" w:eastAsia="de-DE"/>
          </w:rPr>
          <w:t>https://www.degruyter.com/document/isbn/9783110658491/html</w:t>
        </w:r>
      </w:hyperlink>
      <w:r w:rsidRPr="00C879B7">
        <w:rPr>
          <w:rFonts w:ascii="Times New Roman" w:eastAsia="Times New Roman" w:hAnsi="Times New Roman" w:cs="Times New Roman"/>
          <w:lang w:val="en-US" w:eastAsia="de-DE"/>
        </w:rPr>
        <w:t>&gt;, Stand: 05.09.2022.</w:t>
      </w:r>
    </w:p>
    <w:p w14:paraId="5D12AB48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val="en-US" w:eastAsia="de-DE"/>
        </w:rPr>
      </w:pPr>
      <w:r w:rsidRPr="00C879B7">
        <w:rPr>
          <w:rFonts w:ascii="Times New Roman" w:eastAsia="Times New Roman" w:hAnsi="Times New Roman" w:cs="Times New Roman"/>
          <w:lang w:val="en-US" w:eastAsia="de-DE"/>
        </w:rPr>
        <w:t>Betts, Paul: The Authority of Everyday Objects: A Cultural History of West German Industrial Design (Weimar and Now, 34), 2004</w:t>
      </w:r>
      <w:r w:rsidRPr="00C879B7">
        <w:rPr>
          <w:rFonts w:ascii="Times New Roman" w:eastAsia="Times New Roman" w:hAnsi="Times New Roman" w:cs="Times New Roman"/>
          <w:vertAlign w:val="superscript"/>
          <w:lang w:val="en-US" w:eastAsia="de-DE"/>
        </w:rPr>
        <w:t>1</w:t>
      </w:r>
      <w:r w:rsidRPr="00C879B7">
        <w:rPr>
          <w:rFonts w:ascii="Times New Roman" w:eastAsia="Times New Roman" w:hAnsi="Times New Roman" w:cs="Times New Roman"/>
          <w:lang w:val="en-US" w:eastAsia="de-DE"/>
        </w:rPr>
        <w:t>. Online: &lt;</w:t>
      </w:r>
      <w:hyperlink r:id="rId7" w:history="1">
        <w:r w:rsidRPr="00C879B7">
          <w:rPr>
            <w:rFonts w:ascii="Times New Roman" w:eastAsia="Times New Roman" w:hAnsi="Times New Roman" w:cs="Times New Roman"/>
            <w:color w:val="0000FF"/>
            <w:u w:val="single"/>
            <w:lang w:val="en-US" w:eastAsia="de-DE"/>
          </w:rPr>
          <w:t>http://gen.lib.rus.ec/book/index.php?md5=0a711d23dcab0e05eb79afe6d25a88c2</w:t>
        </w:r>
      </w:hyperlink>
      <w:r w:rsidRPr="00C879B7">
        <w:rPr>
          <w:rFonts w:ascii="Times New Roman" w:eastAsia="Times New Roman" w:hAnsi="Times New Roman" w:cs="Times New Roman"/>
          <w:lang w:val="en-US" w:eastAsia="de-DE"/>
        </w:rPr>
        <w:t>&gt;, Stand: 25.08.2022.</w:t>
      </w:r>
    </w:p>
    <w:p w14:paraId="3041D7AD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val="en-US" w:eastAsia="de-DE"/>
        </w:rPr>
      </w:pPr>
      <w:r w:rsidRPr="00C879B7">
        <w:rPr>
          <w:rFonts w:ascii="Times New Roman" w:eastAsia="Times New Roman" w:hAnsi="Times New Roman" w:cs="Times New Roman"/>
          <w:lang w:val="en-US" w:eastAsia="de-DE"/>
        </w:rPr>
        <w:t>Betts, Paul; Smith (eds.), Stephen A.: Science, Religion and Communism in Cold War Europe, 2016</w:t>
      </w:r>
      <w:r w:rsidRPr="00C879B7">
        <w:rPr>
          <w:rFonts w:ascii="Times New Roman" w:eastAsia="Times New Roman" w:hAnsi="Times New Roman" w:cs="Times New Roman"/>
          <w:vertAlign w:val="superscript"/>
          <w:lang w:val="en-US" w:eastAsia="de-DE"/>
        </w:rPr>
        <w:t>1</w:t>
      </w:r>
      <w:r w:rsidRPr="00C879B7">
        <w:rPr>
          <w:rFonts w:ascii="Times New Roman" w:eastAsia="Times New Roman" w:hAnsi="Times New Roman" w:cs="Times New Roman"/>
          <w:lang w:val="en-US" w:eastAsia="de-DE"/>
        </w:rPr>
        <w:t xml:space="preserve"> (St Antony’s Series). Online: &lt;</w:t>
      </w:r>
      <w:hyperlink r:id="rId8" w:history="1">
        <w:r w:rsidRPr="00C879B7">
          <w:rPr>
            <w:rFonts w:ascii="Times New Roman" w:eastAsia="Times New Roman" w:hAnsi="Times New Roman" w:cs="Times New Roman"/>
            <w:color w:val="0000FF"/>
            <w:u w:val="single"/>
            <w:lang w:val="en-US" w:eastAsia="de-DE"/>
          </w:rPr>
          <w:t>http://gen.lib.rus.ec/book/index.php?md5=da9bd3db764abfd8d495c1e7c978f04f</w:t>
        </w:r>
      </w:hyperlink>
      <w:r w:rsidRPr="00C879B7">
        <w:rPr>
          <w:rFonts w:ascii="Times New Roman" w:eastAsia="Times New Roman" w:hAnsi="Times New Roman" w:cs="Times New Roman"/>
          <w:lang w:val="en-US" w:eastAsia="de-DE"/>
        </w:rPr>
        <w:t>&gt;, Stand: 25.08.2022.</w:t>
      </w:r>
    </w:p>
    <w:p w14:paraId="68FBDE9D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val="en-US" w:eastAsia="de-DE"/>
        </w:rPr>
      </w:pPr>
      <w:r w:rsidRPr="00C879B7">
        <w:rPr>
          <w:rFonts w:ascii="Times New Roman" w:eastAsia="Times New Roman" w:hAnsi="Times New Roman" w:cs="Times New Roman"/>
          <w:lang w:val="en-US" w:eastAsia="de-DE"/>
        </w:rPr>
        <w:t>Broinowski, Adam: Cultural responses to occupation in Japan: the performing body during and after the Cold War, London 2016 (War, culture and society).</w:t>
      </w:r>
    </w:p>
    <w:p w14:paraId="219813EA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val="en-US" w:eastAsia="de-DE"/>
        </w:rPr>
      </w:pPr>
      <w:r w:rsidRPr="00C879B7">
        <w:rPr>
          <w:rFonts w:ascii="Times New Roman" w:eastAsia="Times New Roman" w:hAnsi="Times New Roman" w:cs="Times New Roman"/>
          <w:lang w:val="en-US" w:eastAsia="de-DE"/>
        </w:rPr>
        <w:t>Brown, Archie: The human factor: Gorbachev, Reagan, and Thatcher, and the end of the Cold War / Archie Brown, Oxford, United Kingdom 2020. Online: &lt;</w:t>
      </w:r>
      <w:hyperlink r:id="rId9" w:history="1">
        <w:r w:rsidRPr="00C879B7">
          <w:rPr>
            <w:rFonts w:ascii="Times New Roman" w:eastAsia="Times New Roman" w:hAnsi="Times New Roman" w:cs="Times New Roman"/>
            <w:color w:val="0000FF"/>
            <w:u w:val="single"/>
            <w:lang w:val="en-US" w:eastAsia="de-DE"/>
          </w:rPr>
          <w:t>http://bvbr.bib-bvb.de:8991/F?func=service&amp;doc_library=BVB01&amp;local_base=BVB01&amp;doc_number=032110949&amp;sequence=000001&amp;line_number=0001&amp;func_code=DB_RECORDS&amp;service_type=MEDIA,</w:t>
        </w:r>
      </w:hyperlink>
      <w:r w:rsidRPr="00C879B7">
        <w:rPr>
          <w:rFonts w:ascii="Times New Roman" w:eastAsia="Times New Roman" w:hAnsi="Times New Roman" w:cs="Times New Roman"/>
          <w:lang w:val="en-US" w:eastAsia="de-DE"/>
        </w:rPr>
        <w:t>&gt;, Stand: 05.09.2022.</w:t>
      </w:r>
    </w:p>
    <w:p w14:paraId="6240BA8B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val="en-US" w:eastAsia="de-DE"/>
        </w:rPr>
      </w:pPr>
      <w:r w:rsidRPr="00C879B7">
        <w:rPr>
          <w:rFonts w:ascii="Times New Roman" w:eastAsia="Times New Roman" w:hAnsi="Times New Roman" w:cs="Times New Roman"/>
          <w:lang w:val="en-US" w:eastAsia="de-DE"/>
        </w:rPr>
        <w:t>Bullivant, Joanna Louise: Alan Bush, modern music, and the Cold War: the cultural left in Britain and the communist bloc, Cambridge 2017 (Music since 1900).</w:t>
      </w:r>
    </w:p>
    <w:p w14:paraId="68414BB9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val="en-US" w:eastAsia="de-DE"/>
        </w:rPr>
      </w:pPr>
      <w:r w:rsidRPr="00C879B7">
        <w:rPr>
          <w:rFonts w:ascii="Times New Roman" w:eastAsia="Times New Roman" w:hAnsi="Times New Roman" w:cs="Times New Roman"/>
          <w:lang w:val="en-US" w:eastAsia="de-DE"/>
        </w:rPr>
        <w:t>Bystrom, Kerry; Popescu, Monica; Zien, Katherine A. (Hg.): The cultural Cold War and the global South: sites of contest and communitas, New York, NY 2021 (Routledge studies in cultures of the global Cold War), S. 1.</w:t>
      </w:r>
    </w:p>
    <w:p w14:paraId="2C02E142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val="en-US" w:eastAsia="de-DE"/>
        </w:rPr>
      </w:pPr>
      <w:r w:rsidRPr="00C879B7">
        <w:rPr>
          <w:rFonts w:ascii="Times New Roman" w:eastAsia="Times New Roman" w:hAnsi="Times New Roman" w:cs="Times New Roman"/>
          <w:lang w:val="en-US" w:eastAsia="de-DE"/>
        </w:rPr>
        <w:t>Bystrom, Kerry; Popescu, Monica; Zien, Katherine A. (Hg.): The cultural Cold War and the global South: sites of contest and communitas, New York, NY 2021 (Routledge studies in cultures of the global Cold War), S. 1.</w:t>
      </w:r>
    </w:p>
    <w:p w14:paraId="05886DC8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val="en-US" w:eastAsia="de-DE"/>
        </w:rPr>
      </w:pPr>
      <w:r w:rsidRPr="00C879B7">
        <w:rPr>
          <w:rFonts w:ascii="Times New Roman" w:eastAsia="Times New Roman" w:hAnsi="Times New Roman" w:cs="Times New Roman"/>
          <w:lang w:val="en-US" w:eastAsia="de-DE"/>
        </w:rPr>
        <w:t>Cantoni, Roberto: Oil Exploration, Diplomacy, and Security in the Early Cold War: The Enemy Underground, Bd. 43, Florence 2017</w:t>
      </w:r>
      <w:r w:rsidRPr="00C879B7">
        <w:rPr>
          <w:rFonts w:ascii="Times New Roman" w:eastAsia="Times New Roman" w:hAnsi="Times New Roman" w:cs="Times New Roman"/>
          <w:vertAlign w:val="superscript"/>
          <w:lang w:val="en-US" w:eastAsia="de-DE"/>
        </w:rPr>
        <w:t>1</w:t>
      </w:r>
      <w:r w:rsidRPr="00C879B7">
        <w:rPr>
          <w:rFonts w:ascii="Times New Roman" w:eastAsia="Times New Roman" w:hAnsi="Times New Roman" w:cs="Times New Roman"/>
          <w:lang w:val="en-US" w:eastAsia="de-DE"/>
        </w:rPr>
        <w:t xml:space="preserve"> (Routledge studies in modern European history). Online: &lt;</w:t>
      </w:r>
      <w:hyperlink r:id="rId10" w:history="1">
        <w:r w:rsidRPr="00C879B7">
          <w:rPr>
            <w:rFonts w:ascii="Times New Roman" w:eastAsia="Times New Roman" w:hAnsi="Times New Roman" w:cs="Times New Roman"/>
            <w:color w:val="0000FF"/>
            <w:u w:val="single"/>
            <w:lang w:val="en-US" w:eastAsia="de-DE"/>
          </w:rPr>
          <w:t>https://doi.org/10.4324/9781315531533</w:t>
        </w:r>
      </w:hyperlink>
      <w:r w:rsidRPr="00C879B7">
        <w:rPr>
          <w:rFonts w:ascii="Times New Roman" w:eastAsia="Times New Roman" w:hAnsi="Times New Roman" w:cs="Times New Roman"/>
          <w:lang w:val="en-US" w:eastAsia="de-DE"/>
        </w:rPr>
        <w:t>&gt;.</w:t>
      </w:r>
    </w:p>
    <w:p w14:paraId="5DE84C19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val="en-US" w:eastAsia="de-DE"/>
        </w:rPr>
      </w:pPr>
      <w:r w:rsidRPr="00C879B7">
        <w:rPr>
          <w:rFonts w:ascii="Times New Roman" w:eastAsia="Times New Roman" w:hAnsi="Times New Roman" w:cs="Times New Roman"/>
          <w:lang w:val="en-US" w:eastAsia="de-DE"/>
        </w:rPr>
        <w:t>Chou, Grace Ai-Ling: Confucianism, colonialism, and the Cold War: Chinese cultural education at Hong Kong’s New Asia College, 1949-76, Bd. 4, Leiden 2012 (Ideas, history, and modern China), S. 1. Online: &lt;</w:t>
      </w:r>
      <w:hyperlink r:id="rId11" w:history="1">
        <w:r w:rsidRPr="00C879B7">
          <w:rPr>
            <w:rFonts w:ascii="Times New Roman" w:eastAsia="Times New Roman" w:hAnsi="Times New Roman" w:cs="Times New Roman"/>
            <w:color w:val="0000FF"/>
            <w:u w:val="single"/>
            <w:lang w:val="en-US" w:eastAsia="de-DE"/>
          </w:rPr>
          <w:t>http://erf.sbb.spk-berlin.de/han/BrillAsiaEBooks/dx.doi.org/10.1163/9789004217348</w:t>
        </w:r>
      </w:hyperlink>
      <w:r w:rsidRPr="00C879B7">
        <w:rPr>
          <w:rFonts w:ascii="Times New Roman" w:eastAsia="Times New Roman" w:hAnsi="Times New Roman" w:cs="Times New Roman"/>
          <w:lang w:val="en-US" w:eastAsia="de-DE"/>
        </w:rPr>
        <w:t>&gt;, Stand: 14.06.2022.</w:t>
      </w:r>
    </w:p>
    <w:p w14:paraId="33BC4EFF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val="en-US" w:eastAsia="de-DE"/>
        </w:rPr>
      </w:pPr>
      <w:r w:rsidRPr="00C879B7">
        <w:rPr>
          <w:rFonts w:ascii="Times New Roman" w:eastAsia="Times New Roman" w:hAnsi="Times New Roman" w:cs="Times New Roman"/>
          <w:lang w:val="en-US" w:eastAsia="de-DE"/>
        </w:rPr>
        <w:lastRenderedPageBreak/>
        <w:t>Chou, Grace Ai-Ling: Confucianism, colonialism, and the Cold War: Chinese cultural education at Hong Kong’s New Asia College, 1949 - 63, Bd. 4, Leiden 2012 (Ideas, history, and modern China. - Leiden : Brill, 2009- ; ZDB-ID: 2530211-5), S. 255.</w:t>
      </w:r>
    </w:p>
    <w:p w14:paraId="5A2F6666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val="en-US" w:eastAsia="de-DE"/>
        </w:rPr>
      </w:pPr>
      <w:r w:rsidRPr="00C879B7">
        <w:rPr>
          <w:rFonts w:ascii="Times New Roman" w:eastAsia="Times New Roman" w:hAnsi="Times New Roman" w:cs="Times New Roman"/>
          <w:lang w:val="en-US" w:eastAsia="de-DE"/>
        </w:rPr>
        <w:t>Christian, Michel; Kott, Sandrine; Mateijka, Ondrej: Planning in Cold War Europe: Competition, Cooperation, Circulations (1950s-1970s), Berlin 2018. Online: &lt;</w:t>
      </w:r>
      <w:hyperlink r:id="rId12" w:history="1">
        <w:r w:rsidRPr="00C879B7">
          <w:rPr>
            <w:rFonts w:ascii="Times New Roman" w:eastAsia="Times New Roman" w:hAnsi="Times New Roman" w:cs="Times New Roman"/>
            <w:color w:val="0000FF"/>
            <w:u w:val="single"/>
            <w:lang w:val="en-US" w:eastAsia="de-DE"/>
          </w:rPr>
          <w:t>https://doi.org/10.1515/9783110534696</w:t>
        </w:r>
      </w:hyperlink>
      <w:r w:rsidRPr="00C879B7">
        <w:rPr>
          <w:rFonts w:ascii="Times New Roman" w:eastAsia="Times New Roman" w:hAnsi="Times New Roman" w:cs="Times New Roman"/>
          <w:lang w:val="en-US" w:eastAsia="de-DE"/>
        </w:rPr>
        <w:t>&gt;, Stand: 05.09.2022.</w:t>
      </w:r>
    </w:p>
    <w:p w14:paraId="6778481F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val="en-US" w:eastAsia="de-DE"/>
        </w:rPr>
      </w:pPr>
      <w:r w:rsidRPr="00C879B7">
        <w:rPr>
          <w:rFonts w:ascii="Times New Roman" w:eastAsia="Times New Roman" w:hAnsi="Times New Roman" w:cs="Times New Roman"/>
          <w:lang w:val="en-US" w:eastAsia="de-DE"/>
        </w:rPr>
        <w:t>Cornis-Pope, Marcel: Narrative innovation and cultural rewriting in the Cold War and after, New York, NY [u.a] 2001.</w:t>
      </w:r>
    </w:p>
    <w:p w14:paraId="0C73AAC7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val="en-US" w:eastAsia="de-DE"/>
        </w:rPr>
      </w:pPr>
      <w:r w:rsidRPr="00C879B7">
        <w:rPr>
          <w:rFonts w:ascii="Times New Roman" w:eastAsia="Times New Roman" w:hAnsi="Times New Roman" w:cs="Times New Roman"/>
          <w:lang w:val="en-US" w:eastAsia="de-DE"/>
        </w:rPr>
        <w:t>Crawford, Russ: The use of sports to promote the American way of life during the Cold War: cultural propaganda, 1945 - 1963, Lewiston [u.a.] 2008.</w:t>
      </w:r>
    </w:p>
    <w:p w14:paraId="4C6B3BC8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val="en-US" w:eastAsia="de-DE"/>
        </w:rPr>
      </w:pPr>
      <w:r w:rsidRPr="00C879B7">
        <w:rPr>
          <w:rFonts w:ascii="Times New Roman" w:eastAsia="Times New Roman" w:hAnsi="Times New Roman" w:cs="Times New Roman"/>
          <w:lang w:val="en-US" w:eastAsia="de-DE"/>
        </w:rPr>
        <w:t>Cultural Transfer and Political Conflicts: Film Festivals in the Cold War  Veranstaltung  2014  Leipzig: Cultural transfer and political conflicts: film festivals in the Cold War, Bd. 72, Göttingen 2017 (Berichte und Studien / Hannah-Arendt-Institut für Totalitarismusforschung e.V. an der TU Dresden / Hannah-Arendt-Institut für Totalitarismusforschung. - Göttingen : V &amp; R Unipress, 1995- ; ZDB-ID: 1340251-1), S. 169.</w:t>
      </w:r>
    </w:p>
    <w:p w14:paraId="48E136EE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val="en-US" w:eastAsia="de-DE"/>
        </w:rPr>
      </w:pPr>
      <w:r w:rsidRPr="00C879B7">
        <w:rPr>
          <w:rFonts w:ascii="Times New Roman" w:eastAsia="Times New Roman" w:hAnsi="Times New Roman" w:cs="Times New Roman"/>
          <w:lang w:val="en-US" w:eastAsia="de-DE"/>
        </w:rPr>
        <w:t>Cvetkova, Natalʹja Aleksandrovna: The Cold War in universities: U.S. and Soviet cultural diplomacy, 1945-1990, Bd. 9, Leiden 2021 (New Perspectives on the Cold War), S. 1. Online: &lt;</w:t>
      </w:r>
      <w:hyperlink r:id="rId13" w:history="1">
        <w:r w:rsidRPr="00C879B7">
          <w:rPr>
            <w:rFonts w:ascii="Times New Roman" w:eastAsia="Times New Roman" w:hAnsi="Times New Roman" w:cs="Times New Roman"/>
            <w:color w:val="0000FF"/>
            <w:u w:val="single"/>
            <w:lang w:val="en-US" w:eastAsia="de-DE"/>
          </w:rPr>
          <w:t>http://erf.sbb.spk-berlin.de/han/1040957110/doi.org/10.1163/9789004471788</w:t>
        </w:r>
      </w:hyperlink>
      <w:r w:rsidRPr="00C879B7">
        <w:rPr>
          <w:rFonts w:ascii="Times New Roman" w:eastAsia="Times New Roman" w:hAnsi="Times New Roman" w:cs="Times New Roman"/>
          <w:lang w:val="en-US" w:eastAsia="de-DE"/>
        </w:rPr>
        <w:t>&gt;, Stand: 14.06.2022.</w:t>
      </w:r>
    </w:p>
    <w:p w14:paraId="0305290C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val="en-US" w:eastAsia="de-DE"/>
        </w:rPr>
      </w:pPr>
      <w:r w:rsidRPr="00C879B7">
        <w:rPr>
          <w:rFonts w:ascii="Times New Roman" w:eastAsia="Times New Roman" w:hAnsi="Times New Roman" w:cs="Times New Roman"/>
          <w:lang w:val="en-US" w:eastAsia="de-DE"/>
        </w:rPr>
        <w:t>Cvetkova, Natalʹja Aleksandrovna: Failure of American and Soviet cultural imperialism in German universities, 1945 - 1990, Bd. 10, Leiden [u.a.] 2013 (History of science and medicine library. - Leiden : Brill, 2006- ; ZDB-ID: 2379768-X ; 38History of science and medicine library. Scientific and learned cultures and their institutions. - Leiden [u.a.] : Brill, 2011-2013 ; ZDB-ID: 2632668-1).</w:t>
      </w:r>
    </w:p>
    <w:p w14:paraId="78046A01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val="en-US" w:eastAsia="de-DE"/>
        </w:rPr>
      </w:pPr>
      <w:r w:rsidRPr="00C879B7">
        <w:rPr>
          <w:rFonts w:ascii="Times New Roman" w:eastAsia="Times New Roman" w:hAnsi="Times New Roman" w:cs="Times New Roman"/>
          <w:lang w:val="en-US" w:eastAsia="de-DE"/>
        </w:rPr>
        <w:t>Day, Tony; Liem, Maya H. T.: Cultures at war: the Cold War and cultural expression in Southeast Asia, Ithaca, NY 2010 (Studies on Southeast Asia. - Ithaca, NY : Southeast Asia Program, 1985-2016 ; ZDB-ID: 2014449-0 ; 51Southeast Asia Program publications), S. 287.</w:t>
      </w:r>
    </w:p>
    <w:p w14:paraId="5C638E7E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eastAsia="de-DE"/>
        </w:rPr>
      </w:pPr>
      <w:r w:rsidRPr="00C879B7">
        <w:rPr>
          <w:rFonts w:ascii="Times New Roman" w:eastAsia="Times New Roman" w:hAnsi="Times New Roman" w:cs="Times New Roman"/>
          <w:lang w:eastAsia="de-DE"/>
        </w:rPr>
        <w:t>Deuerlein, Martin: Inter-Dependenz: Nord-Süd-Beziehungen und die Auseinandersetzung um die Deutung der Welt, in: Nord/Süd: Perspektiven auf eine globale Konstellation / Globale Ungleichheiten diskutieren: Der Nord-Süd-Konflikt in den internationalen Beziehungen, Berlin 2020, S. 21–44.</w:t>
      </w:r>
    </w:p>
    <w:p w14:paraId="725E585A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eastAsia="de-DE"/>
        </w:rPr>
      </w:pPr>
      <w:r w:rsidRPr="00C879B7">
        <w:rPr>
          <w:rFonts w:ascii="Times New Roman" w:eastAsia="Times New Roman" w:hAnsi="Times New Roman" w:cs="Times New Roman"/>
          <w:lang w:eastAsia="de-DE"/>
        </w:rPr>
        <w:t>Deuerlein, Martin: Das Zeitalter der Interdependenz: globales Denken und internationale Politik in den langen 1970er Jahren / Martin Deuerlein, Göttingen 2020 (Moderne Zeit BV043883643 Band 31).</w:t>
      </w:r>
    </w:p>
    <w:p w14:paraId="28707A12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val="en-US" w:eastAsia="de-DE"/>
        </w:rPr>
      </w:pPr>
      <w:r w:rsidRPr="00C879B7">
        <w:rPr>
          <w:rFonts w:ascii="Times New Roman" w:eastAsia="Times New Roman" w:hAnsi="Times New Roman" w:cs="Times New Roman"/>
          <w:lang w:val="en-US" w:eastAsia="de-DE"/>
        </w:rPr>
        <w:t>Dockrill, Saki R.; Hughes, Geraint (Hg.): Palgrave Advances in Cold War History, London 2006. Online: &lt;</w:t>
      </w:r>
      <w:hyperlink r:id="rId14" w:history="1">
        <w:r w:rsidRPr="00C879B7">
          <w:rPr>
            <w:rFonts w:ascii="Times New Roman" w:eastAsia="Times New Roman" w:hAnsi="Times New Roman" w:cs="Times New Roman"/>
            <w:color w:val="0000FF"/>
            <w:u w:val="single"/>
            <w:lang w:val="en-US" w:eastAsia="de-DE"/>
          </w:rPr>
          <w:t>https://doi.org/10.1057/9780230502147</w:t>
        </w:r>
      </w:hyperlink>
      <w:r w:rsidRPr="00C879B7">
        <w:rPr>
          <w:rFonts w:ascii="Times New Roman" w:eastAsia="Times New Roman" w:hAnsi="Times New Roman" w:cs="Times New Roman"/>
          <w:lang w:val="en-US" w:eastAsia="de-DE"/>
        </w:rPr>
        <w:t>&gt;, Stand: 06.09.2022.</w:t>
      </w:r>
    </w:p>
    <w:p w14:paraId="7E07C44D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val="en-US" w:eastAsia="de-DE"/>
        </w:rPr>
      </w:pPr>
      <w:r w:rsidRPr="00C879B7">
        <w:rPr>
          <w:rFonts w:ascii="Times New Roman" w:eastAsia="Times New Roman" w:hAnsi="Times New Roman" w:cs="Times New Roman"/>
          <w:lang w:val="en-US" w:eastAsia="de-DE"/>
        </w:rPr>
        <w:t>Dragostinova, Theodora K.: The Cold War from the Margins: A Small Socialist State on the Global Cultural Scene, Ithaca (New York) 2021, S. 1. Online: &lt;</w:t>
      </w:r>
      <w:hyperlink r:id="rId15" w:history="1">
        <w:r w:rsidRPr="00C879B7">
          <w:rPr>
            <w:rFonts w:ascii="Times New Roman" w:eastAsia="Times New Roman" w:hAnsi="Times New Roman" w:cs="Times New Roman"/>
            <w:color w:val="0000FF"/>
            <w:u w:val="single"/>
            <w:lang w:val="en-US" w:eastAsia="de-DE"/>
          </w:rPr>
          <w:t>https://directory.doabooks.org/handle/20.500.12854/69522</w:t>
        </w:r>
      </w:hyperlink>
      <w:r w:rsidRPr="00C879B7">
        <w:rPr>
          <w:rFonts w:ascii="Times New Roman" w:eastAsia="Times New Roman" w:hAnsi="Times New Roman" w:cs="Times New Roman"/>
          <w:lang w:val="en-US" w:eastAsia="de-DE"/>
        </w:rPr>
        <w:t>&gt;, Stand: 14.06.2022.</w:t>
      </w:r>
    </w:p>
    <w:p w14:paraId="0B02ADEB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val="en-US" w:eastAsia="de-DE"/>
        </w:rPr>
      </w:pPr>
      <w:r w:rsidRPr="00C879B7">
        <w:rPr>
          <w:rFonts w:ascii="Times New Roman" w:eastAsia="Times New Roman" w:hAnsi="Times New Roman" w:cs="Times New Roman"/>
          <w:lang w:val="en-US" w:eastAsia="de-DE"/>
        </w:rPr>
        <w:t>Eisenhuth, Stefanie; Krause, Scott H.: Cold War Berlin: Confrontations, Cultures, and Identities, 2021. Online: &lt;</w:t>
      </w:r>
      <w:hyperlink r:id="rId16" w:history="1">
        <w:r w:rsidRPr="00C879B7">
          <w:rPr>
            <w:rFonts w:ascii="Times New Roman" w:eastAsia="Times New Roman" w:hAnsi="Times New Roman" w:cs="Times New Roman"/>
            <w:color w:val="0000FF"/>
            <w:u w:val="single"/>
            <w:lang w:val="en-US" w:eastAsia="de-DE"/>
          </w:rPr>
          <w:t>https://doi.org/10.5040/9780755602797</w:t>
        </w:r>
      </w:hyperlink>
      <w:r w:rsidRPr="00C879B7">
        <w:rPr>
          <w:rFonts w:ascii="Times New Roman" w:eastAsia="Times New Roman" w:hAnsi="Times New Roman" w:cs="Times New Roman"/>
          <w:lang w:val="en-US" w:eastAsia="de-DE"/>
        </w:rPr>
        <w:t>&gt;, Stand: 26.06.2022.</w:t>
      </w:r>
    </w:p>
    <w:p w14:paraId="00D6D23D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val="en-US" w:eastAsia="de-DE"/>
        </w:rPr>
      </w:pPr>
      <w:r w:rsidRPr="00C879B7">
        <w:rPr>
          <w:rFonts w:ascii="Times New Roman" w:eastAsia="Times New Roman" w:hAnsi="Times New Roman" w:cs="Times New Roman"/>
          <w:lang w:val="en-US" w:eastAsia="de-DE"/>
        </w:rPr>
        <w:t>Falk, Andrew Justin: Upstaging the Cold War: American dissent and cultural diplomacy, 1940 - 1960, in, Amherst [u.a.] 2010 (Culture, politics, and the Cold War).</w:t>
      </w:r>
    </w:p>
    <w:p w14:paraId="4C4C14AC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val="en-US" w:eastAsia="de-DE"/>
        </w:rPr>
      </w:pPr>
      <w:r w:rsidRPr="00C879B7">
        <w:rPr>
          <w:rFonts w:ascii="Times New Roman" w:eastAsia="Times New Roman" w:hAnsi="Times New Roman" w:cs="Times New Roman"/>
          <w:lang w:val="en-US" w:eastAsia="de-DE"/>
        </w:rPr>
        <w:t>Ferguson, Niall (Hg.): The shock of the global: the 1970s in perspective, Cambridge, Mass. 2010. Online: &lt;</w:t>
      </w:r>
      <w:hyperlink r:id="rId17" w:history="1">
        <w:r w:rsidRPr="00C879B7">
          <w:rPr>
            <w:rFonts w:ascii="Times New Roman" w:eastAsia="Times New Roman" w:hAnsi="Times New Roman" w:cs="Times New Roman"/>
            <w:color w:val="0000FF"/>
            <w:u w:val="single"/>
            <w:lang w:val="en-US" w:eastAsia="de-DE"/>
          </w:rPr>
          <w:t>http://www.h-net.org/reviews/showrev.php?id=31360</w:t>
        </w:r>
      </w:hyperlink>
      <w:r w:rsidRPr="00C879B7">
        <w:rPr>
          <w:rFonts w:ascii="Times New Roman" w:eastAsia="Times New Roman" w:hAnsi="Times New Roman" w:cs="Times New Roman"/>
          <w:lang w:val="en-US" w:eastAsia="de-DE"/>
        </w:rPr>
        <w:t>&gt;, Stand: 05.09.2022.</w:t>
      </w:r>
    </w:p>
    <w:p w14:paraId="1DC1F243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val="en-US" w:eastAsia="de-DE"/>
        </w:rPr>
      </w:pPr>
      <w:r w:rsidRPr="00C879B7">
        <w:rPr>
          <w:rFonts w:ascii="Times New Roman" w:eastAsia="Times New Roman" w:hAnsi="Times New Roman" w:cs="Times New Roman"/>
          <w:lang w:val="en-US" w:eastAsia="de-DE"/>
        </w:rPr>
        <w:t>Fields, Marek: Defending democracy in Cold War Finland: British and American propaganda and cultural diplomacy in Finland, 1944-1970, Bd. 7, Leiden 2020 (New perspectives on the Cold War. - Leiden : Brill, [2019?]- ; ZDB-ID: 2962644-4), S. 1. Online: &lt;</w:t>
      </w:r>
      <w:hyperlink r:id="rId18" w:history="1">
        <w:r w:rsidRPr="00C879B7">
          <w:rPr>
            <w:rFonts w:ascii="Times New Roman" w:eastAsia="Times New Roman" w:hAnsi="Times New Roman" w:cs="Times New Roman"/>
            <w:color w:val="0000FF"/>
            <w:u w:val="single"/>
            <w:lang w:val="en-US" w:eastAsia="de-DE"/>
          </w:rPr>
          <w:t>http://erf.sbb.spk-berlin.de/han/1040957110/doi.org/10.1163/9789004416420</w:t>
        </w:r>
      </w:hyperlink>
      <w:r w:rsidRPr="00C879B7">
        <w:rPr>
          <w:rFonts w:ascii="Times New Roman" w:eastAsia="Times New Roman" w:hAnsi="Times New Roman" w:cs="Times New Roman"/>
          <w:lang w:val="en-US" w:eastAsia="de-DE"/>
        </w:rPr>
        <w:t>&gt;, Stand: 14.06.2022.</w:t>
      </w:r>
    </w:p>
    <w:p w14:paraId="3477C93C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val="en-US" w:eastAsia="de-DE"/>
        </w:rPr>
      </w:pPr>
      <w:r w:rsidRPr="00C879B7">
        <w:rPr>
          <w:rFonts w:ascii="Times New Roman" w:eastAsia="Times New Roman" w:hAnsi="Times New Roman" w:cs="Times New Roman"/>
          <w:lang w:val="en-US" w:eastAsia="de-DE"/>
        </w:rPr>
        <w:lastRenderedPageBreak/>
        <w:t>Fleury, Antoine; Jílek, Lubor: Une Europe malgré tout, 1945 - 1990: contacts et réseaux culturels, intellectuels et scientifiques entre Européens dans la guerre froide, Bd. 9, Bruxelles 2009 (L’ Europe et les Europes. - Bern : Lang, 2001- ; ZDB-ID: 2178885-6), S. 477.</w:t>
      </w:r>
    </w:p>
    <w:p w14:paraId="726FD4EA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val="en-US" w:eastAsia="de-DE"/>
        </w:rPr>
      </w:pPr>
      <w:r w:rsidRPr="00C879B7">
        <w:rPr>
          <w:rFonts w:ascii="Times New Roman" w:eastAsia="Times New Roman" w:hAnsi="Times New Roman" w:cs="Times New Roman"/>
          <w:lang w:val="en-US" w:eastAsia="de-DE"/>
        </w:rPr>
        <w:t>Fousek, John: To lead the free world: American nationalism and the cultural roots of the Cold War, Chapel Hill [u.a.] 2000.</w:t>
      </w:r>
    </w:p>
    <w:p w14:paraId="47481835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val="en-US" w:eastAsia="de-DE"/>
        </w:rPr>
      </w:pPr>
      <w:r w:rsidRPr="00C879B7">
        <w:rPr>
          <w:rFonts w:ascii="Times New Roman" w:eastAsia="Times New Roman" w:hAnsi="Times New Roman" w:cs="Times New Roman"/>
          <w:lang w:val="en-US" w:eastAsia="de-DE"/>
        </w:rPr>
        <w:t>Franke, Anselm (Hg.): Parapolitics: cultural freedom and the Cold War, Berlin : Berlin 2021, S. 615.</w:t>
      </w:r>
    </w:p>
    <w:p w14:paraId="33D58531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val="en-US" w:eastAsia="de-DE"/>
        </w:rPr>
      </w:pPr>
      <w:r w:rsidRPr="00C879B7">
        <w:rPr>
          <w:rFonts w:ascii="Times New Roman" w:eastAsia="Times New Roman" w:hAnsi="Times New Roman" w:cs="Times New Roman"/>
          <w:lang w:val="en-US" w:eastAsia="de-DE"/>
        </w:rPr>
        <w:t>Garavini, Giuliano: After empires: European integration, decolonization, and the challenge from the global south, 1957-1986, Oxford 2012 (Oxford studies in modern European history). Online: &lt;</w:t>
      </w:r>
      <w:hyperlink r:id="rId19" w:history="1">
        <w:r w:rsidRPr="00C879B7">
          <w:rPr>
            <w:rFonts w:ascii="Times New Roman" w:eastAsia="Times New Roman" w:hAnsi="Times New Roman" w:cs="Times New Roman"/>
            <w:color w:val="0000FF"/>
            <w:u w:val="single"/>
            <w:lang w:val="en-US" w:eastAsia="de-DE"/>
          </w:rPr>
          <w:t>https://search.ebscohost.com/login.aspx?direct=true&amp;scope=site&amp;db=nlebk&amp;db=nlabk&amp;AN=507765</w:t>
        </w:r>
      </w:hyperlink>
      <w:r w:rsidRPr="00C879B7">
        <w:rPr>
          <w:rFonts w:ascii="Times New Roman" w:eastAsia="Times New Roman" w:hAnsi="Times New Roman" w:cs="Times New Roman"/>
          <w:lang w:val="en-US" w:eastAsia="de-DE"/>
        </w:rPr>
        <w:t>&gt;, Stand: 05.09.2022.</w:t>
      </w:r>
    </w:p>
    <w:p w14:paraId="21637DC6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eastAsia="de-DE"/>
        </w:rPr>
      </w:pPr>
      <w:r w:rsidRPr="00C879B7">
        <w:rPr>
          <w:rFonts w:ascii="Times New Roman" w:eastAsia="Times New Roman" w:hAnsi="Times New Roman" w:cs="Times New Roman"/>
          <w:lang w:val="en-US" w:eastAsia="de-DE"/>
        </w:rPr>
        <w:t xml:space="preserve">Garcia, Oscar J. Martin; Magnusdottir, Rosa: Machineries of Persuasion: European Soft Power and Public Diplomacy during the Cold War, Berlin 2019. </w:t>
      </w:r>
      <w:r w:rsidRPr="00C879B7">
        <w:rPr>
          <w:rFonts w:ascii="Times New Roman" w:eastAsia="Times New Roman" w:hAnsi="Times New Roman" w:cs="Times New Roman"/>
          <w:lang w:eastAsia="de-DE"/>
        </w:rPr>
        <w:t>Online: &lt;</w:t>
      </w:r>
      <w:hyperlink r:id="rId20" w:history="1">
        <w:r w:rsidRPr="00C879B7">
          <w:rPr>
            <w:rFonts w:ascii="Times New Roman" w:eastAsia="Times New Roman" w:hAnsi="Times New Roman" w:cs="Times New Roman"/>
            <w:color w:val="0000FF"/>
            <w:u w:val="single"/>
            <w:lang w:eastAsia="de-DE"/>
          </w:rPr>
          <w:t>https://doi.org/10.1515/9783110560510</w:t>
        </w:r>
      </w:hyperlink>
      <w:r w:rsidRPr="00C879B7">
        <w:rPr>
          <w:rFonts w:ascii="Times New Roman" w:eastAsia="Times New Roman" w:hAnsi="Times New Roman" w:cs="Times New Roman"/>
          <w:lang w:eastAsia="de-DE"/>
        </w:rPr>
        <w:t>&gt;, Stand: 05.09.2022.</w:t>
      </w:r>
    </w:p>
    <w:p w14:paraId="00DCC7A9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eastAsia="de-DE"/>
        </w:rPr>
      </w:pPr>
      <w:r w:rsidRPr="00C879B7">
        <w:rPr>
          <w:rFonts w:ascii="Times New Roman" w:eastAsia="Times New Roman" w:hAnsi="Times New Roman" w:cs="Times New Roman"/>
          <w:lang w:eastAsia="de-DE"/>
        </w:rPr>
        <w:t>Globale Ungleichheiten diskutieren: Der Nord-Süd-Konflikt in den internationalen Beziehungen  Veranstaltung  2018  Leipzig: Nord/Süd : Perspektiven auf eine globale Konstellation, Berlin 2020, S. 1.</w:t>
      </w:r>
    </w:p>
    <w:p w14:paraId="30E450BF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eastAsia="de-DE"/>
        </w:rPr>
      </w:pPr>
      <w:r w:rsidRPr="00C879B7">
        <w:rPr>
          <w:rFonts w:ascii="Times New Roman" w:eastAsia="Times New Roman" w:hAnsi="Times New Roman" w:cs="Times New Roman"/>
          <w:lang w:val="en-US" w:eastAsia="de-DE"/>
        </w:rPr>
        <w:t xml:space="preserve">Gordon, Adi: The Need for West: Hans Kohn and the North Atlantic Community, in: Journal of Contemporary History 46 (1), 01.01.2011, S. 33–57. </w:t>
      </w:r>
      <w:r w:rsidRPr="00C879B7">
        <w:rPr>
          <w:rFonts w:ascii="Times New Roman" w:eastAsia="Times New Roman" w:hAnsi="Times New Roman" w:cs="Times New Roman"/>
          <w:lang w:eastAsia="de-DE"/>
        </w:rPr>
        <w:t>Online: &lt;</w:t>
      </w:r>
      <w:hyperlink r:id="rId21" w:history="1">
        <w:r w:rsidRPr="00C879B7">
          <w:rPr>
            <w:rFonts w:ascii="Times New Roman" w:eastAsia="Times New Roman" w:hAnsi="Times New Roman" w:cs="Times New Roman"/>
            <w:color w:val="0000FF"/>
            <w:u w:val="single"/>
            <w:lang w:eastAsia="de-DE"/>
          </w:rPr>
          <w:t>https://doi.org/10.1177/0022009410383297</w:t>
        </w:r>
      </w:hyperlink>
      <w:r w:rsidRPr="00C879B7">
        <w:rPr>
          <w:rFonts w:ascii="Times New Roman" w:eastAsia="Times New Roman" w:hAnsi="Times New Roman" w:cs="Times New Roman"/>
          <w:lang w:eastAsia="de-DE"/>
        </w:rPr>
        <w:t>&gt;.</w:t>
      </w:r>
    </w:p>
    <w:p w14:paraId="41FA8BA0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eastAsia="de-DE"/>
        </w:rPr>
      </w:pPr>
      <w:r w:rsidRPr="00C879B7">
        <w:rPr>
          <w:rFonts w:ascii="Times New Roman" w:eastAsia="Times New Roman" w:hAnsi="Times New Roman" w:cs="Times New Roman"/>
          <w:lang w:eastAsia="de-DE"/>
        </w:rPr>
        <w:t>Gradinari, Irina; Höltgen, Stefan (Hg.): Heisse Drähte: Medien im Kalten Krieg, Bochum 2014 (Post-apocalyptic studies), S. 289.</w:t>
      </w:r>
    </w:p>
    <w:p w14:paraId="43CB4F1B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eastAsia="de-DE"/>
        </w:rPr>
      </w:pPr>
      <w:r w:rsidRPr="00C879B7">
        <w:rPr>
          <w:rFonts w:ascii="Times New Roman" w:eastAsia="Times New Roman" w:hAnsi="Times New Roman" w:cs="Times New Roman"/>
          <w:lang w:val="en-US" w:eastAsia="de-DE"/>
        </w:rPr>
        <w:t xml:space="preserve">Greenberg, Udi E.: Germany’s Postwar Re-education and Its Weimar Intellectual Roots, in: Journal of Contemporary History 46 (1), 01.01.2011, S. 10–32. </w:t>
      </w:r>
      <w:r w:rsidRPr="00C879B7">
        <w:rPr>
          <w:rFonts w:ascii="Times New Roman" w:eastAsia="Times New Roman" w:hAnsi="Times New Roman" w:cs="Times New Roman"/>
          <w:lang w:eastAsia="de-DE"/>
        </w:rPr>
        <w:t>Online: &lt;</w:t>
      </w:r>
      <w:hyperlink r:id="rId22" w:history="1">
        <w:r w:rsidRPr="00C879B7">
          <w:rPr>
            <w:rFonts w:ascii="Times New Roman" w:eastAsia="Times New Roman" w:hAnsi="Times New Roman" w:cs="Times New Roman"/>
            <w:color w:val="0000FF"/>
            <w:u w:val="single"/>
            <w:lang w:eastAsia="de-DE"/>
          </w:rPr>
          <w:t>https://doi.org/10.1177/0022009410383294</w:t>
        </w:r>
      </w:hyperlink>
      <w:r w:rsidRPr="00C879B7">
        <w:rPr>
          <w:rFonts w:ascii="Times New Roman" w:eastAsia="Times New Roman" w:hAnsi="Times New Roman" w:cs="Times New Roman"/>
          <w:lang w:eastAsia="de-DE"/>
        </w:rPr>
        <w:t>&gt;.</w:t>
      </w:r>
    </w:p>
    <w:p w14:paraId="69A69606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eastAsia="de-DE"/>
        </w:rPr>
      </w:pPr>
      <w:r w:rsidRPr="00C879B7">
        <w:rPr>
          <w:rFonts w:ascii="Times New Roman" w:eastAsia="Times New Roman" w:hAnsi="Times New Roman" w:cs="Times New Roman"/>
          <w:lang w:eastAsia="de-DE"/>
        </w:rPr>
        <w:t>Großmann, Sonja: Falsche Freunde im Kalten Krieg?: sowjetische Freundschaftsgesellschaften in Westeuropa als Instrumente und Akteure der Cultural Diplomacy / Sonja Großmann, Berlin 2019 (Studien zur Internationalen Geschichte BV011116881 Band 46).</w:t>
      </w:r>
    </w:p>
    <w:p w14:paraId="36D64E81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eastAsia="de-DE"/>
        </w:rPr>
      </w:pPr>
      <w:r w:rsidRPr="00C879B7">
        <w:rPr>
          <w:rFonts w:ascii="Times New Roman" w:eastAsia="Times New Roman" w:hAnsi="Times New Roman" w:cs="Times New Roman"/>
          <w:lang w:eastAsia="de-DE"/>
        </w:rPr>
        <w:t>Guilbaut, Serge: Wie New York die Idee der modernen Kunst gestohlen hat : abstrakter Expressionismus, Freiheit und kalter Krieg, Dresden 1997, S. Ill.</w:t>
      </w:r>
    </w:p>
    <w:p w14:paraId="568E7B09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eastAsia="de-DE"/>
        </w:rPr>
      </w:pPr>
      <w:r w:rsidRPr="00C879B7">
        <w:rPr>
          <w:rFonts w:ascii="Times New Roman" w:eastAsia="Times New Roman" w:hAnsi="Times New Roman" w:cs="Times New Roman"/>
          <w:lang w:eastAsia="de-DE"/>
        </w:rPr>
        <w:t>Hansel, Michael; Rohrwasser, Michael (Hg.): Kalter Krieg in Österreich: Literatur - Kunst - Kultur, Wien 2010 (Profile), S. 345.</w:t>
      </w:r>
    </w:p>
    <w:p w14:paraId="3312EFBF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val="en-US" w:eastAsia="de-DE"/>
        </w:rPr>
      </w:pPr>
      <w:r w:rsidRPr="00C879B7">
        <w:rPr>
          <w:rFonts w:ascii="Times New Roman" w:eastAsia="Times New Roman" w:hAnsi="Times New Roman" w:cs="Times New Roman"/>
          <w:lang w:val="en-US" w:eastAsia="de-DE"/>
        </w:rPr>
        <w:t>Harris, Sarah Miller: The CIA and the Congress for Cultural Freedom in the early Cold War: the limits of making common cause, London 2016 (Studies in intelligence).</w:t>
      </w:r>
    </w:p>
    <w:p w14:paraId="7884464E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eastAsia="de-DE"/>
        </w:rPr>
      </w:pPr>
      <w:r w:rsidRPr="00C879B7">
        <w:rPr>
          <w:rFonts w:ascii="Times New Roman" w:eastAsia="Times New Roman" w:hAnsi="Times New Roman" w:cs="Times New Roman"/>
          <w:lang w:eastAsia="de-DE"/>
        </w:rPr>
        <w:t>Hartmann, Agnes: Kalter Krieg der Ideen: die United States Information Agency in Westdeutschland von 1953-1960, Trier 2015 (Mosaic).</w:t>
      </w:r>
    </w:p>
    <w:p w14:paraId="058A08F6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val="en-US" w:eastAsia="de-DE"/>
        </w:rPr>
      </w:pPr>
      <w:r w:rsidRPr="00C879B7">
        <w:rPr>
          <w:rFonts w:ascii="Times New Roman" w:eastAsia="Times New Roman" w:hAnsi="Times New Roman" w:cs="Times New Roman"/>
          <w:lang w:val="en-US" w:eastAsia="de-DE"/>
        </w:rPr>
        <w:t>Hee, Wai Siam: Remapping the sinophone: the cultural production of Chinese-language cinema in Singapore and Malaya before and during the Cold War, Xiang gang 2018, S. 179.</w:t>
      </w:r>
    </w:p>
    <w:p w14:paraId="1B868B21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val="en-US" w:eastAsia="de-DE"/>
        </w:rPr>
      </w:pPr>
      <w:r w:rsidRPr="00C879B7">
        <w:rPr>
          <w:rFonts w:ascii="Times New Roman" w:eastAsia="Times New Roman" w:hAnsi="Times New Roman" w:cs="Times New Roman"/>
          <w:lang w:val="en-US" w:eastAsia="de-DE"/>
        </w:rPr>
        <w:t>Hinds, Lynn B.; Windt, Theodore: The cold war as rhetoric : the beginnings, 1945 - 1950, New York, NY [u.a.] 1991.</w:t>
      </w:r>
    </w:p>
    <w:p w14:paraId="13942897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val="en-US" w:eastAsia="de-DE"/>
        </w:rPr>
      </w:pPr>
      <w:r w:rsidRPr="00C879B7">
        <w:rPr>
          <w:rFonts w:ascii="Times New Roman" w:eastAsia="Times New Roman" w:hAnsi="Times New Roman" w:cs="Times New Roman"/>
          <w:lang w:val="en-US" w:eastAsia="de-DE"/>
        </w:rPr>
        <w:t>Hughes, Eds Saki R. Dockrill and Geraint: Palgrave Advances in Cold War History, 2006. Online: &lt;</w:t>
      </w:r>
      <w:hyperlink r:id="rId23" w:history="1">
        <w:r w:rsidRPr="00C879B7">
          <w:rPr>
            <w:rFonts w:ascii="Times New Roman" w:eastAsia="Times New Roman" w:hAnsi="Times New Roman" w:cs="Times New Roman"/>
            <w:color w:val="0000FF"/>
            <w:u w:val="single"/>
            <w:lang w:val="en-US" w:eastAsia="de-DE"/>
          </w:rPr>
          <w:t>http://gen.lib.rus.ec/book/index.php?md5=2869a443e61030a0b49b676e15e12426</w:t>
        </w:r>
      </w:hyperlink>
      <w:r w:rsidRPr="00C879B7">
        <w:rPr>
          <w:rFonts w:ascii="Times New Roman" w:eastAsia="Times New Roman" w:hAnsi="Times New Roman" w:cs="Times New Roman"/>
          <w:lang w:val="en-US" w:eastAsia="de-DE"/>
        </w:rPr>
        <w:t>&gt;, Stand: 06.09.2022.</w:t>
      </w:r>
    </w:p>
    <w:p w14:paraId="35E5D3CA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val="en-US" w:eastAsia="de-DE"/>
        </w:rPr>
      </w:pPr>
      <w:r w:rsidRPr="00C879B7">
        <w:rPr>
          <w:rFonts w:ascii="Times New Roman" w:eastAsia="Times New Roman" w:hAnsi="Times New Roman" w:cs="Times New Roman"/>
          <w:lang w:val="en-US" w:eastAsia="de-DE"/>
        </w:rPr>
        <w:t>Jarausch, Konrad H.; Ostermann, Christian; Etges, Andreas: The Cold War: Historiography, Memory, Representation, Berlin : New York 2017.</w:t>
      </w:r>
    </w:p>
    <w:p w14:paraId="4CFAC94B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eastAsia="de-DE"/>
        </w:rPr>
      </w:pPr>
      <w:r w:rsidRPr="00C879B7">
        <w:rPr>
          <w:rFonts w:ascii="Times New Roman" w:eastAsia="Times New Roman" w:hAnsi="Times New Roman" w:cs="Times New Roman"/>
          <w:lang w:eastAsia="de-DE"/>
        </w:rPr>
        <w:t>Kalter, Christoph: Die Entdeckung der Dritten Welt: Dekolonisierung und neue radikale Linke in Frankreich, Frankfurt 2011 (Reihe Globalgeschichte 9). Online: &lt;</w:t>
      </w:r>
      <w:hyperlink r:id="rId24" w:history="1">
        <w:r w:rsidRPr="00C879B7">
          <w:rPr>
            <w:rFonts w:ascii="Times New Roman" w:eastAsia="Times New Roman" w:hAnsi="Times New Roman" w:cs="Times New Roman"/>
            <w:color w:val="0000FF"/>
            <w:u w:val="single"/>
            <w:lang w:eastAsia="de-DE"/>
          </w:rPr>
          <w:t>http://www.content-select.com/index.php?id=bib_view&amp;ean=9783593412092</w:t>
        </w:r>
      </w:hyperlink>
      <w:r w:rsidRPr="00C879B7">
        <w:rPr>
          <w:rFonts w:ascii="Times New Roman" w:eastAsia="Times New Roman" w:hAnsi="Times New Roman" w:cs="Times New Roman"/>
          <w:lang w:eastAsia="de-DE"/>
        </w:rPr>
        <w:t>&gt;, Stand: 05.09.2022.</w:t>
      </w:r>
    </w:p>
    <w:p w14:paraId="4C092513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val="en-US" w:eastAsia="de-DE"/>
        </w:rPr>
      </w:pPr>
      <w:r w:rsidRPr="00C879B7">
        <w:rPr>
          <w:rFonts w:ascii="Times New Roman" w:eastAsia="Times New Roman" w:hAnsi="Times New Roman" w:cs="Times New Roman"/>
          <w:lang w:eastAsia="de-DE"/>
        </w:rPr>
        <w:lastRenderedPageBreak/>
        <w:t xml:space="preserve">Kerkhof, Stefanie van de: Waffen und Sicherheit im Kalten Krieg: das Marketing der westdeutschen Rüstungsindustrie 1949-1990 / Stefanie van de Kerkhof, Berlin 2019 (Jahrbuch für Wirtschaftsgeschichte. </w:t>
      </w:r>
      <w:r w:rsidRPr="00C879B7">
        <w:rPr>
          <w:rFonts w:ascii="Times New Roman" w:eastAsia="Times New Roman" w:hAnsi="Times New Roman" w:cs="Times New Roman"/>
          <w:lang w:val="en-US" w:eastAsia="de-DE"/>
        </w:rPr>
        <w:t>Beiheft BV022653766 24).</w:t>
      </w:r>
    </w:p>
    <w:p w14:paraId="15E03A26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val="en-US" w:eastAsia="de-DE"/>
        </w:rPr>
      </w:pPr>
      <w:r w:rsidRPr="00C879B7">
        <w:rPr>
          <w:rFonts w:ascii="Times New Roman" w:eastAsia="Times New Roman" w:hAnsi="Times New Roman" w:cs="Times New Roman"/>
          <w:lang w:val="en-US" w:eastAsia="de-DE"/>
        </w:rPr>
        <w:t>Klein, Christina: Cold War cosmopolitanism : period style in 1950s Korean cinema, Oakland, California 2020, S. 1.</w:t>
      </w:r>
    </w:p>
    <w:p w14:paraId="56237B07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val="en-US" w:eastAsia="de-DE"/>
        </w:rPr>
      </w:pPr>
      <w:r w:rsidRPr="00C879B7">
        <w:rPr>
          <w:rFonts w:ascii="Times New Roman" w:eastAsia="Times New Roman" w:hAnsi="Times New Roman" w:cs="Times New Roman"/>
          <w:lang w:val="en-US" w:eastAsia="de-DE"/>
        </w:rPr>
        <w:t>Klein, Christina: Cold War orientalism: Asia in the middlebrow imagination, 1945-1961, Berkeley, Calif. [u.a.] 2003.</w:t>
      </w:r>
    </w:p>
    <w:p w14:paraId="2A33905D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val="en-US" w:eastAsia="de-DE"/>
        </w:rPr>
      </w:pPr>
      <w:r w:rsidRPr="00C879B7">
        <w:rPr>
          <w:rFonts w:ascii="Times New Roman" w:eastAsia="Times New Roman" w:hAnsi="Times New Roman" w:cs="Times New Roman"/>
          <w:lang w:val="en-US" w:eastAsia="de-DE"/>
        </w:rPr>
        <w:t>Klepikova, Tatiana; Raabe, Lukas (Hg.): Outside the «Comfort Zone»: Performances and Discourses of Privacy in Late Socialist Europe, Berlin 2020. Online: &lt;</w:t>
      </w:r>
      <w:hyperlink r:id="rId25" w:history="1">
        <w:r w:rsidRPr="00C879B7">
          <w:rPr>
            <w:rFonts w:ascii="Times New Roman" w:eastAsia="Times New Roman" w:hAnsi="Times New Roman" w:cs="Times New Roman"/>
            <w:color w:val="0000FF"/>
            <w:u w:val="single"/>
            <w:lang w:val="en-US" w:eastAsia="de-DE"/>
          </w:rPr>
          <w:t>https://doi.org/10.1515/9783110606874</w:t>
        </w:r>
      </w:hyperlink>
      <w:r w:rsidRPr="00C879B7">
        <w:rPr>
          <w:rFonts w:ascii="Times New Roman" w:eastAsia="Times New Roman" w:hAnsi="Times New Roman" w:cs="Times New Roman"/>
          <w:lang w:val="en-US" w:eastAsia="de-DE"/>
        </w:rPr>
        <w:t>&gt;, Stand: 05.09.2022.</w:t>
      </w:r>
    </w:p>
    <w:p w14:paraId="17360AF1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val="en-US" w:eastAsia="de-DE"/>
        </w:rPr>
      </w:pPr>
      <w:r w:rsidRPr="00C879B7">
        <w:rPr>
          <w:rFonts w:ascii="Times New Roman" w:eastAsia="Times New Roman" w:hAnsi="Times New Roman" w:cs="Times New Roman"/>
          <w:lang w:val="en-US" w:eastAsia="de-DE"/>
        </w:rPr>
        <w:t>Knoblauch, William M.: Nuclear Freeze in a Cold War: the Reagan administration, cultural activism, and the end of the Arms Race, Amherst 2017 (Culture and Politics in the Cold War and Beyond).</w:t>
      </w:r>
    </w:p>
    <w:p w14:paraId="0F4E7A26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val="en-US" w:eastAsia="de-DE"/>
        </w:rPr>
      </w:pPr>
      <w:r w:rsidRPr="00C879B7">
        <w:rPr>
          <w:rFonts w:ascii="Times New Roman" w:eastAsia="Times New Roman" w:hAnsi="Times New Roman" w:cs="Times New Roman"/>
          <w:lang w:val="en-US" w:eastAsia="de-DE"/>
        </w:rPr>
        <w:t>Koivunen, Pia: Performing Peace and Friendship: The World Youth Festivals and Soviet Cultural Diplomacy, o. D. Online: &lt;</w:t>
      </w:r>
      <w:hyperlink r:id="rId26" w:history="1">
        <w:r w:rsidRPr="00C879B7">
          <w:rPr>
            <w:rFonts w:ascii="Times New Roman" w:eastAsia="Times New Roman" w:hAnsi="Times New Roman" w:cs="Times New Roman"/>
            <w:color w:val="0000FF"/>
            <w:u w:val="single"/>
            <w:lang w:val="en-US" w:eastAsia="de-DE"/>
          </w:rPr>
          <w:t>https://www.degruyter.com/document/isbn/9783110761160/html</w:t>
        </w:r>
      </w:hyperlink>
      <w:r w:rsidRPr="00C879B7">
        <w:rPr>
          <w:rFonts w:ascii="Times New Roman" w:eastAsia="Times New Roman" w:hAnsi="Times New Roman" w:cs="Times New Roman"/>
          <w:lang w:val="en-US" w:eastAsia="de-DE"/>
        </w:rPr>
        <w:t>&gt;, Stand: 05.09.2022.</w:t>
      </w:r>
    </w:p>
    <w:p w14:paraId="50B0B8EE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val="en-US" w:eastAsia="de-DE"/>
        </w:rPr>
      </w:pPr>
      <w:r w:rsidRPr="00C879B7">
        <w:rPr>
          <w:rFonts w:ascii="Times New Roman" w:eastAsia="Times New Roman" w:hAnsi="Times New Roman" w:cs="Times New Roman"/>
          <w:lang w:val="en-US" w:eastAsia="de-DE"/>
        </w:rPr>
        <w:t>Koski, Pirkko: Finland’s National Theatre 1974-1991: the two decades of generational contests, cultural upheavals, and international Cold War politics, London 2022 (Routledge advances in theatre &amp; performance studies), S. 1. Online: &lt;</w:t>
      </w:r>
      <w:hyperlink r:id="rId27" w:history="1">
        <w:r w:rsidRPr="00C879B7">
          <w:rPr>
            <w:rFonts w:ascii="Times New Roman" w:eastAsia="Times New Roman" w:hAnsi="Times New Roman" w:cs="Times New Roman"/>
            <w:color w:val="0000FF"/>
            <w:u w:val="single"/>
            <w:lang w:val="en-US" w:eastAsia="de-DE"/>
          </w:rPr>
          <w:t>http://erf.sbb.spk-berlin.de/han/1681975750xa/www.taylorfrancis.com/books/9781003047667</w:t>
        </w:r>
      </w:hyperlink>
      <w:r w:rsidRPr="00C879B7">
        <w:rPr>
          <w:rFonts w:ascii="Times New Roman" w:eastAsia="Times New Roman" w:hAnsi="Times New Roman" w:cs="Times New Roman"/>
          <w:lang w:val="en-US" w:eastAsia="de-DE"/>
        </w:rPr>
        <w:t>&gt;, Stand: 14.06.2022.</w:t>
      </w:r>
    </w:p>
    <w:p w14:paraId="26B353FC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val="en-US" w:eastAsia="de-DE"/>
        </w:rPr>
      </w:pPr>
      <w:r w:rsidRPr="00C879B7">
        <w:rPr>
          <w:rFonts w:ascii="Times New Roman" w:eastAsia="Times New Roman" w:hAnsi="Times New Roman" w:cs="Times New Roman"/>
          <w:lang w:val="en-US" w:eastAsia="de-DE"/>
        </w:rPr>
        <w:t>Kuisel, Richard: The French way: how France embraced and rejected American values and power, Princeton, N.J. [u.a.] 2012.</w:t>
      </w:r>
    </w:p>
    <w:p w14:paraId="48A9B600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val="en-US" w:eastAsia="de-DE"/>
        </w:rPr>
      </w:pPr>
      <w:r w:rsidRPr="00C879B7">
        <w:rPr>
          <w:rFonts w:ascii="Times New Roman" w:eastAsia="Times New Roman" w:hAnsi="Times New Roman" w:cs="Times New Roman"/>
          <w:lang w:val="en-US" w:eastAsia="de-DE"/>
        </w:rPr>
        <w:t>Kunkel, Sönke: Empire of pictures: global media and the 1960s remaking of American foreign policy, New York Oxford 2016 (Explorations in culture and international history).</w:t>
      </w:r>
    </w:p>
    <w:p w14:paraId="31B7F478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eastAsia="de-DE"/>
        </w:rPr>
      </w:pPr>
      <w:r w:rsidRPr="00C879B7">
        <w:rPr>
          <w:rFonts w:ascii="Times New Roman" w:eastAsia="Times New Roman" w:hAnsi="Times New Roman" w:cs="Times New Roman"/>
          <w:lang w:eastAsia="de-DE"/>
        </w:rPr>
        <w:t>Kunkel, Sönke: Zwischen Globalisierung, internationalen Organisationen und «global governance»: eine kurze Geschichte des Nord-Süd-Konflikts in den 1960er und 1970er Jahren, in: Vierteljahrshefte für Zeitgeschichte / Institut für Zeitgeschichte München–Berlin 60 (4), 2012, S. 555–577.</w:t>
      </w:r>
    </w:p>
    <w:p w14:paraId="792A6A98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val="en-US" w:eastAsia="de-DE"/>
        </w:rPr>
      </w:pPr>
      <w:r w:rsidRPr="00C879B7">
        <w:rPr>
          <w:rFonts w:ascii="Times New Roman" w:eastAsia="Times New Roman" w:hAnsi="Times New Roman" w:cs="Times New Roman"/>
          <w:lang w:val="en-US" w:eastAsia="de-DE"/>
        </w:rPr>
        <w:t>Laugesen, Amanda: Taking books to the world: American publishers and the cultural cold war, Amherst 2017 (Studies in print culture and the history of the book).</w:t>
      </w:r>
    </w:p>
    <w:p w14:paraId="6B48429A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val="en-US" w:eastAsia="de-DE"/>
        </w:rPr>
      </w:pPr>
      <w:r w:rsidRPr="00C879B7">
        <w:rPr>
          <w:rFonts w:ascii="Times New Roman" w:eastAsia="Times New Roman" w:hAnsi="Times New Roman" w:cs="Times New Roman"/>
          <w:lang w:val="en-US" w:eastAsia="de-DE"/>
        </w:rPr>
        <w:t>Lee, Sangjoon: Cinema and the cultural Cold War: US diplomacy and the origins of the Asian cinema network, Ithaca, NY 2020 (The United States in the World), S. 1. Online: &lt;</w:t>
      </w:r>
      <w:hyperlink r:id="rId28" w:history="1">
        <w:r w:rsidRPr="00C879B7">
          <w:rPr>
            <w:rFonts w:ascii="Times New Roman" w:eastAsia="Times New Roman" w:hAnsi="Times New Roman" w:cs="Times New Roman"/>
            <w:color w:val="0000FF"/>
            <w:u w:val="single"/>
            <w:lang w:val="en-US" w:eastAsia="de-DE"/>
          </w:rPr>
          <w:t>http://erf.sbb.spk-berlin.de/han/609779974/www.degruyter.com/isbn/9781501752322</w:t>
        </w:r>
      </w:hyperlink>
      <w:r w:rsidRPr="00C879B7">
        <w:rPr>
          <w:rFonts w:ascii="Times New Roman" w:eastAsia="Times New Roman" w:hAnsi="Times New Roman" w:cs="Times New Roman"/>
          <w:lang w:val="en-US" w:eastAsia="de-DE"/>
        </w:rPr>
        <w:t>&gt;, Stand: 14.06.2022.</w:t>
      </w:r>
    </w:p>
    <w:p w14:paraId="4E2FF1AD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val="en-US" w:eastAsia="de-DE"/>
        </w:rPr>
      </w:pPr>
      <w:r w:rsidRPr="00C879B7">
        <w:rPr>
          <w:rFonts w:ascii="Times New Roman" w:eastAsia="Times New Roman" w:hAnsi="Times New Roman" w:cs="Times New Roman"/>
          <w:lang w:val="en-US" w:eastAsia="de-DE"/>
        </w:rPr>
        <w:t>Major, Patrick; Mitter, Rana: Culture, in: Palgrave Advances in Cold War History, London 2006, S. 240–262.</w:t>
      </w:r>
    </w:p>
    <w:p w14:paraId="20574AB3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val="en-US" w:eastAsia="de-DE"/>
        </w:rPr>
      </w:pPr>
      <w:r w:rsidRPr="00C879B7">
        <w:rPr>
          <w:rFonts w:ascii="Times New Roman" w:eastAsia="Times New Roman" w:hAnsi="Times New Roman" w:cs="Times New Roman"/>
          <w:lang w:val="en-US" w:eastAsia="de-DE"/>
        </w:rPr>
        <w:t>Malice, Teresa: Transnational Imaginations of Socialism: Town Twinning and Local Government in “Red” Italy and the GDR, o. D. Online: &lt;</w:t>
      </w:r>
      <w:hyperlink r:id="rId29" w:history="1">
        <w:r w:rsidRPr="00C879B7">
          <w:rPr>
            <w:rFonts w:ascii="Times New Roman" w:eastAsia="Times New Roman" w:hAnsi="Times New Roman" w:cs="Times New Roman"/>
            <w:color w:val="0000FF"/>
            <w:u w:val="single"/>
            <w:lang w:val="en-US" w:eastAsia="de-DE"/>
          </w:rPr>
          <w:t>https://www.degruyter.com/document/isbn/9783110670950/html</w:t>
        </w:r>
      </w:hyperlink>
      <w:r w:rsidRPr="00C879B7">
        <w:rPr>
          <w:rFonts w:ascii="Times New Roman" w:eastAsia="Times New Roman" w:hAnsi="Times New Roman" w:cs="Times New Roman"/>
          <w:lang w:val="en-US" w:eastAsia="de-DE"/>
        </w:rPr>
        <w:t>&gt;, Stand: 05.09.2022.</w:t>
      </w:r>
    </w:p>
    <w:p w14:paraId="4FD96821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val="en-US" w:eastAsia="de-DE"/>
        </w:rPr>
      </w:pPr>
      <w:r w:rsidRPr="00C879B7">
        <w:rPr>
          <w:rFonts w:ascii="Times New Roman" w:eastAsia="Times New Roman" w:hAnsi="Times New Roman" w:cs="Times New Roman"/>
          <w:lang w:val="en-US" w:eastAsia="de-DE"/>
        </w:rPr>
        <w:t>Masey, Jack; Morgan, Conway Lloyd: Cold War confrontations: US exhibitions and their role in the cultural Cold War, Baden 2008, S. 423.</w:t>
      </w:r>
    </w:p>
    <w:p w14:paraId="627C8F2E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val="en-US" w:eastAsia="de-DE"/>
        </w:rPr>
      </w:pPr>
      <w:r w:rsidRPr="00C879B7">
        <w:rPr>
          <w:rFonts w:ascii="Times New Roman" w:eastAsia="Times New Roman" w:hAnsi="Times New Roman" w:cs="Times New Roman"/>
          <w:lang w:val="en-US" w:eastAsia="de-DE"/>
        </w:rPr>
        <w:t>Mazurkiewicz, Anna: Voice of the Silenced Peoples in the Global Cold War: The Assembly of Captive European Nations, 1954-1972, 2020. Online: &lt;</w:t>
      </w:r>
      <w:hyperlink r:id="rId30" w:history="1">
        <w:r w:rsidRPr="00C879B7">
          <w:rPr>
            <w:rFonts w:ascii="Times New Roman" w:eastAsia="Times New Roman" w:hAnsi="Times New Roman" w:cs="Times New Roman"/>
            <w:color w:val="0000FF"/>
            <w:u w:val="single"/>
            <w:lang w:val="en-US" w:eastAsia="de-DE"/>
          </w:rPr>
          <w:t>https://doi.org/10.1515/9783110661002</w:t>
        </w:r>
      </w:hyperlink>
      <w:r w:rsidRPr="00C879B7">
        <w:rPr>
          <w:rFonts w:ascii="Times New Roman" w:eastAsia="Times New Roman" w:hAnsi="Times New Roman" w:cs="Times New Roman"/>
          <w:lang w:val="en-US" w:eastAsia="de-DE"/>
        </w:rPr>
        <w:t>&gt;, Stand: 05.09.2022.</w:t>
      </w:r>
    </w:p>
    <w:p w14:paraId="5F8DC5B4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val="en-US" w:eastAsia="de-DE"/>
        </w:rPr>
      </w:pPr>
      <w:r w:rsidRPr="00C879B7">
        <w:rPr>
          <w:rFonts w:ascii="Times New Roman" w:eastAsia="Times New Roman" w:hAnsi="Times New Roman" w:cs="Times New Roman"/>
          <w:lang w:val="en-US" w:eastAsia="de-DE"/>
        </w:rPr>
        <w:t>Medhurst, Martin J. (Hg.): Cold war rhetoric: strategy, metaphor, and ideology, New York 1990 (Contributions to the study of mass media and communications).</w:t>
      </w:r>
    </w:p>
    <w:p w14:paraId="5CE67D1B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val="en-US" w:eastAsia="de-DE"/>
        </w:rPr>
      </w:pPr>
      <w:r w:rsidRPr="00C879B7">
        <w:rPr>
          <w:rFonts w:ascii="Times New Roman" w:eastAsia="Times New Roman" w:hAnsi="Times New Roman" w:cs="Times New Roman"/>
          <w:lang w:eastAsia="de-DE"/>
        </w:rPr>
        <w:t xml:space="preserve">Miard-Delacroix, Hélène; Wirsching, Andreas; Retterath, Jörn u. a.: Emotionen und internationale Beziehungen im Kalten Krieg / herausgegeben von Hélène Miard-Delacroix und Andreas Wirsching ; Redaktion: Jörn Retterath ; Autorinnen und Autoren: Birgit Aschmann [und </w:t>
      </w:r>
      <w:r w:rsidRPr="00C879B7">
        <w:rPr>
          <w:rFonts w:ascii="Times New Roman" w:eastAsia="Times New Roman" w:hAnsi="Times New Roman" w:cs="Times New Roman"/>
          <w:lang w:eastAsia="de-DE"/>
        </w:rPr>
        <w:lastRenderedPageBreak/>
        <w:t xml:space="preserve">zahlreiche weitere], Berlin ; Boston 2020 (Schriften des Historischen Kollegs. </w:t>
      </w:r>
      <w:r w:rsidRPr="00C879B7">
        <w:rPr>
          <w:rFonts w:ascii="Times New Roman" w:eastAsia="Times New Roman" w:hAnsi="Times New Roman" w:cs="Times New Roman"/>
          <w:lang w:val="en-US" w:eastAsia="de-DE"/>
        </w:rPr>
        <w:t>Kolloquien BV000004965 104).</w:t>
      </w:r>
    </w:p>
    <w:p w14:paraId="115A522C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val="en-US" w:eastAsia="de-DE"/>
        </w:rPr>
      </w:pPr>
      <w:r w:rsidRPr="00C879B7">
        <w:rPr>
          <w:rFonts w:ascii="Times New Roman" w:eastAsia="Times New Roman" w:hAnsi="Times New Roman" w:cs="Times New Roman"/>
          <w:lang w:val="en-US" w:eastAsia="de-DE"/>
        </w:rPr>
        <w:t>Miethe, Ingrid; Kaiser, Tim; Kriele, Tobias u. a.: Globalization of an Educational Idea: Workers’ Faculties in Eastern Germany, Vietnam, Cuba and Mozambique, 2019. Online: &lt;</w:t>
      </w:r>
      <w:hyperlink r:id="rId31" w:history="1">
        <w:r w:rsidRPr="00C879B7">
          <w:rPr>
            <w:rFonts w:ascii="Times New Roman" w:eastAsia="Times New Roman" w:hAnsi="Times New Roman" w:cs="Times New Roman"/>
            <w:color w:val="0000FF"/>
            <w:u w:val="single"/>
            <w:lang w:val="en-US" w:eastAsia="de-DE"/>
          </w:rPr>
          <w:t>https://doi.org/10.1515/9783110601879</w:t>
        </w:r>
      </w:hyperlink>
      <w:r w:rsidRPr="00C879B7">
        <w:rPr>
          <w:rFonts w:ascii="Times New Roman" w:eastAsia="Times New Roman" w:hAnsi="Times New Roman" w:cs="Times New Roman"/>
          <w:lang w:val="en-US" w:eastAsia="de-DE"/>
        </w:rPr>
        <w:t>&gt;, Stand: 05.09.2022.</w:t>
      </w:r>
    </w:p>
    <w:p w14:paraId="510F21E6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val="en-US" w:eastAsia="de-DE"/>
        </w:rPr>
      </w:pPr>
      <w:r w:rsidRPr="00C879B7">
        <w:rPr>
          <w:rFonts w:ascii="Times New Roman" w:eastAsia="Times New Roman" w:hAnsi="Times New Roman" w:cs="Times New Roman"/>
          <w:lang w:val="en-US" w:eastAsia="de-DE"/>
        </w:rPr>
        <w:t>Mikkonen, Simo; Scott-Smith, Giles; Parkinnen, Jari V.: Entangled East and West: Cultural Diplomacy and Artistic Interaction during the Cold War, berlin 2018 (Giles). Online: &lt;</w:t>
      </w:r>
      <w:hyperlink r:id="rId32" w:history="1">
        <w:r w:rsidRPr="00C879B7">
          <w:rPr>
            <w:rFonts w:ascii="Times New Roman" w:eastAsia="Times New Roman" w:hAnsi="Times New Roman" w:cs="Times New Roman"/>
            <w:color w:val="0000FF"/>
            <w:u w:val="single"/>
            <w:lang w:val="en-US" w:eastAsia="de-DE"/>
          </w:rPr>
          <w:t>https://doi.org/10.1515/9783110573169</w:t>
        </w:r>
      </w:hyperlink>
      <w:r w:rsidRPr="00C879B7">
        <w:rPr>
          <w:rFonts w:ascii="Times New Roman" w:eastAsia="Times New Roman" w:hAnsi="Times New Roman" w:cs="Times New Roman"/>
          <w:lang w:val="en-US" w:eastAsia="de-DE"/>
        </w:rPr>
        <w:t>&gt;, Stand: 05.09.2022.</w:t>
      </w:r>
    </w:p>
    <w:p w14:paraId="4C944C12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val="en-US" w:eastAsia="de-DE"/>
        </w:rPr>
      </w:pPr>
      <w:r w:rsidRPr="00C879B7">
        <w:rPr>
          <w:rFonts w:ascii="Times New Roman" w:eastAsia="Times New Roman" w:hAnsi="Times New Roman" w:cs="Times New Roman"/>
          <w:lang w:val="en-US" w:eastAsia="de-DE"/>
        </w:rPr>
        <w:t>Mikkonen, Simo; Scott-Smith, Giles; Parkkinen, Jari (Hg.): Entangled East and West: cultural diplomacy and artistic interaction during the Cold War, Berlin Boston 2019 (Rethinking the Cold War), S. 1.</w:t>
      </w:r>
    </w:p>
    <w:p w14:paraId="70372E5F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val="en-US" w:eastAsia="de-DE"/>
        </w:rPr>
      </w:pPr>
      <w:r w:rsidRPr="00C879B7">
        <w:rPr>
          <w:rFonts w:ascii="Times New Roman" w:eastAsia="Times New Roman" w:hAnsi="Times New Roman" w:cs="Times New Roman"/>
          <w:lang w:val="en-US" w:eastAsia="de-DE"/>
        </w:rPr>
        <w:t>Miklossy, katalin (Hg.): Reassessing Cold War Europe, London 2011 (Routledge studies in the history of Russia and Eastern Europe 14).</w:t>
      </w:r>
    </w:p>
    <w:p w14:paraId="0FFAD891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val="en-US" w:eastAsia="de-DE"/>
        </w:rPr>
      </w:pPr>
      <w:r w:rsidRPr="00C879B7">
        <w:rPr>
          <w:rFonts w:ascii="Times New Roman" w:eastAsia="Times New Roman" w:hAnsi="Times New Roman" w:cs="Times New Roman"/>
          <w:lang w:val="en-US" w:eastAsia="de-DE"/>
        </w:rPr>
        <w:t>Mitter, Rana: Special issue on Across the blocs: Cold War cultural and social history, Bd. 1, London 2003 (Cold war history. - London : Cass, 2000- ; ZDB-ID: 1502510-X).</w:t>
      </w:r>
    </w:p>
    <w:p w14:paraId="2552F570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val="en-US" w:eastAsia="de-DE"/>
        </w:rPr>
      </w:pPr>
      <w:r w:rsidRPr="00C879B7">
        <w:rPr>
          <w:rFonts w:ascii="Times New Roman" w:eastAsia="Times New Roman" w:hAnsi="Times New Roman" w:cs="Times New Roman"/>
          <w:lang w:val="en-US" w:eastAsia="de-DE"/>
        </w:rPr>
        <w:t>Mitter, Rana; Major, Patrick (Hg.): Across the blocs: Cold War cultural and social history, London 2004 (Cass series. Cold war history ; [7]). Online: &lt;</w:t>
      </w:r>
      <w:hyperlink r:id="rId33" w:history="1">
        <w:r w:rsidRPr="00C879B7">
          <w:rPr>
            <w:rFonts w:ascii="Times New Roman" w:eastAsia="Times New Roman" w:hAnsi="Times New Roman" w:cs="Times New Roman"/>
            <w:color w:val="0000FF"/>
            <w:u w:val="single"/>
            <w:lang w:val="en-US" w:eastAsia="de-DE"/>
          </w:rPr>
          <w:t>http://www.loc.gov/catdir/enhancements/fy0652/2003013159-d.html</w:t>
        </w:r>
      </w:hyperlink>
      <w:r w:rsidRPr="00C879B7">
        <w:rPr>
          <w:rFonts w:ascii="Times New Roman" w:eastAsia="Times New Roman" w:hAnsi="Times New Roman" w:cs="Times New Roman"/>
          <w:lang w:val="en-US" w:eastAsia="de-DE"/>
        </w:rPr>
        <w:t>&gt;, Stand: 06.09.2022.</w:t>
      </w:r>
    </w:p>
    <w:p w14:paraId="7A9E9D74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val="en-US" w:eastAsia="de-DE"/>
        </w:rPr>
      </w:pPr>
      <w:r w:rsidRPr="00C879B7">
        <w:rPr>
          <w:rFonts w:ascii="Times New Roman" w:eastAsia="Times New Roman" w:hAnsi="Times New Roman" w:cs="Times New Roman"/>
          <w:lang w:val="en-US" w:eastAsia="de-DE"/>
        </w:rPr>
        <w:t>Mitter, Rana; Major, Patrick: Across the blocs: Cold War cultural and social history, London [u.a.] 2004 (Cass series. Cold war history. - London [u.a.] : Routledge, 2000-2006 ; ZDB-ID: 2253759-4 ; [7]), S. 178.</w:t>
      </w:r>
    </w:p>
    <w:p w14:paraId="320B6E31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val="en-US" w:eastAsia="de-DE"/>
        </w:rPr>
      </w:pPr>
      <w:r w:rsidRPr="00C879B7">
        <w:rPr>
          <w:rFonts w:ascii="Times New Roman" w:eastAsia="Times New Roman" w:hAnsi="Times New Roman" w:cs="Times New Roman"/>
          <w:lang w:val="en-US" w:eastAsia="de-DE"/>
        </w:rPr>
        <w:t>Paul, Heike (Hg.): Re-education revisited: conflicting agendas and cross-cultural agency in the early Cold War, Leipzig 2021 (Comparativ), S. 142. Online: &lt;</w:t>
      </w:r>
      <w:hyperlink r:id="rId34" w:history="1">
        <w:r w:rsidRPr="00C879B7">
          <w:rPr>
            <w:rFonts w:ascii="Times New Roman" w:eastAsia="Times New Roman" w:hAnsi="Times New Roman" w:cs="Times New Roman"/>
            <w:color w:val="0000FF"/>
            <w:u w:val="single"/>
            <w:lang w:val="en-US" w:eastAsia="de-DE"/>
          </w:rPr>
          <w:t>https://doi.org/10.26014/j.comp.2021.01.00</w:t>
        </w:r>
      </w:hyperlink>
      <w:r w:rsidRPr="00C879B7">
        <w:rPr>
          <w:rFonts w:ascii="Times New Roman" w:eastAsia="Times New Roman" w:hAnsi="Times New Roman" w:cs="Times New Roman"/>
          <w:lang w:val="en-US" w:eastAsia="de-DE"/>
        </w:rPr>
        <w:t>&gt;.</w:t>
      </w:r>
    </w:p>
    <w:p w14:paraId="7B8F1BCC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val="en-US" w:eastAsia="de-DE"/>
        </w:rPr>
      </w:pPr>
      <w:r w:rsidRPr="00C879B7">
        <w:rPr>
          <w:rFonts w:ascii="Times New Roman" w:eastAsia="Times New Roman" w:hAnsi="Times New Roman" w:cs="Times New Roman"/>
          <w:lang w:val="en-US" w:eastAsia="de-DE"/>
        </w:rPr>
        <w:t>Paul, Heike (Hg.): Re-education revisited: conflicting agendas and cross-cultural agency in the early Cold War, Leipzig 2021 (Comparativ. - Leipzig : Leipziger Universitätsverlag, 1991- ; ZDB-ID: 1078370-2 ; 31. Jahrgang, Heft 1 (2021)), S. 142.</w:t>
      </w:r>
    </w:p>
    <w:p w14:paraId="3C2A64AF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val="en-US" w:eastAsia="de-DE"/>
        </w:rPr>
      </w:pPr>
      <w:r w:rsidRPr="00C879B7">
        <w:rPr>
          <w:rFonts w:ascii="Times New Roman" w:eastAsia="Times New Roman" w:hAnsi="Times New Roman" w:cs="Times New Roman"/>
          <w:lang w:val="en-US" w:eastAsia="de-DE"/>
        </w:rPr>
        <w:t>Pence, Katherine; Betts, Paul: Socialist Modern: East German Everyday Culture and Politics (Social History, Popular Culture, and Politics in Germany), 2008 (Social History, Popular Culture, and Politics in Germany). Online: &lt;</w:t>
      </w:r>
      <w:hyperlink r:id="rId35" w:history="1">
        <w:r w:rsidRPr="00C879B7">
          <w:rPr>
            <w:rFonts w:ascii="Times New Roman" w:eastAsia="Times New Roman" w:hAnsi="Times New Roman" w:cs="Times New Roman"/>
            <w:color w:val="0000FF"/>
            <w:u w:val="single"/>
            <w:lang w:val="en-US" w:eastAsia="de-DE"/>
          </w:rPr>
          <w:t>http://gen.lib.rus.ec/book/index.php?md5=6e33ae3761735b13c929f75e41af3f8c</w:t>
        </w:r>
      </w:hyperlink>
      <w:r w:rsidRPr="00C879B7">
        <w:rPr>
          <w:rFonts w:ascii="Times New Roman" w:eastAsia="Times New Roman" w:hAnsi="Times New Roman" w:cs="Times New Roman"/>
          <w:lang w:val="en-US" w:eastAsia="de-DE"/>
        </w:rPr>
        <w:t>&gt;, Stand: 25.08.2022.</w:t>
      </w:r>
    </w:p>
    <w:p w14:paraId="416565EA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val="en-US" w:eastAsia="de-DE"/>
        </w:rPr>
      </w:pPr>
      <w:r w:rsidRPr="00C879B7">
        <w:rPr>
          <w:rFonts w:ascii="Times New Roman" w:eastAsia="Times New Roman" w:hAnsi="Times New Roman" w:cs="Times New Roman"/>
          <w:lang w:val="en-US" w:eastAsia="de-DE"/>
        </w:rPr>
        <w:t>Philipps, Victoria: Martha Graham’s Cold War: the dance of American diplomacy, New York, NY 2020.</w:t>
      </w:r>
    </w:p>
    <w:p w14:paraId="6A03A1C4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val="en-US" w:eastAsia="de-DE"/>
        </w:rPr>
      </w:pPr>
      <w:r w:rsidRPr="00C879B7">
        <w:rPr>
          <w:rFonts w:ascii="Times New Roman" w:eastAsia="Times New Roman" w:hAnsi="Times New Roman" w:cs="Times New Roman"/>
          <w:lang w:val="en-US" w:eastAsia="de-DE"/>
        </w:rPr>
        <w:t>Phillips, Victoria: Martha Graham’s Cold War: the dance of American diplomacy, New York, NY 2020, S. 458.</w:t>
      </w:r>
    </w:p>
    <w:p w14:paraId="2861BB4A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eastAsia="de-DE"/>
        </w:rPr>
      </w:pPr>
      <w:r w:rsidRPr="00C879B7">
        <w:rPr>
          <w:rFonts w:ascii="Times New Roman" w:eastAsia="Times New Roman" w:hAnsi="Times New Roman" w:cs="Times New Roman"/>
          <w:lang w:eastAsia="de-DE"/>
        </w:rPr>
        <w:t>Reichherzer, Frank; Droit, Emmanuel; Hansen, Jan u. a. (Hg.): Den Kalten Krieg vermessen: über Reichweite und alternativen einer binären Ordnungsvorstellung, Berlin ; Boston 2018, S. 1.</w:t>
      </w:r>
    </w:p>
    <w:p w14:paraId="485ACC9D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val="en-US" w:eastAsia="de-DE"/>
        </w:rPr>
      </w:pPr>
      <w:r w:rsidRPr="00C879B7">
        <w:rPr>
          <w:rFonts w:ascii="Times New Roman" w:eastAsia="Times New Roman" w:hAnsi="Times New Roman" w:cs="Times New Roman"/>
          <w:lang w:val="en-US" w:eastAsia="de-DE"/>
        </w:rPr>
        <w:t>Robb, Thomas K.: Divided allies : strategic cooperation against the communist threat in the Asia-Pacific during the early Cold War, Ithaca 2019.</w:t>
      </w:r>
    </w:p>
    <w:p w14:paraId="5E688EDB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val="en-US" w:eastAsia="de-DE"/>
        </w:rPr>
      </w:pPr>
      <w:r w:rsidRPr="00C879B7">
        <w:rPr>
          <w:rFonts w:ascii="Times New Roman" w:eastAsia="Times New Roman" w:hAnsi="Times New Roman" w:cs="Times New Roman"/>
          <w:lang w:val="en-US" w:eastAsia="de-DE"/>
        </w:rPr>
        <w:t>Rodger, Johnny: Key Essays: Mapping the Contemporary in Literature and Culture, 2021. Online: &lt;</w:t>
      </w:r>
      <w:hyperlink r:id="rId36" w:history="1">
        <w:r w:rsidRPr="00C879B7">
          <w:rPr>
            <w:rFonts w:ascii="Times New Roman" w:eastAsia="Times New Roman" w:hAnsi="Times New Roman" w:cs="Times New Roman"/>
            <w:color w:val="0000FF"/>
            <w:u w:val="single"/>
            <w:lang w:val="en-US" w:eastAsia="de-DE"/>
          </w:rPr>
          <w:t>http://gen.lib.rus.ec/book/index.php?md5=22E40B473160B0B5A5151BF6C57BB976</w:t>
        </w:r>
      </w:hyperlink>
      <w:r w:rsidRPr="00C879B7">
        <w:rPr>
          <w:rFonts w:ascii="Times New Roman" w:eastAsia="Times New Roman" w:hAnsi="Times New Roman" w:cs="Times New Roman"/>
          <w:lang w:val="en-US" w:eastAsia="de-DE"/>
        </w:rPr>
        <w:t>&gt;, Stand: 03.09.2022.</w:t>
      </w:r>
    </w:p>
    <w:p w14:paraId="6C3D5002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val="en-US" w:eastAsia="de-DE"/>
        </w:rPr>
      </w:pPr>
      <w:r w:rsidRPr="00C879B7">
        <w:rPr>
          <w:rFonts w:ascii="Times New Roman" w:eastAsia="Times New Roman" w:hAnsi="Times New Roman" w:cs="Times New Roman"/>
          <w:lang w:val="en-US" w:eastAsia="de-DE"/>
        </w:rPr>
        <w:t>Romero, Federico: Cold War historiography at the crossroads, in: Cold War History 14 (4), 02.10.2014, S. 685–703. Online: &lt;</w:t>
      </w:r>
      <w:hyperlink r:id="rId37" w:history="1">
        <w:r w:rsidRPr="00C879B7">
          <w:rPr>
            <w:rFonts w:ascii="Times New Roman" w:eastAsia="Times New Roman" w:hAnsi="Times New Roman" w:cs="Times New Roman"/>
            <w:color w:val="0000FF"/>
            <w:u w:val="single"/>
            <w:lang w:val="en-US" w:eastAsia="de-DE"/>
          </w:rPr>
          <w:t>https://doi.org/10.1080/14682745.2014.950249</w:t>
        </w:r>
      </w:hyperlink>
      <w:r w:rsidRPr="00C879B7">
        <w:rPr>
          <w:rFonts w:ascii="Times New Roman" w:eastAsia="Times New Roman" w:hAnsi="Times New Roman" w:cs="Times New Roman"/>
          <w:lang w:val="en-US" w:eastAsia="de-DE"/>
        </w:rPr>
        <w:t>&gt;.</w:t>
      </w:r>
    </w:p>
    <w:p w14:paraId="07333E83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val="en-US" w:eastAsia="de-DE"/>
        </w:rPr>
      </w:pPr>
      <w:r w:rsidRPr="00C879B7">
        <w:rPr>
          <w:rFonts w:ascii="Times New Roman" w:eastAsia="Times New Roman" w:hAnsi="Times New Roman" w:cs="Times New Roman"/>
          <w:lang w:val="en-US" w:eastAsia="de-DE"/>
        </w:rPr>
        <w:t>Roth-Ey, Kristin Joy; Roth-Ey, Kristin: Moscow prime time: how the Soviet Union built the media empire that lost the cultural Cold War, Ithaca, NY [u.a.] 2011.</w:t>
      </w:r>
    </w:p>
    <w:p w14:paraId="53F1DCB7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val="en-US" w:eastAsia="de-DE"/>
        </w:rPr>
      </w:pPr>
      <w:r w:rsidRPr="00C879B7">
        <w:rPr>
          <w:rFonts w:ascii="Times New Roman" w:eastAsia="Times New Roman" w:hAnsi="Times New Roman" w:cs="Times New Roman"/>
          <w:lang w:val="en-US" w:eastAsia="de-DE"/>
        </w:rPr>
        <w:t>Saeki, Chizuru: U.S. cultural propaganda in cold war Japan: promoting democracy 1948 - 1960, Lewiston, NY 2007.</w:t>
      </w:r>
    </w:p>
    <w:p w14:paraId="00AD2A02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val="en-US" w:eastAsia="de-DE"/>
        </w:rPr>
      </w:pPr>
      <w:r w:rsidRPr="00C879B7">
        <w:rPr>
          <w:rFonts w:ascii="Times New Roman" w:eastAsia="Times New Roman" w:hAnsi="Times New Roman" w:cs="Times New Roman"/>
          <w:lang w:val="en-US" w:eastAsia="de-DE"/>
        </w:rPr>
        <w:lastRenderedPageBreak/>
        <w:t>Saunders, Edward: Kaliningrad and cultural memory: Cold War and post-Soviet representations of a resettled city, Bd. 12, Oxford 2019 (Cultural memories. - Oxford : Lang, 2013- ; ZDB-ID: 2758605-4).</w:t>
      </w:r>
    </w:p>
    <w:p w14:paraId="0E3133D2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val="en-US" w:eastAsia="de-DE"/>
        </w:rPr>
      </w:pPr>
      <w:r w:rsidRPr="00C879B7">
        <w:rPr>
          <w:rFonts w:ascii="Times New Roman" w:eastAsia="Times New Roman" w:hAnsi="Times New Roman" w:cs="Times New Roman"/>
          <w:lang w:val="en-US" w:eastAsia="de-DE"/>
        </w:rPr>
        <w:t>Saunders, Frances Stonor: Who paid the piper?: the CIA and the cultural Cold War, London 1999.</w:t>
      </w:r>
    </w:p>
    <w:p w14:paraId="109DAF66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val="en-US" w:eastAsia="de-DE"/>
        </w:rPr>
      </w:pPr>
      <w:r w:rsidRPr="00C879B7">
        <w:rPr>
          <w:rFonts w:ascii="Times New Roman" w:eastAsia="Times New Roman" w:hAnsi="Times New Roman" w:cs="Times New Roman"/>
          <w:lang w:val="en-US" w:eastAsia="de-DE"/>
        </w:rPr>
        <w:t>Scott-Smith, Giles; Krabbendam, Hans: The cultural Cold War in Western Europe 1945 - 1960, London [u.a.] 2003 (Cass series : Studies in intelligence), S. 335.</w:t>
      </w:r>
    </w:p>
    <w:p w14:paraId="0C5E8C33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eastAsia="de-DE"/>
        </w:rPr>
      </w:pPr>
      <w:r w:rsidRPr="00C879B7">
        <w:rPr>
          <w:rFonts w:ascii="Times New Roman" w:eastAsia="Times New Roman" w:hAnsi="Times New Roman" w:cs="Times New Roman"/>
          <w:lang w:val="en-US" w:eastAsia="de-DE"/>
        </w:rPr>
        <w:t xml:space="preserve">Scott-Smith, Giles; Segal, Joes; Romijn, Peter: Divided Dreamworlds? </w:t>
      </w:r>
      <w:r w:rsidRPr="00C879B7">
        <w:rPr>
          <w:rFonts w:ascii="Times New Roman" w:eastAsia="Times New Roman" w:hAnsi="Times New Roman" w:cs="Times New Roman"/>
          <w:lang w:eastAsia="de-DE"/>
        </w:rPr>
        <w:t>The Cultural Cold War in East and West, Erscheinungsort nicht ermittelbar 2012.</w:t>
      </w:r>
    </w:p>
    <w:p w14:paraId="22353BD6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val="en-US" w:eastAsia="de-DE"/>
        </w:rPr>
      </w:pPr>
      <w:r w:rsidRPr="00C879B7">
        <w:rPr>
          <w:rFonts w:ascii="Times New Roman" w:eastAsia="Times New Roman" w:hAnsi="Times New Roman" w:cs="Times New Roman"/>
          <w:lang w:val="en-US" w:eastAsia="de-DE"/>
        </w:rPr>
        <w:t>Shannon, Joshua: The recording machine: art and fact during the Cold War, New Haven London 2017.</w:t>
      </w:r>
    </w:p>
    <w:p w14:paraId="6F453E85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val="en-US" w:eastAsia="de-DE"/>
        </w:rPr>
      </w:pPr>
      <w:r w:rsidRPr="00C879B7">
        <w:rPr>
          <w:rFonts w:ascii="Times New Roman" w:eastAsia="Times New Roman" w:hAnsi="Times New Roman" w:cs="Times New Roman"/>
          <w:lang w:val="en-US" w:eastAsia="de-DE"/>
        </w:rPr>
        <w:t>Shringarpure, Bhakti: Cold War Assemblages: Decolonization To Digital, 2019</w:t>
      </w:r>
      <w:r w:rsidRPr="00C879B7">
        <w:rPr>
          <w:rFonts w:ascii="Times New Roman" w:eastAsia="Times New Roman" w:hAnsi="Times New Roman" w:cs="Times New Roman"/>
          <w:vertAlign w:val="superscript"/>
          <w:lang w:val="en-US" w:eastAsia="de-DE"/>
        </w:rPr>
        <w:t>1</w:t>
      </w:r>
      <w:r w:rsidRPr="00C879B7">
        <w:rPr>
          <w:rFonts w:ascii="Times New Roman" w:eastAsia="Times New Roman" w:hAnsi="Times New Roman" w:cs="Times New Roman"/>
          <w:lang w:val="en-US" w:eastAsia="de-DE"/>
        </w:rPr>
        <w:t xml:space="preserve"> (Routledge Studies In Cultures Of The Global Cold War). Online: &lt;</w:t>
      </w:r>
      <w:hyperlink r:id="rId38" w:history="1">
        <w:r w:rsidRPr="00C879B7">
          <w:rPr>
            <w:rFonts w:ascii="Times New Roman" w:eastAsia="Times New Roman" w:hAnsi="Times New Roman" w:cs="Times New Roman"/>
            <w:color w:val="0000FF"/>
            <w:u w:val="single"/>
            <w:lang w:val="en-US" w:eastAsia="de-DE"/>
          </w:rPr>
          <w:t>http://gen.lib.rus.ec/book/index.php?md5=CA196CAA1E1AFBD44CD8BB740ED22EF6</w:t>
        </w:r>
      </w:hyperlink>
      <w:r w:rsidRPr="00C879B7">
        <w:rPr>
          <w:rFonts w:ascii="Times New Roman" w:eastAsia="Times New Roman" w:hAnsi="Times New Roman" w:cs="Times New Roman"/>
          <w:lang w:val="en-US" w:eastAsia="de-DE"/>
        </w:rPr>
        <w:t>&gt;, Stand: 12.07.2022.</w:t>
      </w:r>
    </w:p>
    <w:p w14:paraId="4E7C583C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val="en-US" w:eastAsia="de-DE"/>
        </w:rPr>
      </w:pPr>
      <w:r w:rsidRPr="00C879B7">
        <w:rPr>
          <w:rFonts w:ascii="Times New Roman" w:eastAsia="Times New Roman" w:hAnsi="Times New Roman" w:cs="Times New Roman"/>
          <w:lang w:val="en-US" w:eastAsia="de-DE"/>
        </w:rPr>
        <w:t>Son, Kyong-Min: The eclipse of the demos: the Cold War and the crisis of democracy before neoliberalism, Lawrence, Kansas 2020.</w:t>
      </w:r>
    </w:p>
    <w:p w14:paraId="1351C4D9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eastAsia="de-DE"/>
        </w:rPr>
      </w:pPr>
      <w:r w:rsidRPr="00C879B7">
        <w:rPr>
          <w:rFonts w:ascii="Times New Roman" w:eastAsia="Times New Roman" w:hAnsi="Times New Roman" w:cs="Times New Roman"/>
          <w:lang w:val="en-US" w:eastAsia="de-DE"/>
        </w:rPr>
        <w:t xml:space="preserve">Steger, Manfred B.: The rise of the global imaginary: political ideologies from the French Revolution to the global war on terror, Oxford 2009. </w:t>
      </w:r>
      <w:r w:rsidRPr="00C879B7">
        <w:rPr>
          <w:rFonts w:ascii="Times New Roman" w:eastAsia="Times New Roman" w:hAnsi="Times New Roman" w:cs="Times New Roman"/>
          <w:lang w:eastAsia="de-DE"/>
        </w:rPr>
        <w:t>Online: &lt;</w:t>
      </w:r>
      <w:hyperlink r:id="rId39" w:history="1">
        <w:r w:rsidRPr="00C879B7">
          <w:rPr>
            <w:rFonts w:ascii="Times New Roman" w:eastAsia="Times New Roman" w:hAnsi="Times New Roman" w:cs="Times New Roman"/>
            <w:color w:val="0000FF"/>
            <w:u w:val="single"/>
            <w:lang w:eastAsia="de-DE"/>
          </w:rPr>
          <w:t>http://dx.doi.org/10.1093/acprof:oso/9780199286942.001.0001</w:t>
        </w:r>
      </w:hyperlink>
      <w:r w:rsidRPr="00C879B7">
        <w:rPr>
          <w:rFonts w:ascii="Times New Roman" w:eastAsia="Times New Roman" w:hAnsi="Times New Roman" w:cs="Times New Roman"/>
          <w:lang w:eastAsia="de-DE"/>
        </w:rPr>
        <w:t>&gt;, Stand: 05.09.2022.</w:t>
      </w:r>
    </w:p>
    <w:p w14:paraId="42F98482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val="en-US" w:eastAsia="de-DE"/>
        </w:rPr>
      </w:pPr>
      <w:r w:rsidRPr="00C879B7">
        <w:rPr>
          <w:rFonts w:ascii="Times New Roman" w:eastAsia="Times New Roman" w:hAnsi="Times New Roman" w:cs="Times New Roman"/>
          <w:lang w:val="en-US" w:eastAsia="de-DE"/>
        </w:rPr>
        <w:t>Stephan Kieninger, eauthor: The diplomacy of détente: cooperative security policies from Helmut Schmidt to George Shultz / by Stephan Kieninger, Boca Raton, FL 2018 (Cold War history series).</w:t>
      </w:r>
    </w:p>
    <w:p w14:paraId="795D5A98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val="en-US" w:eastAsia="de-DE"/>
        </w:rPr>
      </w:pPr>
      <w:r w:rsidRPr="00C879B7">
        <w:rPr>
          <w:rFonts w:ascii="Times New Roman" w:eastAsia="Times New Roman" w:hAnsi="Times New Roman" w:cs="Times New Roman"/>
          <w:lang w:val="en-US" w:eastAsia="de-DE"/>
        </w:rPr>
        <w:t>Suri, Jeremi: Conflict and Co-operation in the Cold War: New Directions in Contemporary Historical Research, in: Journal of Contemporary History 46 (1), 01.01.2011, S. 5–9. Online: &lt;</w:t>
      </w:r>
      <w:hyperlink r:id="rId40" w:history="1">
        <w:r w:rsidRPr="00C879B7">
          <w:rPr>
            <w:rFonts w:ascii="Times New Roman" w:eastAsia="Times New Roman" w:hAnsi="Times New Roman" w:cs="Times New Roman"/>
            <w:color w:val="0000FF"/>
            <w:u w:val="single"/>
            <w:lang w:val="en-US" w:eastAsia="de-DE"/>
          </w:rPr>
          <w:t>https://doi.org/10.1177/0022009410383293</w:t>
        </w:r>
      </w:hyperlink>
      <w:r w:rsidRPr="00C879B7">
        <w:rPr>
          <w:rFonts w:ascii="Times New Roman" w:eastAsia="Times New Roman" w:hAnsi="Times New Roman" w:cs="Times New Roman"/>
          <w:lang w:val="en-US" w:eastAsia="de-DE"/>
        </w:rPr>
        <w:t>&gt;.</w:t>
      </w:r>
    </w:p>
    <w:p w14:paraId="0D698497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val="en-US" w:eastAsia="de-DE"/>
        </w:rPr>
      </w:pPr>
      <w:r w:rsidRPr="00C879B7">
        <w:rPr>
          <w:rFonts w:ascii="Times New Roman" w:eastAsia="Times New Roman" w:hAnsi="Times New Roman" w:cs="Times New Roman"/>
          <w:lang w:val="en-US" w:eastAsia="de-DE"/>
        </w:rPr>
        <w:t>Suutari, Pekka; Mikkonen, Simo: Music, art and diplomacy: East-West cultural interactions and the Cold War, London 2017.</w:t>
      </w:r>
    </w:p>
    <w:p w14:paraId="241042A4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eastAsia="de-DE"/>
        </w:rPr>
      </w:pPr>
      <w:r w:rsidRPr="00C879B7">
        <w:rPr>
          <w:rFonts w:ascii="Times New Roman" w:eastAsia="Times New Roman" w:hAnsi="Times New Roman" w:cs="Times New Roman"/>
          <w:lang w:val="en-US" w:eastAsia="de-DE"/>
        </w:rPr>
        <w:t xml:space="preserve">Taylor, Jeremy: Chapter 6 Voice of America Chinese-dialect broadcasting and the Chinese cultural Cold War, 1949–1953, [Erscheinungsort nicht ermittelbar] 2022, S. 1. </w:t>
      </w:r>
      <w:r w:rsidRPr="00C879B7">
        <w:rPr>
          <w:rFonts w:ascii="Times New Roman" w:eastAsia="Times New Roman" w:hAnsi="Times New Roman" w:cs="Times New Roman"/>
          <w:lang w:eastAsia="de-DE"/>
        </w:rPr>
        <w:t>Online: &lt;</w:t>
      </w:r>
      <w:hyperlink r:id="rId41" w:history="1">
        <w:r w:rsidRPr="00C879B7">
          <w:rPr>
            <w:rFonts w:ascii="Times New Roman" w:eastAsia="Times New Roman" w:hAnsi="Times New Roman" w:cs="Times New Roman"/>
            <w:color w:val="0000FF"/>
            <w:u w:val="single"/>
            <w:lang w:eastAsia="de-DE"/>
          </w:rPr>
          <w:t>https://directory.doabooks.org/handle/20.500.12854/72174</w:t>
        </w:r>
      </w:hyperlink>
      <w:r w:rsidRPr="00C879B7">
        <w:rPr>
          <w:rFonts w:ascii="Times New Roman" w:eastAsia="Times New Roman" w:hAnsi="Times New Roman" w:cs="Times New Roman"/>
          <w:lang w:eastAsia="de-DE"/>
        </w:rPr>
        <w:t>&gt;, Stand: 14.06.2022.</w:t>
      </w:r>
    </w:p>
    <w:p w14:paraId="1ED94062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eastAsia="de-DE"/>
        </w:rPr>
      </w:pPr>
      <w:r w:rsidRPr="00C879B7">
        <w:rPr>
          <w:rFonts w:ascii="Times New Roman" w:eastAsia="Times New Roman" w:hAnsi="Times New Roman" w:cs="Times New Roman"/>
          <w:lang w:eastAsia="de-DE"/>
        </w:rPr>
        <w:t>Thiemeyer, Guido: Totalitarismus und Kalter Krieg (1920-1970), Stuttgart 2020, S. 162.</w:t>
      </w:r>
    </w:p>
    <w:p w14:paraId="0F87A8ED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val="en-US" w:eastAsia="de-DE"/>
        </w:rPr>
      </w:pPr>
      <w:r w:rsidRPr="00C879B7">
        <w:rPr>
          <w:rFonts w:ascii="Times New Roman" w:eastAsia="Times New Roman" w:hAnsi="Times New Roman" w:cs="Times New Roman"/>
          <w:lang w:eastAsia="de-DE"/>
        </w:rPr>
        <w:t xml:space="preserve">Thomas Großbölting, editor; Rüdiger Bergien, author; Nikolay Mitrokhin, author u. a.: Politisches Entscheiden im Kalten Krieg: Orte, Praktiken und Ressourcen in Ost und West / Thomas Großbölting, Rüdiger Bergien, Nikolay Mitrokhin, Gabriele Metzler, Stefan Lehr, Svenja Schnepel, Sonja M. Amadae, Matthias Glomb, Stephan Merl, Matthias Völkel. </w:t>
      </w:r>
      <w:r w:rsidRPr="00C879B7">
        <w:rPr>
          <w:rFonts w:ascii="Times New Roman" w:eastAsia="Times New Roman" w:hAnsi="Times New Roman" w:cs="Times New Roman"/>
          <w:lang w:val="en-US" w:eastAsia="de-DE"/>
        </w:rPr>
        <w:t>Volume 2, [s.l.] 2019 (Kulturen des Entscheidens).</w:t>
      </w:r>
    </w:p>
    <w:p w14:paraId="62683DD9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val="en-US" w:eastAsia="de-DE"/>
        </w:rPr>
      </w:pPr>
      <w:r w:rsidRPr="00C879B7">
        <w:rPr>
          <w:rFonts w:ascii="Times New Roman" w:eastAsia="Times New Roman" w:hAnsi="Times New Roman" w:cs="Times New Roman"/>
          <w:lang w:val="en-US" w:eastAsia="de-DE"/>
        </w:rPr>
        <w:t>Thompson, Nicholas: Nuclear War and Nuclear Fear in the 1970s and 1980s, in: Journal of Contemporary History 46 (1), 01.01.2011, S. 136–149. Online: &lt;</w:t>
      </w:r>
      <w:hyperlink r:id="rId42" w:history="1">
        <w:r w:rsidRPr="00C879B7">
          <w:rPr>
            <w:rFonts w:ascii="Times New Roman" w:eastAsia="Times New Roman" w:hAnsi="Times New Roman" w:cs="Times New Roman"/>
            <w:color w:val="0000FF"/>
            <w:u w:val="single"/>
            <w:lang w:val="en-US" w:eastAsia="de-DE"/>
          </w:rPr>
          <w:t>https://doi.org/10.1177/0022009410383298</w:t>
        </w:r>
      </w:hyperlink>
      <w:r w:rsidRPr="00C879B7">
        <w:rPr>
          <w:rFonts w:ascii="Times New Roman" w:eastAsia="Times New Roman" w:hAnsi="Times New Roman" w:cs="Times New Roman"/>
          <w:lang w:val="en-US" w:eastAsia="de-DE"/>
        </w:rPr>
        <w:t>&gt;.</w:t>
      </w:r>
    </w:p>
    <w:p w14:paraId="54199F0C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val="en-US" w:eastAsia="de-DE"/>
        </w:rPr>
      </w:pPr>
      <w:r w:rsidRPr="00C879B7">
        <w:rPr>
          <w:rFonts w:ascii="Times New Roman" w:eastAsia="Times New Roman" w:hAnsi="Times New Roman" w:cs="Times New Roman"/>
          <w:lang w:val="en-US" w:eastAsia="de-DE"/>
        </w:rPr>
        <w:t>Tolliver, Cedric R.: Of vagabonds and fellow travelers: African diaspora literary culture and the cultural cold war, Ann Arbor 2019 (Class: culture).</w:t>
      </w:r>
    </w:p>
    <w:p w14:paraId="75F77ACE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val="en-US" w:eastAsia="de-DE"/>
        </w:rPr>
      </w:pPr>
      <w:r w:rsidRPr="00C879B7">
        <w:rPr>
          <w:rFonts w:ascii="Times New Roman" w:eastAsia="Times New Roman" w:hAnsi="Times New Roman" w:cs="Times New Roman"/>
          <w:lang w:val="en-US" w:eastAsia="de-DE"/>
        </w:rPr>
        <w:t>Tsvetkova, Natalia: Transforming German universities during the Cold War: the failure of American and Soviet cultural imperialism, Groningen 2011, S. 468.</w:t>
      </w:r>
    </w:p>
    <w:p w14:paraId="322F1CCF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val="en-US" w:eastAsia="de-DE"/>
        </w:rPr>
      </w:pPr>
      <w:r w:rsidRPr="00C879B7">
        <w:rPr>
          <w:rFonts w:ascii="Times New Roman" w:eastAsia="Times New Roman" w:hAnsi="Times New Roman" w:cs="Times New Roman"/>
          <w:lang w:val="en-US" w:eastAsia="de-DE"/>
        </w:rPr>
        <w:t>Villaume, Poul; Ekengren, Ann-Marie; Mariager, Rasmus (Hg.): Northern Europe in the Cold War, 1965-1990: east-west interactions of trade, culture and security, Helsinki 2016 (Aleksanteri Cold War series / Aleksanteri-Instituutti &lt;Helsinki&gt; 3). Online: &lt;</w:t>
      </w:r>
      <w:hyperlink r:id="rId43" w:history="1">
        <w:r w:rsidRPr="00C879B7">
          <w:rPr>
            <w:rFonts w:ascii="Times New Roman" w:eastAsia="Times New Roman" w:hAnsi="Times New Roman" w:cs="Times New Roman"/>
            <w:color w:val="0000FF"/>
            <w:u w:val="single"/>
            <w:lang w:val="en-US" w:eastAsia="de-DE"/>
          </w:rPr>
          <w:t>https://www.hsozkult.de/publicationreview/id/rezbuecher-27739</w:t>
        </w:r>
      </w:hyperlink>
      <w:r w:rsidRPr="00C879B7">
        <w:rPr>
          <w:rFonts w:ascii="Times New Roman" w:eastAsia="Times New Roman" w:hAnsi="Times New Roman" w:cs="Times New Roman"/>
          <w:lang w:val="en-US" w:eastAsia="de-DE"/>
        </w:rPr>
        <w:t>&gt;, Stand: 06.09.2022.</w:t>
      </w:r>
    </w:p>
    <w:p w14:paraId="5471014C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val="en-US" w:eastAsia="de-DE"/>
        </w:rPr>
      </w:pPr>
      <w:r w:rsidRPr="00C879B7">
        <w:rPr>
          <w:rFonts w:ascii="Times New Roman" w:eastAsia="Times New Roman" w:hAnsi="Times New Roman" w:cs="Times New Roman"/>
          <w:lang w:val="en-US" w:eastAsia="de-DE"/>
        </w:rPr>
        <w:t>Vonnard, Philippe: Beyond Boycotts: Sport during the Cold War in Europe, Berlin 2018. Online: &lt;</w:t>
      </w:r>
      <w:hyperlink r:id="rId44" w:history="1">
        <w:r w:rsidRPr="00C879B7">
          <w:rPr>
            <w:rFonts w:ascii="Times New Roman" w:eastAsia="Times New Roman" w:hAnsi="Times New Roman" w:cs="Times New Roman"/>
            <w:color w:val="0000FF"/>
            <w:u w:val="single"/>
            <w:lang w:val="en-US" w:eastAsia="de-DE"/>
          </w:rPr>
          <w:t>https://doi.org/10.1515/9783110529098</w:t>
        </w:r>
      </w:hyperlink>
      <w:r w:rsidRPr="00C879B7">
        <w:rPr>
          <w:rFonts w:ascii="Times New Roman" w:eastAsia="Times New Roman" w:hAnsi="Times New Roman" w:cs="Times New Roman"/>
          <w:lang w:val="en-US" w:eastAsia="de-DE"/>
        </w:rPr>
        <w:t>&gt;, Stand: 05.09.2022.</w:t>
      </w:r>
    </w:p>
    <w:p w14:paraId="0E4BA11F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val="en-US" w:eastAsia="de-DE"/>
        </w:rPr>
      </w:pPr>
      <w:r w:rsidRPr="00C879B7">
        <w:rPr>
          <w:rFonts w:ascii="Times New Roman" w:eastAsia="Times New Roman" w:hAnsi="Times New Roman" w:cs="Times New Roman"/>
          <w:lang w:val="en-US" w:eastAsia="de-DE"/>
        </w:rPr>
        <w:lastRenderedPageBreak/>
        <w:t>Vowinckel, Annette; Lindenberger, Thomas; Payk, Marcus: Cold War Cultures, o. D. Online: &lt;</w:t>
      </w:r>
      <w:hyperlink r:id="rId45" w:history="1">
        <w:r w:rsidRPr="00C879B7">
          <w:rPr>
            <w:rFonts w:ascii="Times New Roman" w:eastAsia="Times New Roman" w:hAnsi="Times New Roman" w:cs="Times New Roman"/>
            <w:color w:val="0000FF"/>
            <w:u w:val="single"/>
            <w:lang w:val="en-US" w:eastAsia="de-DE"/>
          </w:rPr>
          <w:t>http://gen.lib.rus.ec/book/index.php?md5=13318842EC3394AAD720492961DCFBB8</w:t>
        </w:r>
      </w:hyperlink>
      <w:r w:rsidRPr="00C879B7">
        <w:rPr>
          <w:rFonts w:ascii="Times New Roman" w:eastAsia="Times New Roman" w:hAnsi="Times New Roman" w:cs="Times New Roman"/>
          <w:lang w:val="en-US" w:eastAsia="de-DE"/>
        </w:rPr>
        <w:t>&gt;, Stand: 12.07.2022.</w:t>
      </w:r>
    </w:p>
    <w:p w14:paraId="0670D3F1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val="en-US" w:eastAsia="de-DE"/>
        </w:rPr>
      </w:pPr>
      <w:r w:rsidRPr="00C879B7">
        <w:rPr>
          <w:rFonts w:ascii="Times New Roman" w:eastAsia="Times New Roman" w:hAnsi="Times New Roman" w:cs="Times New Roman"/>
          <w:lang w:val="en-US" w:eastAsia="de-DE"/>
        </w:rPr>
        <w:t>Walker, Vanessa: At the End of Influence: The Letelier Assassination, Human Rights, and Rethinking Intervention in US-Latin American Relations, in: Journal of Contemporary History 46 (1), 01.01.2011, S. 109–135. Online: &lt;</w:t>
      </w:r>
      <w:hyperlink r:id="rId46" w:history="1">
        <w:r w:rsidRPr="00C879B7">
          <w:rPr>
            <w:rFonts w:ascii="Times New Roman" w:eastAsia="Times New Roman" w:hAnsi="Times New Roman" w:cs="Times New Roman"/>
            <w:color w:val="0000FF"/>
            <w:u w:val="single"/>
            <w:lang w:val="en-US" w:eastAsia="de-DE"/>
          </w:rPr>
          <w:t>https://doi.org/10.1177/0022009410383295</w:t>
        </w:r>
      </w:hyperlink>
      <w:r w:rsidRPr="00C879B7">
        <w:rPr>
          <w:rFonts w:ascii="Times New Roman" w:eastAsia="Times New Roman" w:hAnsi="Times New Roman" w:cs="Times New Roman"/>
          <w:lang w:val="en-US" w:eastAsia="de-DE"/>
        </w:rPr>
        <w:t>&gt;.</w:t>
      </w:r>
    </w:p>
    <w:p w14:paraId="317F8870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val="en-US" w:eastAsia="de-DE"/>
        </w:rPr>
      </w:pPr>
      <w:r w:rsidRPr="00C879B7">
        <w:rPr>
          <w:rFonts w:ascii="Times New Roman" w:eastAsia="Times New Roman" w:hAnsi="Times New Roman" w:cs="Times New Roman"/>
          <w:lang w:val="en-US" w:eastAsia="de-DE"/>
        </w:rPr>
        <w:t>Wheeler, Eleanor: Letters from Prague: 1947–1957, o. D. Online: &lt;</w:t>
      </w:r>
      <w:hyperlink r:id="rId47" w:history="1">
        <w:r w:rsidRPr="00C879B7">
          <w:rPr>
            <w:rFonts w:ascii="Times New Roman" w:eastAsia="Times New Roman" w:hAnsi="Times New Roman" w:cs="Times New Roman"/>
            <w:color w:val="0000FF"/>
            <w:u w:val="single"/>
            <w:lang w:val="en-US" w:eastAsia="de-DE"/>
          </w:rPr>
          <w:t>https://www.degruyter.com/document/isbn/9783110690507/html</w:t>
        </w:r>
      </w:hyperlink>
      <w:r w:rsidRPr="00C879B7">
        <w:rPr>
          <w:rFonts w:ascii="Times New Roman" w:eastAsia="Times New Roman" w:hAnsi="Times New Roman" w:cs="Times New Roman"/>
          <w:lang w:val="en-US" w:eastAsia="de-DE"/>
        </w:rPr>
        <w:t>&gt;, Stand: 05.09.2022.</w:t>
      </w:r>
    </w:p>
    <w:p w14:paraId="04A1F9E5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val="en-US" w:eastAsia="de-DE"/>
        </w:rPr>
      </w:pPr>
      <w:r w:rsidRPr="00C879B7">
        <w:rPr>
          <w:rFonts w:ascii="Times New Roman" w:eastAsia="Times New Roman" w:hAnsi="Times New Roman" w:cs="Times New Roman"/>
          <w:lang w:val="en-US" w:eastAsia="de-DE"/>
        </w:rPr>
        <w:t>Parapolitics: cultural freedom and the Cold War, Berlin : Berlin 2021, S. 615.</w:t>
      </w:r>
    </w:p>
    <w:p w14:paraId="54FC8B6D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val="en-US" w:eastAsia="de-DE"/>
        </w:rPr>
      </w:pPr>
      <w:r w:rsidRPr="00C879B7">
        <w:rPr>
          <w:rFonts w:ascii="Times New Roman" w:eastAsia="Times New Roman" w:hAnsi="Times New Roman" w:cs="Times New Roman"/>
          <w:lang w:val="en-US" w:eastAsia="de-DE"/>
        </w:rPr>
        <w:t>China in Australasia: cultural diplomacy and Chinese arts since the Cold War, Bd. 141, London 2019 (Routledge studies in the modern history of Asia. - London : Routledge, 1997- ; ZDB-ID: 2018570-4).</w:t>
      </w:r>
    </w:p>
    <w:p w14:paraId="777DA824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val="en-US" w:eastAsia="de-DE"/>
        </w:rPr>
      </w:pPr>
      <w:r w:rsidRPr="00C879B7">
        <w:rPr>
          <w:rFonts w:ascii="Times New Roman" w:eastAsia="Times New Roman" w:hAnsi="Times New Roman" w:cs="Times New Roman"/>
          <w:lang w:val="en-US" w:eastAsia="de-DE"/>
        </w:rPr>
        <w:t>Campaigning culture and the global Cold War: the journals of the Congress for Cultural Freedom, London 2017.</w:t>
      </w:r>
    </w:p>
    <w:p w14:paraId="2AA85B39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val="en-US" w:eastAsia="de-DE"/>
        </w:rPr>
      </w:pPr>
      <w:r w:rsidRPr="00C879B7">
        <w:rPr>
          <w:rFonts w:ascii="Times New Roman" w:eastAsia="Times New Roman" w:hAnsi="Times New Roman" w:cs="Times New Roman"/>
          <w:lang w:val="en-US" w:eastAsia="de-DE"/>
        </w:rPr>
        <w:t>Cold War modernists: art, literature, and American cultural diplomacy, New York, NY 2015.</w:t>
      </w:r>
    </w:p>
    <w:p w14:paraId="17C07426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val="en-US" w:eastAsia="de-DE"/>
        </w:rPr>
      </w:pPr>
      <w:r w:rsidRPr="00C879B7">
        <w:rPr>
          <w:rFonts w:ascii="Times New Roman" w:eastAsia="Times New Roman" w:hAnsi="Times New Roman" w:cs="Times New Roman"/>
          <w:lang w:val="en-US" w:eastAsia="de-DE"/>
        </w:rPr>
        <w:t>Power and protest: global revolution and the rise of detente, Cambridge, Mass. [u.a.] 2003.</w:t>
      </w:r>
    </w:p>
    <w:p w14:paraId="4D34927F" w14:textId="77777777" w:rsidR="00C879B7" w:rsidRPr="00C879B7" w:rsidRDefault="00C879B7" w:rsidP="00C879B7">
      <w:pPr>
        <w:ind w:hanging="480"/>
        <w:rPr>
          <w:rFonts w:ascii="Times New Roman" w:eastAsia="Times New Roman" w:hAnsi="Times New Roman" w:cs="Times New Roman"/>
          <w:lang w:val="en-US" w:eastAsia="de-DE"/>
        </w:rPr>
      </w:pPr>
      <w:r w:rsidRPr="00C879B7">
        <w:rPr>
          <w:rFonts w:ascii="Times New Roman" w:eastAsia="Times New Roman" w:hAnsi="Times New Roman" w:cs="Times New Roman"/>
          <w:lang w:val="en-US" w:eastAsia="de-DE"/>
        </w:rPr>
        <w:t>Dance for Export: Cultural Diplomacy &amp; the Cold War, [Erscheinungsort nicht ermittelbar] 2001, S. 1. Online: &lt;</w:t>
      </w:r>
      <w:hyperlink r:id="rId48" w:history="1">
        <w:r w:rsidRPr="00C879B7">
          <w:rPr>
            <w:rFonts w:ascii="Times New Roman" w:eastAsia="Times New Roman" w:hAnsi="Times New Roman" w:cs="Times New Roman"/>
            <w:color w:val="0000FF"/>
            <w:u w:val="single"/>
            <w:lang w:val="en-US" w:eastAsia="de-DE"/>
          </w:rPr>
          <w:t>http://erf.sbb.spk-berlin.de/han/578634775/search.ebscohost.com/direct.asp?db=ibh&amp;jid=%223EC4%22&amp;scope=site</w:t>
        </w:r>
      </w:hyperlink>
      <w:r w:rsidRPr="00C879B7">
        <w:rPr>
          <w:rFonts w:ascii="Times New Roman" w:eastAsia="Times New Roman" w:hAnsi="Times New Roman" w:cs="Times New Roman"/>
          <w:lang w:val="en-US" w:eastAsia="de-DE"/>
        </w:rPr>
        <w:t>&gt;, Stand: 14.06.2022.</w:t>
      </w:r>
    </w:p>
    <w:p w14:paraId="5D4B76C3" w14:textId="77777777" w:rsidR="00C879B7" w:rsidRPr="00C879B7" w:rsidRDefault="00C879B7">
      <w:pPr>
        <w:rPr>
          <w:lang w:val="en-US"/>
        </w:rPr>
      </w:pPr>
    </w:p>
    <w:sectPr w:rsidR="00C879B7" w:rsidRPr="00C879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D16B5"/>
    <w:multiLevelType w:val="multilevel"/>
    <w:tmpl w:val="C6006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7353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9B7"/>
    <w:rsid w:val="00050B4F"/>
    <w:rsid w:val="000E4F04"/>
    <w:rsid w:val="00144776"/>
    <w:rsid w:val="0016250C"/>
    <w:rsid w:val="001B47B2"/>
    <w:rsid w:val="003C02BC"/>
    <w:rsid w:val="003E51F3"/>
    <w:rsid w:val="00404FAA"/>
    <w:rsid w:val="004429C9"/>
    <w:rsid w:val="00461063"/>
    <w:rsid w:val="004C270F"/>
    <w:rsid w:val="005424AE"/>
    <w:rsid w:val="00584D7D"/>
    <w:rsid w:val="005A3311"/>
    <w:rsid w:val="005D508D"/>
    <w:rsid w:val="006A032B"/>
    <w:rsid w:val="007366BA"/>
    <w:rsid w:val="00814231"/>
    <w:rsid w:val="00873092"/>
    <w:rsid w:val="008B5499"/>
    <w:rsid w:val="0090365A"/>
    <w:rsid w:val="0098132B"/>
    <w:rsid w:val="009F38C8"/>
    <w:rsid w:val="00A008B8"/>
    <w:rsid w:val="00A31657"/>
    <w:rsid w:val="00A5506C"/>
    <w:rsid w:val="00B570FF"/>
    <w:rsid w:val="00B94CFC"/>
    <w:rsid w:val="00C879B7"/>
    <w:rsid w:val="00CB1760"/>
    <w:rsid w:val="00D32551"/>
    <w:rsid w:val="00DF0F28"/>
    <w:rsid w:val="00F34E0A"/>
    <w:rsid w:val="00F43B6B"/>
    <w:rsid w:val="00F740B6"/>
    <w:rsid w:val="00F9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3CFEC7"/>
  <w15:chartTrackingRefBased/>
  <w15:docId w15:val="{E309869B-388D-E647-859D-5CEA23373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79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7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06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10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67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305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563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33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66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05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940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77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653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85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71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466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507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587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43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76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26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44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480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515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64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147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25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672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928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601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27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53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68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436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29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234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01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110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30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1726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68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024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387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15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398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54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89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819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428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826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31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88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2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665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09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343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29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92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121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768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37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208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11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098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57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35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17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168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66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276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390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45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45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93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922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896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39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30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10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552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7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27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69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48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2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850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290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089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25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88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91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07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36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29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14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25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89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316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33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192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78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28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22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38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109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054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96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93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471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615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329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81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67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8386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rf.sbb.spk-berlin.de/han/1040957110/doi.org/10.1163/9789004471788" TargetMode="External"/><Relationship Id="rId18" Type="http://schemas.openxmlformats.org/officeDocument/2006/relationships/hyperlink" Target="http://erf.sbb.spk-berlin.de/han/1040957110/doi.org/10.1163/9789004416420" TargetMode="External"/><Relationship Id="rId26" Type="http://schemas.openxmlformats.org/officeDocument/2006/relationships/hyperlink" Target="https://www.degruyter.com/document/isbn/9783110761160/html" TargetMode="External"/><Relationship Id="rId39" Type="http://schemas.openxmlformats.org/officeDocument/2006/relationships/hyperlink" Target="http://dx.doi.org/10.1093/acprof:oso/9780199286942.001.0001" TargetMode="External"/><Relationship Id="rId21" Type="http://schemas.openxmlformats.org/officeDocument/2006/relationships/hyperlink" Target="https://doi.org/10.1177/0022009410383297" TargetMode="External"/><Relationship Id="rId34" Type="http://schemas.openxmlformats.org/officeDocument/2006/relationships/hyperlink" Target="https://doi.org/10.26014/j.comp.2021.01.00" TargetMode="External"/><Relationship Id="rId42" Type="http://schemas.openxmlformats.org/officeDocument/2006/relationships/hyperlink" Target="https://doi.org/10.1177/0022009410383298" TargetMode="External"/><Relationship Id="rId47" Type="http://schemas.openxmlformats.org/officeDocument/2006/relationships/hyperlink" Target="https://www.degruyter.com/document/isbn/9783110690507/html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gen.lib.rus.ec/book/index.php?md5=0a711d23dcab0e05eb79afe6d25a88c2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5040/9780755602797" TargetMode="External"/><Relationship Id="rId29" Type="http://schemas.openxmlformats.org/officeDocument/2006/relationships/hyperlink" Target="https://www.degruyter.com/document/isbn/9783110670950/html" TargetMode="External"/><Relationship Id="rId11" Type="http://schemas.openxmlformats.org/officeDocument/2006/relationships/hyperlink" Target="http://erf.sbb.spk-berlin.de/han/BrillAsiaEBooks/dx.doi.org/10.1163/9789004217348" TargetMode="External"/><Relationship Id="rId24" Type="http://schemas.openxmlformats.org/officeDocument/2006/relationships/hyperlink" Target="http://www.content-select.com/index.php?id=bib_view&amp;ean=9783593412092" TargetMode="External"/><Relationship Id="rId32" Type="http://schemas.openxmlformats.org/officeDocument/2006/relationships/hyperlink" Target="https://doi.org/10.1515/9783110573169" TargetMode="External"/><Relationship Id="rId37" Type="http://schemas.openxmlformats.org/officeDocument/2006/relationships/hyperlink" Target="https://doi.org/10.1080/14682745.2014.950249" TargetMode="External"/><Relationship Id="rId40" Type="http://schemas.openxmlformats.org/officeDocument/2006/relationships/hyperlink" Target="https://doi.org/10.1177/0022009410383293" TargetMode="External"/><Relationship Id="rId45" Type="http://schemas.openxmlformats.org/officeDocument/2006/relationships/hyperlink" Target="http://gen.lib.rus.ec/book/index.php?md5=13318842EC3394AAD720492961DCFBB8" TargetMode="External"/><Relationship Id="rId5" Type="http://schemas.openxmlformats.org/officeDocument/2006/relationships/hyperlink" Target="https://doi.org/10.1086/680261" TargetMode="External"/><Relationship Id="rId15" Type="http://schemas.openxmlformats.org/officeDocument/2006/relationships/hyperlink" Target="https://directory.doabooks.org/handle/20.500.12854/69522" TargetMode="External"/><Relationship Id="rId23" Type="http://schemas.openxmlformats.org/officeDocument/2006/relationships/hyperlink" Target="http://gen.lib.rus.ec/book/index.php?md5=2869a443e61030a0b49b676e15e12426" TargetMode="External"/><Relationship Id="rId28" Type="http://schemas.openxmlformats.org/officeDocument/2006/relationships/hyperlink" Target="http://erf.sbb.spk-berlin.de/han/609779974/www.degruyter.com/isbn/9781501752322" TargetMode="External"/><Relationship Id="rId36" Type="http://schemas.openxmlformats.org/officeDocument/2006/relationships/hyperlink" Target="http://gen.lib.rus.ec/book/index.php?md5=22E40B473160B0B5A5151BF6C57BB976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doi.org/10.4324/9781315531533" TargetMode="External"/><Relationship Id="rId19" Type="http://schemas.openxmlformats.org/officeDocument/2006/relationships/hyperlink" Target="https://search.ebscohost.com/login.aspx?direct=true&amp;scope=site&amp;db=nlebk&amp;db=nlabk&amp;AN=507765" TargetMode="External"/><Relationship Id="rId31" Type="http://schemas.openxmlformats.org/officeDocument/2006/relationships/hyperlink" Target="https://doi.org/10.1515/9783110601879" TargetMode="External"/><Relationship Id="rId44" Type="http://schemas.openxmlformats.org/officeDocument/2006/relationships/hyperlink" Target="https://doi.org/10.1515/97831105290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vbr.bib-bvb.de:8991/F?func=service&amp;doc_library=BVB01&amp;local_base=BVB01&amp;doc_number=032110949&amp;sequence=000001&amp;line_number=0001&amp;func_code=DB_RECORDS&amp;service_type=MEDIA," TargetMode="External"/><Relationship Id="rId14" Type="http://schemas.openxmlformats.org/officeDocument/2006/relationships/hyperlink" Target="https://doi.org/10.1057/9780230502147" TargetMode="External"/><Relationship Id="rId22" Type="http://schemas.openxmlformats.org/officeDocument/2006/relationships/hyperlink" Target="https://doi.org/10.1177/0022009410383294" TargetMode="External"/><Relationship Id="rId27" Type="http://schemas.openxmlformats.org/officeDocument/2006/relationships/hyperlink" Target="http://erf.sbb.spk-berlin.de/han/1681975750xa/www.taylorfrancis.com/books/9781003047667" TargetMode="External"/><Relationship Id="rId30" Type="http://schemas.openxmlformats.org/officeDocument/2006/relationships/hyperlink" Target="https://doi.org/10.1515/9783110661002" TargetMode="External"/><Relationship Id="rId35" Type="http://schemas.openxmlformats.org/officeDocument/2006/relationships/hyperlink" Target="http://gen.lib.rus.ec/book/index.php?md5=6e33ae3761735b13c929f75e41af3f8c" TargetMode="External"/><Relationship Id="rId43" Type="http://schemas.openxmlformats.org/officeDocument/2006/relationships/hyperlink" Target="https://www.hsozkult.de/publicationreview/id/rezbuecher-27739" TargetMode="External"/><Relationship Id="rId48" Type="http://schemas.openxmlformats.org/officeDocument/2006/relationships/hyperlink" Target="http://erf.sbb.spk-berlin.de/han/578634775/search.ebscohost.com/direct.asp?db=ibh&amp;jid=%223EC4%22&amp;scope=site" TargetMode="External"/><Relationship Id="rId8" Type="http://schemas.openxmlformats.org/officeDocument/2006/relationships/hyperlink" Target="http://gen.lib.rus.ec/book/index.php?md5=da9bd3db764abfd8d495c1e7c978f04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i.org/10.1515/9783110534696" TargetMode="External"/><Relationship Id="rId17" Type="http://schemas.openxmlformats.org/officeDocument/2006/relationships/hyperlink" Target="http://www.h-net.org/reviews/showrev.php?id=31360" TargetMode="External"/><Relationship Id="rId25" Type="http://schemas.openxmlformats.org/officeDocument/2006/relationships/hyperlink" Target="https://doi.org/10.1515/9783110606874" TargetMode="External"/><Relationship Id="rId33" Type="http://schemas.openxmlformats.org/officeDocument/2006/relationships/hyperlink" Target="http://www.loc.gov/catdir/enhancements/fy0652/2003013159-d.html" TargetMode="External"/><Relationship Id="rId38" Type="http://schemas.openxmlformats.org/officeDocument/2006/relationships/hyperlink" Target="http://gen.lib.rus.ec/book/index.php?md5=CA196CAA1E1AFBD44CD8BB740ED22EF6" TargetMode="External"/><Relationship Id="rId46" Type="http://schemas.openxmlformats.org/officeDocument/2006/relationships/hyperlink" Target="https://doi.org/10.1177/0022009410383295" TargetMode="External"/><Relationship Id="rId20" Type="http://schemas.openxmlformats.org/officeDocument/2006/relationships/hyperlink" Target="https://doi.org/10.1515/9783110560510" TargetMode="External"/><Relationship Id="rId41" Type="http://schemas.openxmlformats.org/officeDocument/2006/relationships/hyperlink" Target="https://directory.doabooks.org/handle/20.500.12854/7217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degruyter.com/document/isbn/9783110658491/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3886</Words>
  <Characters>22151</Characters>
  <Application>Microsoft Office Word</Application>
  <DocSecurity>0</DocSecurity>
  <Lines>184</Lines>
  <Paragraphs>51</Paragraphs>
  <ScaleCrop>false</ScaleCrop>
  <Company/>
  <LinksUpToDate>false</LinksUpToDate>
  <CharactersWithSpaces>25986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WEICHLEIN Siegfried</dc:creator>
  <cp:keywords/>
  <dc:description/>
  <cp:lastModifiedBy>Linda Ratschiller</cp:lastModifiedBy>
  <cp:revision>2</cp:revision>
  <dcterms:created xsi:type="dcterms:W3CDTF">2022-09-12T07:47:00Z</dcterms:created>
  <dcterms:modified xsi:type="dcterms:W3CDTF">2022-09-12T07:47:00Z</dcterms:modified>
</cp:coreProperties>
</file>