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3B65" w:rsidRPr="006E3B65" w:rsidRDefault="006E3B65" w:rsidP="00016726">
      <w:pPr>
        <w:pStyle w:val="Titel"/>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rsidR="006E3B65" w:rsidRDefault="006E3B65" w:rsidP="00016726">
      <w:pPr>
        <w:pStyle w:val="Titel"/>
        <w:spacing w:line="360" w:lineRule="auto"/>
        <w:rPr>
          <w:rFonts w:ascii="Arial" w:hAnsi="Arial" w:cs="Arial"/>
          <w:sz w:val="32"/>
        </w:rPr>
      </w:pPr>
    </w:p>
    <w:p w:rsidR="002C7058" w:rsidRPr="00E3767A" w:rsidRDefault="00BF25ED" w:rsidP="00016726">
      <w:pPr>
        <w:pStyle w:val="Titel"/>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rsidR="002C7058" w:rsidRPr="006E3B65" w:rsidRDefault="002C7058" w:rsidP="00016726">
      <w:pPr>
        <w:spacing w:line="360" w:lineRule="auto"/>
        <w:rPr>
          <w:rFonts w:ascii="Arial" w:hAnsi="Arial" w:cs="Arial"/>
          <w:b/>
          <w:color w:val="000000"/>
          <w:u w:val="single"/>
        </w:rPr>
      </w:pPr>
    </w:p>
    <w:p w:rsidR="002C7058" w:rsidRDefault="002C7058" w:rsidP="00016726">
      <w:pPr>
        <w:spacing w:line="360" w:lineRule="auto"/>
        <w:rPr>
          <w:rFonts w:ascii="Arial" w:hAnsi="Arial" w:cs="Arial"/>
          <w:color w:val="000000"/>
        </w:rPr>
      </w:pPr>
    </w:p>
    <w:p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1047EC">
        <w:rPr>
          <w:rFonts w:ascii="Arial" w:hAnsi="Arial" w:cs="Arial"/>
          <w:color w:val="000000"/>
        </w:rPr>
        <w:t>14-808-802</w:t>
      </w:r>
    </w:p>
    <w:p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1047EC">
        <w:rPr>
          <w:rFonts w:ascii="Arial" w:hAnsi="Arial" w:cs="Arial"/>
          <w:color w:val="000000"/>
        </w:rPr>
        <w:t>16-120-594</w:t>
      </w:r>
    </w:p>
    <w:p w:rsidR="001047EC" w:rsidRDefault="001047EC" w:rsidP="00016726">
      <w:pPr>
        <w:spacing w:line="360" w:lineRule="auto"/>
        <w:rPr>
          <w:rFonts w:ascii="Arial" w:hAnsi="Arial" w:cs="Arial"/>
          <w:color w:val="000000"/>
        </w:rPr>
      </w:pPr>
    </w:p>
    <w:p w:rsidR="00BF25ED" w:rsidRDefault="00BF25ED" w:rsidP="00016726">
      <w:pPr>
        <w:spacing w:line="360" w:lineRule="auto"/>
        <w:rPr>
          <w:rFonts w:ascii="Arial" w:hAnsi="Arial" w:cs="Arial"/>
          <w:color w:val="000000"/>
        </w:rPr>
      </w:pPr>
    </w:p>
    <w:p w:rsidR="00BF25ED" w:rsidRDefault="00BF25ED" w:rsidP="00016726">
      <w:pPr>
        <w:spacing w:line="360" w:lineRule="auto"/>
        <w:rPr>
          <w:rFonts w:ascii="Arial" w:hAnsi="Arial" w:cs="Arial"/>
          <w:color w:val="000000"/>
        </w:rPr>
      </w:pPr>
    </w:p>
    <w:p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rsidR="00CD26F3" w:rsidRDefault="00CD26F3" w:rsidP="00016726">
      <w:pPr>
        <w:spacing w:line="360" w:lineRule="auto"/>
        <w:rPr>
          <w:rFonts w:ascii="Arial" w:hAnsi="Arial" w:cs="Arial"/>
          <w:color w:val="000000"/>
        </w:rPr>
      </w:pPr>
    </w:p>
    <w:p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rsidR="00FF15E5" w:rsidRPr="00E95943" w:rsidRDefault="00FF15E5">
      <w:pPr>
        <w:spacing w:line="360" w:lineRule="auto"/>
        <w:rPr>
          <w:rFonts w:ascii="Arial" w:hAnsi="Arial" w:cs="Arial"/>
          <w:b/>
          <w:bCs/>
          <w:color w:val="000000"/>
        </w:rPr>
      </w:pPr>
    </w:p>
    <w:p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rsidR="005E1A97" w:rsidRDefault="005E1A97" w:rsidP="00016726">
      <w:pPr>
        <w:spacing w:line="360" w:lineRule="auto"/>
        <w:rPr>
          <w:rFonts w:ascii="Arial" w:hAnsi="Arial" w:cs="Arial"/>
          <w:color w:val="000000"/>
        </w:rPr>
      </w:pPr>
    </w:p>
    <w:p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rsidR="00FF15E5" w:rsidRDefault="00FF15E5" w:rsidP="00FF15E5">
      <w:pPr>
        <w:spacing w:line="360" w:lineRule="auto"/>
        <w:rPr>
          <w:rFonts w:ascii="Arial" w:hAnsi="Arial" w:cs="Arial"/>
          <w:b/>
          <w:color w:val="000000"/>
        </w:rPr>
      </w:pPr>
      <w:r>
        <w:rPr>
          <w:rFonts w:ascii="Arial" w:hAnsi="Arial" w:cs="Arial"/>
          <w:b/>
          <w:color w:val="000000"/>
        </w:rPr>
        <w:t>Structure</w:t>
      </w:r>
    </w:p>
    <w:p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rsidR="007C0F71" w:rsidRPr="003E392B" w:rsidRDefault="007C0F71" w:rsidP="00016726">
      <w:pPr>
        <w:spacing w:line="360" w:lineRule="auto"/>
        <w:rPr>
          <w:rFonts w:ascii="Arial" w:hAnsi="Arial" w:cs="Arial"/>
          <w:b/>
          <w:color w:val="000000"/>
        </w:rPr>
      </w:pPr>
    </w:p>
    <w:p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rsidR="003E392B" w:rsidRDefault="003E392B" w:rsidP="00DC717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w:t>
      </w:r>
      <w:proofErr w:type="gramStart"/>
      <w:r w:rsidRPr="007C0F71">
        <w:rPr>
          <w:rFonts w:ascii="Arial" w:hAnsi="Arial" w:cs="Arial"/>
          <w:i/>
          <w:color w:val="000000"/>
        </w:rPr>
        <w:t> ?...</w:t>
      </w:r>
      <w:proofErr w:type="gramEnd"/>
      <w:r w:rsidRPr="007C0F71">
        <w:rPr>
          <w:rFonts w:ascii="Arial" w:hAnsi="Arial" w:cs="Arial"/>
          <w:i/>
          <w:color w:val="000000"/>
        </w:rPr>
        <w:t>)</w:t>
      </w:r>
    </w:p>
    <w:p w:rsidR="008E1984" w:rsidRDefault="008E1984" w:rsidP="00DC7170">
      <w:pPr>
        <w:spacing w:line="360" w:lineRule="auto"/>
        <w:ind w:left="720"/>
        <w:rPr>
          <w:rFonts w:ascii="Arial" w:hAnsi="Arial" w:cs="Arial"/>
          <w:i/>
          <w:color w:val="000000"/>
        </w:rPr>
      </w:pPr>
    </w:p>
    <w:p w:rsidR="008E1984" w:rsidRPr="008E1984" w:rsidRDefault="008E1984" w:rsidP="00DC7170">
      <w:pPr>
        <w:spacing w:line="360" w:lineRule="auto"/>
        <w:ind w:left="720"/>
        <w:rPr>
          <w:rFonts w:ascii="Arial" w:hAnsi="Arial" w:cs="Arial"/>
          <w:b/>
          <w:bCs/>
          <w:i/>
          <w:color w:val="000000"/>
        </w:rPr>
      </w:pPr>
      <w:r w:rsidRPr="008E1984">
        <w:rPr>
          <w:rFonts w:ascii="Arial" w:hAnsi="Arial" w:cs="Arial"/>
          <w:b/>
          <w:bCs/>
          <w:i/>
          <w:color w:val="000000"/>
        </w:rPr>
        <w:t>La structure est claire et le fil rouge est bien visible.</w:t>
      </w:r>
    </w:p>
    <w:p w:rsidR="00FF15E5" w:rsidRPr="007C0F71" w:rsidRDefault="00FF15E5" w:rsidP="00DC7170">
      <w:pPr>
        <w:spacing w:line="360" w:lineRule="auto"/>
        <w:ind w:left="720"/>
        <w:rPr>
          <w:rFonts w:ascii="Arial" w:hAnsi="Arial" w:cs="Arial"/>
          <w:i/>
          <w:color w:val="000000"/>
        </w:rPr>
      </w:pPr>
    </w:p>
    <w:p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rsidR="005F1CF1" w:rsidRDefault="005F1CF1" w:rsidP="00DC7170">
      <w:pPr>
        <w:spacing w:line="360" w:lineRule="auto"/>
        <w:ind w:left="720"/>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structure du travail est-elle introduite ?)</w:t>
      </w:r>
    </w:p>
    <w:p w:rsidR="00245FB2" w:rsidRDefault="00245FB2" w:rsidP="00DC7170">
      <w:pPr>
        <w:spacing w:line="360" w:lineRule="auto"/>
        <w:ind w:left="720"/>
        <w:rPr>
          <w:rFonts w:ascii="Arial" w:hAnsi="Arial" w:cs="Arial"/>
          <w:i/>
          <w:color w:val="000000"/>
        </w:rPr>
      </w:pPr>
    </w:p>
    <w:p w:rsidR="00245FB2" w:rsidRPr="008E1984" w:rsidRDefault="00245FB2" w:rsidP="00DC7170">
      <w:pPr>
        <w:spacing w:line="360" w:lineRule="auto"/>
        <w:ind w:left="720"/>
        <w:rPr>
          <w:rFonts w:ascii="Arial" w:hAnsi="Arial" w:cs="Arial"/>
          <w:b/>
          <w:bCs/>
          <w:i/>
          <w:color w:val="000000"/>
        </w:rPr>
      </w:pPr>
      <w:r w:rsidRPr="008E1984">
        <w:rPr>
          <w:rFonts w:ascii="Arial" w:hAnsi="Arial" w:cs="Arial"/>
          <w:b/>
          <w:bCs/>
          <w:i/>
          <w:color w:val="000000"/>
        </w:rPr>
        <w:t>La définition des termes centraux - bilinguisme et personnalité - est décrite de manière compréhensible.</w:t>
      </w:r>
      <w:r w:rsidR="007C1518" w:rsidRPr="008E1984">
        <w:rPr>
          <w:rFonts w:ascii="Arial" w:hAnsi="Arial" w:cs="Arial"/>
          <w:b/>
          <w:bCs/>
          <w:i/>
          <w:color w:val="000000"/>
        </w:rPr>
        <w:t xml:space="preserve"> La problématique est bien introduite et développée. Je pense qu'il serait utile que l'introduction indique également le contenu approximatif des six études sélectionnées et la façon dont la réponse à la question sera structurée</w:t>
      </w:r>
      <w:r w:rsidR="00E61F4A" w:rsidRPr="008E1984">
        <w:rPr>
          <w:rFonts w:ascii="Arial" w:hAnsi="Arial" w:cs="Arial"/>
          <w:b/>
          <w:bCs/>
          <w:i/>
          <w:color w:val="000000"/>
        </w:rPr>
        <w:t xml:space="preserve"> (L17)</w:t>
      </w:r>
      <w:r w:rsidR="007C1518" w:rsidRPr="008E1984">
        <w:rPr>
          <w:rFonts w:ascii="Arial" w:hAnsi="Arial" w:cs="Arial"/>
          <w:b/>
          <w:bCs/>
          <w:i/>
          <w:color w:val="000000"/>
        </w:rPr>
        <w:t>.</w:t>
      </w:r>
    </w:p>
    <w:p w:rsidR="00FF15E5" w:rsidRPr="00DC7170" w:rsidRDefault="00FF15E5" w:rsidP="00DC7170">
      <w:pPr>
        <w:spacing w:line="360" w:lineRule="auto"/>
        <w:ind w:left="720"/>
        <w:rPr>
          <w:rFonts w:ascii="Arial" w:hAnsi="Arial" w:cs="Arial"/>
          <w:i/>
          <w:color w:val="000000"/>
        </w:rPr>
      </w:pPr>
    </w:p>
    <w:p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rsidR="007C0F71" w:rsidRDefault="007C0F71" w:rsidP="00DC7170">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rsidR="00716B5C" w:rsidRDefault="00716B5C" w:rsidP="00DC7170">
      <w:pPr>
        <w:spacing w:line="360" w:lineRule="auto"/>
        <w:ind w:left="720"/>
        <w:rPr>
          <w:rFonts w:ascii="Arial" w:hAnsi="Arial" w:cs="Arial"/>
          <w:i/>
          <w:color w:val="000000"/>
        </w:rPr>
      </w:pPr>
    </w:p>
    <w:p w:rsidR="00DE0568" w:rsidRPr="00DE0568" w:rsidRDefault="00660785" w:rsidP="00DE0568">
      <w:pPr>
        <w:spacing w:line="360" w:lineRule="auto"/>
        <w:ind w:left="720"/>
        <w:rPr>
          <w:rFonts w:ascii="Arial" w:hAnsi="Arial" w:cs="Arial"/>
          <w:b/>
          <w:bCs/>
          <w:i/>
          <w:color w:val="000000"/>
        </w:rPr>
      </w:pPr>
      <w:r w:rsidRPr="00DE0568">
        <w:rPr>
          <w:rFonts w:ascii="Arial" w:hAnsi="Arial" w:cs="Arial"/>
          <w:b/>
          <w:bCs/>
          <w:i/>
          <w:color w:val="000000"/>
        </w:rPr>
        <w:t>Des études très intéressantes ont été sélectionnées et elles sont bien expliquées.</w:t>
      </w:r>
      <w:r w:rsidR="00DE0568">
        <w:rPr>
          <w:rFonts w:ascii="Arial" w:hAnsi="Arial" w:cs="Arial"/>
          <w:b/>
          <w:bCs/>
          <w:i/>
          <w:color w:val="000000"/>
        </w:rPr>
        <w:t xml:space="preserve"> </w:t>
      </w:r>
      <w:r w:rsidR="00DE0568" w:rsidRPr="00DE0568">
        <w:rPr>
          <w:rFonts w:ascii="Arial" w:hAnsi="Arial" w:cs="Arial"/>
          <w:b/>
          <w:bCs/>
          <w:i/>
          <w:color w:val="000000"/>
        </w:rPr>
        <w:t>Il est également intéressant de voir comment vous abordez les contradictions entre les études sélectionnées (p. 5, au milieu). Je trouverais très intéressant si vous pouviez expliquer pourquoi ces contrastes se produisent.</w:t>
      </w:r>
    </w:p>
    <w:p w:rsidR="00660785" w:rsidRPr="00DC7170" w:rsidRDefault="00660785" w:rsidP="00DE0568">
      <w:pPr>
        <w:spacing w:line="360" w:lineRule="auto"/>
        <w:rPr>
          <w:rFonts w:ascii="Arial" w:hAnsi="Arial" w:cs="Arial"/>
          <w:i/>
          <w:color w:val="000000"/>
        </w:rPr>
      </w:pPr>
    </w:p>
    <w:p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rsidR="008E1984" w:rsidRDefault="005F1CF1" w:rsidP="008E1984">
      <w:pPr>
        <w:spacing w:line="360" w:lineRule="auto"/>
        <w:ind w:left="720"/>
        <w:rPr>
          <w:rFonts w:ascii="Arial" w:hAnsi="Arial" w:cs="Arial"/>
          <w:i/>
          <w:color w:val="000000"/>
        </w:rPr>
      </w:pPr>
      <w:r w:rsidRPr="00856579">
        <w:rPr>
          <w:rFonts w:ascii="Arial" w:hAnsi="Arial" w:cs="Arial"/>
          <w:i/>
          <w:color w:val="000000"/>
        </w:rPr>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rsidR="00DE0568" w:rsidRDefault="00DE0568" w:rsidP="008E1984">
      <w:pPr>
        <w:spacing w:line="360" w:lineRule="auto"/>
        <w:ind w:left="720"/>
        <w:rPr>
          <w:rFonts w:ascii="Arial" w:hAnsi="Arial" w:cs="Arial"/>
          <w:i/>
          <w:color w:val="000000"/>
        </w:rPr>
      </w:pPr>
    </w:p>
    <w:p w:rsidR="008E1984" w:rsidRPr="008E1984" w:rsidRDefault="008E1984" w:rsidP="008E1984">
      <w:pPr>
        <w:spacing w:line="360" w:lineRule="auto"/>
        <w:ind w:left="720"/>
        <w:rPr>
          <w:rFonts w:ascii="Arial" w:hAnsi="Arial" w:cs="Arial"/>
          <w:b/>
          <w:bCs/>
          <w:i/>
          <w:color w:val="000000"/>
        </w:rPr>
      </w:pPr>
      <w:r w:rsidRPr="008E1984">
        <w:rPr>
          <w:rFonts w:ascii="Arial" w:hAnsi="Arial" w:cs="Arial"/>
          <w:b/>
          <w:bCs/>
          <w:i/>
          <w:color w:val="000000"/>
        </w:rPr>
        <w:lastRenderedPageBreak/>
        <w:t>Je trouve que les transitions sont bonnes et que la structure et l'ordre des études ont beaucoup de sens.</w:t>
      </w:r>
    </w:p>
    <w:p w:rsidR="00FF15E5" w:rsidRPr="00DC7170" w:rsidRDefault="00FF15E5" w:rsidP="00DC7170">
      <w:pPr>
        <w:spacing w:line="360" w:lineRule="auto"/>
        <w:ind w:left="720"/>
        <w:rPr>
          <w:rFonts w:ascii="Arial" w:hAnsi="Arial" w:cs="Arial"/>
          <w:i/>
          <w:color w:val="000000"/>
        </w:rPr>
      </w:pPr>
    </w:p>
    <w:p w:rsidR="009C5A4E" w:rsidRDefault="007C0F71" w:rsidP="009C5A4E">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rsidR="008E1984" w:rsidRDefault="008E1984" w:rsidP="008E1984">
      <w:pPr>
        <w:spacing w:line="360" w:lineRule="auto"/>
        <w:ind w:left="360"/>
        <w:rPr>
          <w:rFonts w:ascii="Arial" w:hAnsi="Arial" w:cs="Arial"/>
          <w:color w:val="000000"/>
        </w:rPr>
      </w:pPr>
    </w:p>
    <w:p w:rsidR="009C5A4E" w:rsidRPr="008E1984" w:rsidRDefault="009C5A4E" w:rsidP="009C5A4E">
      <w:pPr>
        <w:spacing w:line="360" w:lineRule="auto"/>
        <w:ind w:left="708"/>
        <w:rPr>
          <w:rFonts w:ascii="Arial" w:hAnsi="Arial" w:cs="Arial"/>
          <w:b/>
          <w:bCs/>
          <w:i/>
          <w:iCs/>
          <w:color w:val="000000"/>
        </w:rPr>
      </w:pPr>
      <w:r w:rsidRPr="008E1984">
        <w:rPr>
          <w:rFonts w:ascii="Arial" w:hAnsi="Arial" w:cs="Arial"/>
          <w:b/>
          <w:bCs/>
          <w:i/>
          <w:iCs/>
          <w:color w:val="000000"/>
        </w:rPr>
        <w:t>À mon avis, tout est très bien, mais malheureusement les numéros de ligne manquent, ce qui rend l'évaluation plus difficile.</w:t>
      </w:r>
      <w:r w:rsidR="00DE0568">
        <w:rPr>
          <w:rFonts w:ascii="Arial" w:hAnsi="Arial" w:cs="Arial"/>
          <w:b/>
          <w:bCs/>
          <w:i/>
          <w:iCs/>
          <w:color w:val="000000"/>
        </w:rPr>
        <w:t xml:space="preserve"> Les numéros de page sont également manquants.</w:t>
      </w:r>
    </w:p>
    <w:p w:rsidR="005F1CF1" w:rsidRPr="005F1CF1" w:rsidRDefault="005F1CF1" w:rsidP="00016726">
      <w:pPr>
        <w:spacing w:line="360" w:lineRule="auto"/>
        <w:rPr>
          <w:rFonts w:ascii="Arial" w:hAnsi="Arial" w:cs="Arial"/>
          <w:color w:val="000000"/>
        </w:rPr>
      </w:pPr>
    </w:p>
    <w:p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rsidR="005F1CF1" w:rsidRPr="005F1CF1" w:rsidRDefault="005F1CF1" w:rsidP="00016726">
      <w:pPr>
        <w:spacing w:line="360" w:lineRule="auto"/>
        <w:rPr>
          <w:rFonts w:ascii="Arial" w:hAnsi="Arial" w:cs="Arial"/>
          <w:color w:val="000000"/>
        </w:rPr>
      </w:pPr>
    </w:p>
    <w:p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rsidR="0061040C" w:rsidRDefault="0061040C" w:rsidP="00DC7170">
      <w:pPr>
        <w:spacing w:line="360" w:lineRule="auto"/>
        <w:ind w:left="720"/>
        <w:rPr>
          <w:rFonts w:ascii="Arial" w:hAnsi="Arial" w:cs="Arial"/>
          <w:i/>
          <w:color w:val="000000"/>
        </w:rPr>
      </w:pPr>
    </w:p>
    <w:p w:rsidR="00CA68FA" w:rsidRPr="00D4108B" w:rsidRDefault="0061040C" w:rsidP="00D4108B">
      <w:pPr>
        <w:spacing w:line="360" w:lineRule="auto"/>
        <w:ind w:left="720"/>
        <w:rPr>
          <w:rFonts w:ascii="Arial" w:hAnsi="Arial" w:cs="Arial"/>
          <w:b/>
          <w:bCs/>
          <w:i/>
          <w:color w:val="000000"/>
        </w:rPr>
      </w:pPr>
      <w:r w:rsidRPr="0061040C">
        <w:rPr>
          <w:rFonts w:ascii="Arial" w:hAnsi="Arial" w:cs="Arial"/>
          <w:b/>
          <w:bCs/>
          <w:i/>
          <w:color w:val="000000"/>
        </w:rPr>
        <w:t>Oui, la question de savoir si une L2 change la personnalité est résolue. Je trouve les résumés dans la conclusion très bons.</w:t>
      </w:r>
    </w:p>
    <w:p w:rsidR="00FF15E5" w:rsidRDefault="00FF15E5" w:rsidP="00DC7170">
      <w:pPr>
        <w:spacing w:line="360" w:lineRule="auto"/>
        <w:ind w:left="720"/>
        <w:rPr>
          <w:rFonts w:ascii="Arial" w:hAnsi="Arial" w:cs="Arial"/>
          <w:color w:val="000000"/>
        </w:rPr>
      </w:pPr>
    </w:p>
    <w:p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rsidR="00CA68FA" w:rsidRDefault="00CA68FA" w:rsidP="00CA68FA">
      <w:pPr>
        <w:spacing w:line="360" w:lineRule="auto"/>
        <w:ind w:left="720"/>
        <w:rPr>
          <w:rFonts w:ascii="Arial" w:hAnsi="Arial" w:cs="Arial"/>
          <w:color w:val="000000"/>
        </w:rPr>
      </w:pPr>
    </w:p>
    <w:p w:rsidR="00CA68FA" w:rsidRDefault="00CA68FA" w:rsidP="00CA68FA">
      <w:pPr>
        <w:spacing w:line="360" w:lineRule="auto"/>
        <w:ind w:left="720"/>
        <w:rPr>
          <w:rFonts w:ascii="Arial" w:hAnsi="Arial" w:cs="Arial"/>
          <w:b/>
          <w:bCs/>
          <w:i/>
          <w:color w:val="000000"/>
        </w:rPr>
      </w:pPr>
      <w:r w:rsidRPr="00CA68FA">
        <w:rPr>
          <w:rFonts w:ascii="Arial" w:hAnsi="Arial" w:cs="Arial"/>
          <w:b/>
          <w:bCs/>
          <w:i/>
          <w:color w:val="000000"/>
        </w:rPr>
        <w:t xml:space="preserve">Fondamentalement bon. </w:t>
      </w:r>
    </w:p>
    <w:p w:rsidR="00CA68FA" w:rsidRPr="00CA68FA" w:rsidRDefault="00CA68FA" w:rsidP="00CA68FA">
      <w:pPr>
        <w:spacing w:line="360" w:lineRule="auto"/>
        <w:ind w:left="720"/>
        <w:rPr>
          <w:rFonts w:ascii="Arial" w:hAnsi="Arial" w:cs="Arial"/>
          <w:b/>
          <w:bCs/>
          <w:i/>
          <w:color w:val="000000"/>
        </w:rPr>
      </w:pPr>
      <w:r w:rsidRPr="00CA68FA">
        <w:rPr>
          <w:rFonts w:ascii="Arial" w:hAnsi="Arial" w:cs="Arial"/>
          <w:b/>
          <w:bCs/>
          <w:i/>
          <w:color w:val="000000"/>
        </w:rPr>
        <w:t>Si je comprends bien, vous écrivez à la ligne 57 qu'un changement de personnalité dans la L2 est peu probable, "car cela voudrait dire que les bilingues auraient deux personnalités distinctes". Pour moi, cette argumentation n'est pas tout à fait concluante, puisque l'argumentation a le même contenu que l'hypothèse. En outre, les études ultérieures de Ramirez-</w:t>
      </w:r>
      <w:proofErr w:type="spellStart"/>
      <w:r w:rsidRPr="00CA68FA">
        <w:rPr>
          <w:rFonts w:ascii="Arial" w:hAnsi="Arial" w:cs="Arial"/>
          <w:b/>
          <w:bCs/>
          <w:i/>
          <w:color w:val="000000"/>
        </w:rPr>
        <w:t>Esparza</w:t>
      </w:r>
      <w:proofErr w:type="spellEnd"/>
      <w:r w:rsidRPr="00CA68FA">
        <w:rPr>
          <w:rFonts w:ascii="Arial" w:hAnsi="Arial" w:cs="Arial"/>
          <w:b/>
          <w:bCs/>
          <w:i/>
          <w:color w:val="000000"/>
        </w:rPr>
        <w:t xml:space="preserve"> et al (2006) et de </w:t>
      </w:r>
      <w:proofErr w:type="spellStart"/>
      <w:r w:rsidRPr="00CA68FA">
        <w:rPr>
          <w:rFonts w:ascii="Arial" w:hAnsi="Arial" w:cs="Arial"/>
          <w:b/>
          <w:bCs/>
          <w:i/>
          <w:color w:val="000000"/>
        </w:rPr>
        <w:t>Veltkampf</w:t>
      </w:r>
      <w:proofErr w:type="spellEnd"/>
      <w:r w:rsidRPr="00CA68FA">
        <w:rPr>
          <w:rFonts w:ascii="Arial" w:hAnsi="Arial" w:cs="Arial"/>
          <w:b/>
          <w:bCs/>
          <w:i/>
          <w:color w:val="000000"/>
        </w:rPr>
        <w:t xml:space="preserve"> et al (2013) me semblent en contradiction avec cette conclusion.</w:t>
      </w:r>
    </w:p>
    <w:p w:rsidR="00FF15E5" w:rsidRPr="00DC7170" w:rsidRDefault="00FF15E5" w:rsidP="00FF15E5">
      <w:pPr>
        <w:spacing w:line="360" w:lineRule="auto"/>
        <w:ind w:left="720"/>
        <w:rPr>
          <w:rFonts w:ascii="Arial" w:hAnsi="Arial" w:cs="Arial"/>
          <w:color w:val="000000"/>
        </w:rPr>
      </w:pPr>
    </w:p>
    <w:p w:rsidR="00FF15E5" w:rsidRDefault="0033595A" w:rsidP="00CA68FA">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rsidR="00CA68FA" w:rsidRDefault="00CA68FA" w:rsidP="00CA68FA">
      <w:pPr>
        <w:spacing w:line="360" w:lineRule="auto"/>
        <w:ind w:left="720"/>
        <w:rPr>
          <w:rFonts w:ascii="Arial" w:hAnsi="Arial" w:cs="Arial"/>
          <w:color w:val="000000"/>
        </w:rPr>
      </w:pPr>
    </w:p>
    <w:p w:rsidR="00CA68FA" w:rsidRPr="00EA6D4E" w:rsidRDefault="00CA68FA" w:rsidP="00EA6D4E">
      <w:pPr>
        <w:spacing w:line="360" w:lineRule="auto"/>
        <w:ind w:left="708"/>
        <w:rPr>
          <w:rFonts w:ascii="Arial" w:hAnsi="Arial" w:cs="Arial"/>
          <w:b/>
          <w:bCs/>
          <w:i/>
          <w:iCs/>
          <w:color w:val="000000"/>
        </w:rPr>
      </w:pPr>
      <w:r w:rsidRPr="00CA68FA">
        <w:rPr>
          <w:rFonts w:ascii="Arial" w:hAnsi="Arial" w:cs="Arial"/>
          <w:b/>
          <w:bCs/>
          <w:i/>
          <w:iCs/>
          <w:color w:val="000000"/>
        </w:rPr>
        <w:t xml:space="preserve">Oui, les études sont bien résumées et montrent les principaux points et résultats. Comme je l'ai déjà mentionné, je trouve très intéressant d'approfondir les raisons pour lesquelles les études montrent parfois des </w:t>
      </w:r>
      <w:r w:rsidRPr="00CA68FA">
        <w:rPr>
          <w:rFonts w:ascii="Arial" w:hAnsi="Arial" w:cs="Arial"/>
          <w:b/>
          <w:bCs/>
          <w:i/>
          <w:iCs/>
          <w:color w:val="000000"/>
        </w:rPr>
        <w:lastRenderedPageBreak/>
        <w:t>résultats contradictoires.</w:t>
      </w:r>
      <w:r w:rsidRPr="00CA68FA">
        <w:rPr>
          <w:b/>
          <w:bCs/>
          <w:i/>
          <w:iCs/>
        </w:rPr>
        <w:t xml:space="preserve"> </w:t>
      </w:r>
      <w:r w:rsidRPr="00CA68FA">
        <w:rPr>
          <w:rFonts w:ascii="Arial" w:hAnsi="Arial" w:cs="Arial"/>
          <w:b/>
          <w:bCs/>
          <w:i/>
          <w:iCs/>
          <w:color w:val="000000"/>
        </w:rPr>
        <w:t>Comme je l'ai déjà mentionné, je trouve très intéressant d'approfondir les raisons pour lesquelles les études montrent parfois des résultats contradictoires.</w:t>
      </w:r>
    </w:p>
    <w:p w:rsidR="00FF15E5" w:rsidRPr="00DC7170" w:rsidRDefault="00FF15E5" w:rsidP="00FF15E5">
      <w:pPr>
        <w:spacing w:line="360" w:lineRule="auto"/>
        <w:ind w:left="720"/>
        <w:rPr>
          <w:rFonts w:ascii="Arial" w:hAnsi="Arial" w:cs="Arial"/>
          <w:color w:val="000000"/>
        </w:rPr>
      </w:pPr>
    </w:p>
    <w:p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rsidR="00CA68FA" w:rsidRDefault="005F1CF1" w:rsidP="00EA6D4E">
      <w:pPr>
        <w:spacing w:line="360" w:lineRule="auto"/>
        <w:ind w:left="360"/>
        <w:rPr>
          <w:rFonts w:ascii="Arial" w:hAnsi="Arial" w:cs="Arial"/>
          <w:i/>
          <w:color w:val="000000"/>
        </w:rPr>
      </w:pPr>
      <w:r w:rsidRPr="00FF15E5">
        <w:rPr>
          <w:rFonts w:ascii="Arial" w:hAnsi="Arial" w:cs="Arial"/>
          <w:i/>
          <w:color w:val="000000"/>
        </w:rPr>
        <w:t>(</w:t>
      </w:r>
      <w:r w:rsidR="004A4945" w:rsidRPr="00FF15E5">
        <w:rPr>
          <w:rFonts w:ascii="Arial" w:hAnsi="Arial" w:cs="Arial"/>
          <w:i/>
          <w:color w:val="000000"/>
        </w:rPr>
        <w:t>N</w:t>
      </w:r>
      <w:r w:rsidRPr="00FF15E5">
        <w:rPr>
          <w:rFonts w:ascii="Arial" w:hAnsi="Arial" w:cs="Arial"/>
          <w:i/>
          <w:color w:val="000000"/>
        </w:rPr>
        <w:t>ombres et pertinence</w:t>
      </w:r>
      <w:r w:rsidR="000B2E11">
        <w:rPr>
          <w:rFonts w:ascii="Arial" w:hAnsi="Arial" w:cs="Arial"/>
          <w:i/>
          <w:color w:val="000000"/>
        </w:rPr>
        <w:t>)</w:t>
      </w:r>
    </w:p>
    <w:p w:rsidR="00EA6D4E" w:rsidRPr="00EA6D4E" w:rsidRDefault="00EA6D4E" w:rsidP="00EA6D4E">
      <w:pPr>
        <w:spacing w:line="360" w:lineRule="auto"/>
        <w:ind w:left="360"/>
        <w:rPr>
          <w:rFonts w:ascii="Arial" w:hAnsi="Arial" w:cs="Arial"/>
          <w:i/>
          <w:color w:val="000000"/>
        </w:rPr>
      </w:pPr>
    </w:p>
    <w:p w:rsidR="00EA6D4E" w:rsidRDefault="00EA6D4E" w:rsidP="00EA6D4E">
      <w:pPr>
        <w:shd w:val="clear" w:color="auto" w:fill="FFFFFF"/>
        <w:spacing w:line="360" w:lineRule="auto"/>
        <w:ind w:left="708"/>
        <w:rPr>
          <w:rFonts w:ascii="Arial" w:hAnsi="Arial" w:cs="Arial"/>
          <w:b/>
          <w:bCs/>
          <w:i/>
          <w:color w:val="000000"/>
          <w:szCs w:val="24"/>
        </w:rPr>
      </w:pPr>
      <w:r w:rsidRPr="00EA6D4E">
        <w:rPr>
          <w:rFonts w:ascii="Arial" w:hAnsi="Arial" w:cs="Arial"/>
          <w:b/>
          <w:bCs/>
          <w:i/>
          <w:color w:val="000000"/>
          <w:szCs w:val="24"/>
        </w:rPr>
        <w:t>Il n'existe pas un grand nombre d'études, mais elles sont très bien expliquées.</w:t>
      </w:r>
      <w:r>
        <w:rPr>
          <w:rFonts w:ascii="Arial" w:hAnsi="Arial" w:cs="Arial"/>
          <w:b/>
          <w:bCs/>
          <w:i/>
          <w:color w:val="000000"/>
          <w:szCs w:val="24"/>
        </w:rPr>
        <w:t xml:space="preserve"> </w:t>
      </w:r>
      <w:r w:rsidR="00CA68FA" w:rsidRPr="00EA6D4E">
        <w:rPr>
          <w:rFonts w:ascii="Arial" w:hAnsi="Arial" w:cs="Arial"/>
          <w:b/>
          <w:bCs/>
          <w:i/>
          <w:color w:val="000000"/>
          <w:szCs w:val="24"/>
        </w:rPr>
        <w:t xml:space="preserve">Les études sélectionnées semblent être très </w:t>
      </w:r>
      <w:r>
        <w:rPr>
          <w:rFonts w:ascii="Arial" w:hAnsi="Arial" w:cs="Arial"/>
          <w:b/>
          <w:bCs/>
          <w:i/>
          <w:color w:val="000000"/>
          <w:szCs w:val="24"/>
        </w:rPr>
        <w:t>relevantes</w:t>
      </w:r>
      <w:r w:rsidR="00CA68FA" w:rsidRPr="00EA6D4E">
        <w:rPr>
          <w:rFonts w:ascii="Arial" w:hAnsi="Arial" w:cs="Arial"/>
          <w:b/>
          <w:bCs/>
          <w:i/>
          <w:color w:val="000000"/>
          <w:szCs w:val="24"/>
        </w:rPr>
        <w:t xml:space="preserve">. </w:t>
      </w:r>
    </w:p>
    <w:p w:rsidR="000B2E11" w:rsidRPr="00FF15E5" w:rsidRDefault="000B2E11" w:rsidP="000B2E11">
      <w:pPr>
        <w:spacing w:line="360" w:lineRule="auto"/>
        <w:ind w:left="360"/>
        <w:rPr>
          <w:rFonts w:ascii="Arial" w:hAnsi="Arial" w:cs="Arial"/>
          <w:color w:val="000000"/>
        </w:rPr>
      </w:pPr>
    </w:p>
    <w:p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rsidR="00EA6D4E" w:rsidRDefault="00EA6D4E" w:rsidP="00EA6D4E">
      <w:pPr>
        <w:spacing w:line="360" w:lineRule="auto"/>
        <w:rPr>
          <w:rFonts w:ascii="Arial" w:hAnsi="Arial" w:cs="Arial"/>
          <w:color w:val="000000"/>
        </w:rPr>
      </w:pPr>
    </w:p>
    <w:p w:rsidR="00EA6D4E" w:rsidRDefault="00EA6D4E" w:rsidP="00EA6D4E">
      <w:pPr>
        <w:shd w:val="clear" w:color="auto" w:fill="FFFFFF"/>
        <w:spacing w:line="360" w:lineRule="auto"/>
        <w:ind w:left="708"/>
        <w:rPr>
          <w:rFonts w:ascii="Arial" w:hAnsi="Arial" w:cs="Arial"/>
          <w:b/>
          <w:bCs/>
          <w:i/>
          <w:iCs/>
        </w:rPr>
      </w:pPr>
      <w:r w:rsidRPr="00EA6D4E">
        <w:rPr>
          <w:rFonts w:ascii="Arial" w:hAnsi="Arial" w:cs="Arial"/>
          <w:b/>
          <w:bCs/>
          <w:i/>
          <w:iCs/>
        </w:rPr>
        <w:t>“</w:t>
      </w:r>
      <w:r w:rsidR="0061040C" w:rsidRPr="00EA6D4E">
        <w:rPr>
          <w:rFonts w:ascii="Arial" w:hAnsi="Arial" w:cs="Arial"/>
          <w:b/>
          <w:bCs/>
          <w:i/>
          <w:iCs/>
        </w:rPr>
        <w:t>un classement des langues qui influencent le plus ses dimensions (</w:t>
      </w:r>
      <w:proofErr w:type="spellStart"/>
      <w:r w:rsidR="0061040C" w:rsidRPr="00EA6D4E">
        <w:rPr>
          <w:rFonts w:ascii="Arial" w:hAnsi="Arial" w:cs="Arial"/>
          <w:b/>
          <w:bCs/>
          <w:i/>
          <w:iCs/>
        </w:rPr>
        <w:t>big</w:t>
      </w:r>
      <w:proofErr w:type="spellEnd"/>
      <w:r w:rsidR="0061040C" w:rsidRPr="00EA6D4E">
        <w:rPr>
          <w:rFonts w:ascii="Arial" w:hAnsi="Arial" w:cs="Arial"/>
          <w:b/>
          <w:bCs/>
          <w:i/>
          <w:iCs/>
        </w:rPr>
        <w:t xml:space="preserve"> five) et le mettre en lien avec les cultures qui y sont </w:t>
      </w:r>
      <w:r w:rsidRPr="00EA6D4E">
        <w:rPr>
          <w:rFonts w:ascii="Arial" w:hAnsi="Arial" w:cs="Arial"/>
          <w:b/>
          <w:bCs/>
          <w:i/>
          <w:iCs/>
        </w:rPr>
        <w:t xml:space="preserve">associées“ </w:t>
      </w:r>
      <w:r>
        <w:rPr>
          <w:rFonts w:ascii="Arial" w:hAnsi="Arial" w:cs="Arial"/>
          <w:b/>
          <w:bCs/>
          <w:i/>
          <w:iCs/>
        </w:rPr>
        <w:t xml:space="preserve">- </w:t>
      </w:r>
      <w:r w:rsidRPr="00EA6D4E">
        <w:rPr>
          <w:rFonts w:ascii="Arial" w:hAnsi="Arial" w:cs="Arial"/>
          <w:b/>
          <w:bCs/>
          <w:i/>
          <w:iCs/>
        </w:rPr>
        <w:t>Je pense que c'est une suggestion</w:t>
      </w:r>
      <w:r>
        <w:rPr>
          <w:rFonts w:ascii="Arial" w:hAnsi="Arial" w:cs="Arial"/>
          <w:b/>
          <w:bCs/>
          <w:i/>
          <w:iCs/>
        </w:rPr>
        <w:t xml:space="preserve"> très</w:t>
      </w:r>
      <w:r w:rsidRPr="00EA6D4E">
        <w:rPr>
          <w:rFonts w:ascii="Arial" w:hAnsi="Arial" w:cs="Arial"/>
          <w:b/>
          <w:bCs/>
          <w:i/>
          <w:iCs/>
        </w:rPr>
        <w:t xml:space="preserve"> valable et pertinente.</w:t>
      </w:r>
      <w:r>
        <w:rPr>
          <w:rFonts w:ascii="Arial" w:hAnsi="Arial" w:cs="Arial"/>
          <w:b/>
          <w:bCs/>
          <w:i/>
          <w:iCs/>
        </w:rPr>
        <w:t xml:space="preserve"> </w:t>
      </w:r>
    </w:p>
    <w:p w:rsidR="0061040C" w:rsidRPr="00EA6D4E" w:rsidRDefault="00EA6D4E" w:rsidP="00EA6D4E">
      <w:pPr>
        <w:shd w:val="clear" w:color="auto" w:fill="FFFFFF"/>
        <w:spacing w:line="360" w:lineRule="auto"/>
        <w:ind w:left="708"/>
        <w:rPr>
          <w:rFonts w:ascii="Arial" w:eastAsia="Times New Roman" w:hAnsi="Arial" w:cs="Arial"/>
          <w:b/>
          <w:bCs/>
          <w:i/>
          <w:color w:val="1B1E25"/>
          <w:szCs w:val="24"/>
          <w:lang w:eastAsia="de-DE"/>
        </w:rPr>
      </w:pPr>
      <w:r w:rsidRPr="00EA6D4E">
        <w:rPr>
          <w:rFonts w:ascii="Arial" w:eastAsia="Times New Roman" w:hAnsi="Arial" w:cs="Arial"/>
          <w:b/>
          <w:bCs/>
          <w:i/>
          <w:color w:val="1B1E25"/>
          <w:szCs w:val="24"/>
          <w:lang w:eastAsia="de-DE"/>
        </w:rPr>
        <w:t>Je ne comprends pas bien l'exemple des trois pays l'Angleterre, les États-Unis et l'Australie - on peut peut-être l'écrire encore plus clairement.</w:t>
      </w:r>
    </w:p>
    <w:p w:rsidR="002563ED" w:rsidRDefault="002563ED" w:rsidP="00EA6D4E">
      <w:pPr>
        <w:spacing w:line="360" w:lineRule="auto"/>
        <w:rPr>
          <w:rFonts w:ascii="Arial" w:hAnsi="Arial" w:cs="Arial"/>
          <w:color w:val="000000"/>
        </w:rPr>
      </w:pPr>
    </w:p>
    <w:p w:rsidR="009D204A"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rsidR="00CA68FA" w:rsidRDefault="00CA68FA" w:rsidP="009D204A">
      <w:pPr>
        <w:spacing w:line="360" w:lineRule="auto"/>
        <w:ind w:left="360"/>
        <w:rPr>
          <w:rFonts w:ascii="Arial" w:hAnsi="Arial" w:cs="Arial"/>
          <w:b/>
          <w:bCs/>
          <w:color w:val="000000"/>
        </w:rPr>
      </w:pPr>
    </w:p>
    <w:p w:rsidR="009D204A" w:rsidRPr="00CA68FA" w:rsidRDefault="00CA68FA" w:rsidP="00EA6D4E">
      <w:pPr>
        <w:spacing w:line="360" w:lineRule="auto"/>
        <w:ind w:left="360" w:firstLine="348"/>
        <w:rPr>
          <w:rFonts w:ascii="Arial" w:hAnsi="Arial" w:cs="Arial"/>
          <w:b/>
          <w:bCs/>
          <w:color w:val="000000"/>
        </w:rPr>
      </w:pPr>
      <w:r w:rsidRPr="00CA68FA">
        <w:rPr>
          <w:rFonts w:ascii="Arial" w:hAnsi="Arial" w:cs="Arial"/>
          <w:b/>
          <w:bCs/>
          <w:color w:val="000000"/>
        </w:rPr>
        <w:t>Merci, c'était très intéressant à lire.</w:t>
      </w:r>
    </w:p>
    <w:p w:rsidR="009D204A" w:rsidRDefault="009D204A" w:rsidP="009D204A">
      <w:pPr>
        <w:spacing w:line="360" w:lineRule="auto"/>
        <w:ind w:left="360"/>
        <w:rPr>
          <w:rFonts w:ascii="Arial" w:hAnsi="Arial" w:cs="Arial"/>
          <w:color w:val="000000"/>
        </w:rPr>
      </w:pPr>
    </w:p>
    <w:p w:rsidR="009D204A" w:rsidRPr="00DC7170" w:rsidRDefault="009D204A" w:rsidP="009D204A">
      <w:pPr>
        <w:spacing w:line="360" w:lineRule="auto"/>
        <w:ind w:left="360"/>
        <w:rPr>
          <w:rFonts w:ascii="Arial" w:hAnsi="Arial" w:cs="Arial"/>
          <w:color w:val="000000"/>
        </w:rPr>
      </w:pPr>
    </w:p>
    <w:p w:rsidR="004E46DF" w:rsidRDefault="004E46DF" w:rsidP="00016726">
      <w:pPr>
        <w:spacing w:line="360" w:lineRule="auto"/>
        <w:rPr>
          <w:rFonts w:ascii="Arial" w:hAnsi="Arial" w:cs="Arial"/>
          <w:color w:val="0070C0"/>
        </w:rPr>
      </w:pPr>
    </w:p>
    <w:p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4CCD" w:rsidRDefault="00364CCD" w:rsidP="007613C9">
      <w:r>
        <w:separator/>
      </w:r>
    </w:p>
  </w:endnote>
  <w:endnote w:type="continuationSeparator" w:id="0">
    <w:p w:rsidR="00364CCD" w:rsidRDefault="00364CCD"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13C9" w:rsidRDefault="007613C9" w:rsidP="006D11E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rsidR="007613C9" w:rsidRDefault="007613C9" w:rsidP="007613C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13C9" w:rsidRDefault="007613C9" w:rsidP="006D11E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rsidR="007613C9" w:rsidRDefault="007613C9" w:rsidP="007613C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4CCD" w:rsidRDefault="00364CCD" w:rsidP="007613C9">
      <w:r>
        <w:separator/>
      </w:r>
    </w:p>
  </w:footnote>
  <w:footnote w:type="continuationSeparator" w:id="0">
    <w:p w:rsidR="00364CCD" w:rsidRDefault="00364CCD"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6D6"/>
    <w:rsid w:val="00016726"/>
    <w:rsid w:val="00057EB1"/>
    <w:rsid w:val="00082934"/>
    <w:rsid w:val="000B2E11"/>
    <w:rsid w:val="000E3EDD"/>
    <w:rsid w:val="001047EC"/>
    <w:rsid w:val="00204A0F"/>
    <w:rsid w:val="00222C6F"/>
    <w:rsid w:val="00245FB2"/>
    <w:rsid w:val="002563ED"/>
    <w:rsid w:val="002C7058"/>
    <w:rsid w:val="002D2ACE"/>
    <w:rsid w:val="002E4812"/>
    <w:rsid w:val="002F14BA"/>
    <w:rsid w:val="003311EF"/>
    <w:rsid w:val="0033595A"/>
    <w:rsid w:val="00360B72"/>
    <w:rsid w:val="00364CCD"/>
    <w:rsid w:val="003A30A2"/>
    <w:rsid w:val="003C1BDE"/>
    <w:rsid w:val="003C4838"/>
    <w:rsid w:val="003E2835"/>
    <w:rsid w:val="003E392B"/>
    <w:rsid w:val="004003BC"/>
    <w:rsid w:val="00417AEA"/>
    <w:rsid w:val="004A2040"/>
    <w:rsid w:val="004A4945"/>
    <w:rsid w:val="004B3BE4"/>
    <w:rsid w:val="004E46DF"/>
    <w:rsid w:val="004E75D5"/>
    <w:rsid w:val="004F3B1E"/>
    <w:rsid w:val="00507536"/>
    <w:rsid w:val="00523DCF"/>
    <w:rsid w:val="0058343F"/>
    <w:rsid w:val="00597AC9"/>
    <w:rsid w:val="005E1A97"/>
    <w:rsid w:val="005F1CF1"/>
    <w:rsid w:val="0061040C"/>
    <w:rsid w:val="00660785"/>
    <w:rsid w:val="006E3B65"/>
    <w:rsid w:val="00716B5C"/>
    <w:rsid w:val="007613C9"/>
    <w:rsid w:val="0077786D"/>
    <w:rsid w:val="007809AC"/>
    <w:rsid w:val="00791072"/>
    <w:rsid w:val="007C0F71"/>
    <w:rsid w:val="007C1518"/>
    <w:rsid w:val="00806119"/>
    <w:rsid w:val="00822336"/>
    <w:rsid w:val="00842C0B"/>
    <w:rsid w:val="00856579"/>
    <w:rsid w:val="008C6C13"/>
    <w:rsid w:val="008E1984"/>
    <w:rsid w:val="00935814"/>
    <w:rsid w:val="009C5A4E"/>
    <w:rsid w:val="009D204A"/>
    <w:rsid w:val="00A96544"/>
    <w:rsid w:val="00AF7922"/>
    <w:rsid w:val="00B648CA"/>
    <w:rsid w:val="00B66FE4"/>
    <w:rsid w:val="00BA24B0"/>
    <w:rsid w:val="00BC7A07"/>
    <w:rsid w:val="00BF25ED"/>
    <w:rsid w:val="00C00438"/>
    <w:rsid w:val="00C81BAD"/>
    <w:rsid w:val="00CA68FA"/>
    <w:rsid w:val="00CD26F3"/>
    <w:rsid w:val="00D11037"/>
    <w:rsid w:val="00D406D6"/>
    <w:rsid w:val="00D4108B"/>
    <w:rsid w:val="00DC7170"/>
    <w:rsid w:val="00DE0568"/>
    <w:rsid w:val="00E32C29"/>
    <w:rsid w:val="00E3767A"/>
    <w:rsid w:val="00E61F4A"/>
    <w:rsid w:val="00E8493B"/>
    <w:rsid w:val="00E95943"/>
    <w:rsid w:val="00EA6D4E"/>
    <w:rsid w:val="00EA7E4F"/>
    <w:rsid w:val="00F02DDE"/>
    <w:rsid w:val="00F42E65"/>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A07B8"/>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lang w:val="fr-FR" w:eastAsia="fr-FR"/>
    </w:rPr>
  </w:style>
  <w:style w:type="paragraph" w:styleId="berschrift1">
    <w:name w:val="heading 1"/>
    <w:basedOn w:val="Standard"/>
    <w:next w:val="Standard"/>
    <w:qFormat/>
    <w:pPr>
      <w:keepNext/>
      <w:outlineLvl w:val="0"/>
    </w:pPr>
    <w:rPr>
      <w:b/>
      <w:color w:val="000000"/>
      <w:bdr w:val="single" w:sz="4" w:space="0" w:color="auto"/>
    </w:rPr>
  </w:style>
  <w:style w:type="paragraph" w:styleId="berschrift2">
    <w:name w:val="heading 2"/>
    <w:basedOn w:val="Standard"/>
    <w:next w:val="Standard"/>
    <w:qFormat/>
    <w:pPr>
      <w:keepNext/>
      <w:outlineLvl w:val="1"/>
    </w:pPr>
    <w:rPr>
      <w:rFonts w:ascii="Times New Roman" w:eastAsia="Times New Roman" w:hAnsi="Times New Roman"/>
      <w:b/>
      <w:u w:val="single"/>
      <w:lang w:val="fr-CH"/>
    </w:rPr>
  </w:style>
  <w:style w:type="paragraph" w:styleId="berschrift3">
    <w:name w:val="heading 3"/>
    <w:basedOn w:val="Standard"/>
    <w:next w:val="Standard"/>
    <w:qFormat/>
    <w:pPr>
      <w:keepNext/>
      <w:jc w:val="center"/>
      <w:outlineLvl w:val="2"/>
    </w:pPr>
    <w:rPr>
      <w:b/>
      <w:color w:val="000000"/>
      <w:u w:val="single"/>
    </w:rPr>
  </w:style>
  <w:style w:type="paragraph" w:styleId="berschrift4">
    <w:name w:val="heading 4"/>
    <w:basedOn w:val="Standard"/>
    <w:next w:val="Standard"/>
    <w:qFormat/>
    <w:pPr>
      <w:keepNext/>
      <w:jc w:val="center"/>
      <w:outlineLvl w:val="3"/>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color w:val="000000"/>
      <w:u w:val="single"/>
    </w:rPr>
  </w:style>
  <w:style w:type="character" w:styleId="Hyperlink">
    <w:name w:val="Hyperlink"/>
    <w:uiPriority w:val="99"/>
    <w:unhideWhenUsed/>
    <w:rsid w:val="00842C0B"/>
    <w:rPr>
      <w:color w:val="0563C1"/>
      <w:u w:val="single"/>
    </w:rPr>
  </w:style>
  <w:style w:type="character" w:styleId="NichtaufgelsteErwhnung">
    <w:name w:val="Unresolved Mention"/>
    <w:uiPriority w:val="99"/>
    <w:semiHidden/>
    <w:unhideWhenUsed/>
    <w:rsid w:val="00842C0B"/>
    <w:rPr>
      <w:color w:val="605E5C"/>
      <w:shd w:val="clear" w:color="auto" w:fill="E1DFDD"/>
    </w:rPr>
  </w:style>
  <w:style w:type="character" w:styleId="BesuchterLink">
    <w:name w:val="FollowedHyperlink"/>
    <w:uiPriority w:val="99"/>
    <w:semiHidden/>
    <w:unhideWhenUsed/>
    <w:rsid w:val="00806119"/>
    <w:rPr>
      <w:color w:val="954F72"/>
      <w:u w:val="single"/>
    </w:rPr>
  </w:style>
  <w:style w:type="character" w:styleId="Zeilennummer">
    <w:name w:val="line number"/>
    <w:basedOn w:val="Absatz-Standardschriftart"/>
    <w:uiPriority w:val="99"/>
    <w:semiHidden/>
    <w:unhideWhenUsed/>
    <w:rsid w:val="00E32C29"/>
  </w:style>
  <w:style w:type="paragraph" w:styleId="Fuzeile">
    <w:name w:val="footer"/>
    <w:basedOn w:val="Standard"/>
    <w:link w:val="FuzeileZchn"/>
    <w:uiPriority w:val="99"/>
    <w:unhideWhenUsed/>
    <w:rsid w:val="007613C9"/>
    <w:pPr>
      <w:tabs>
        <w:tab w:val="center" w:pos="4536"/>
        <w:tab w:val="right" w:pos="9072"/>
      </w:tabs>
    </w:pPr>
  </w:style>
  <w:style w:type="character" w:customStyle="1" w:styleId="FuzeileZchn">
    <w:name w:val="Fußzeile Zchn"/>
    <w:link w:val="Fuzeile"/>
    <w:uiPriority w:val="99"/>
    <w:rsid w:val="007613C9"/>
    <w:rPr>
      <w:sz w:val="24"/>
      <w:lang w:val="fr-FR"/>
    </w:rPr>
  </w:style>
  <w:style w:type="character" w:styleId="Seitenzahl">
    <w:name w:val="page number"/>
    <w:basedOn w:val="Absatz-Standardschriftart"/>
    <w:uiPriority w:val="99"/>
    <w:semiHidden/>
    <w:unhideWhenUsed/>
    <w:rsid w:val="007613C9"/>
  </w:style>
  <w:style w:type="paragraph" w:styleId="Sprechblasentext">
    <w:name w:val="Balloon Text"/>
    <w:basedOn w:val="Standard"/>
    <w:link w:val="SprechblasentextZchn"/>
    <w:uiPriority w:val="99"/>
    <w:semiHidden/>
    <w:unhideWhenUsed/>
    <w:rsid w:val="003E2835"/>
    <w:rPr>
      <w:rFonts w:ascii="Times New Roman" w:hAnsi="Times New Roman"/>
      <w:sz w:val="18"/>
      <w:szCs w:val="18"/>
    </w:rPr>
  </w:style>
  <w:style w:type="character" w:customStyle="1" w:styleId="SprechblasentextZchn">
    <w:name w:val="Sprechblasentext Zchn"/>
    <w:link w:val="Sprechblasentext"/>
    <w:uiPriority w:val="99"/>
    <w:semiHidden/>
    <w:rsid w:val="003E2835"/>
    <w:rPr>
      <w:rFonts w:ascii="Times New Roman" w:hAnsi="Times New Roman"/>
      <w:sz w:val="18"/>
      <w:szCs w:val="18"/>
      <w:lang w:val="fr-FR"/>
    </w:rPr>
  </w:style>
  <w:style w:type="paragraph" w:styleId="Listenabsatz">
    <w:name w:val="List Paragraph"/>
    <w:basedOn w:val="Standard"/>
    <w:uiPriority w:val="34"/>
    <w:qFormat/>
    <w:rsid w:val="00FF15E5"/>
    <w:pPr>
      <w:ind w:left="708"/>
    </w:pPr>
  </w:style>
  <w:style w:type="paragraph" w:styleId="StandardWeb">
    <w:name w:val="Normal (Web)"/>
    <w:basedOn w:val="Standard"/>
    <w:uiPriority w:val="99"/>
    <w:semiHidden/>
    <w:unhideWhenUsed/>
    <w:rsid w:val="0061040C"/>
    <w:pPr>
      <w:spacing w:before="100" w:beforeAutospacing="1" w:after="100" w:afterAutospacing="1"/>
    </w:pPr>
    <w:rPr>
      <w:rFonts w:ascii="Times New Roman" w:eastAsia="Times New Roman" w:hAnsi="Times New Roman"/>
      <w:szCs w:val="24"/>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586452">
      <w:bodyDiv w:val="1"/>
      <w:marLeft w:val="0"/>
      <w:marRight w:val="0"/>
      <w:marTop w:val="0"/>
      <w:marBottom w:val="0"/>
      <w:divBdr>
        <w:top w:val="none" w:sz="0" w:space="0" w:color="auto"/>
        <w:left w:val="none" w:sz="0" w:space="0" w:color="auto"/>
        <w:bottom w:val="none" w:sz="0" w:space="0" w:color="auto"/>
        <w:right w:val="none" w:sz="0" w:space="0" w:color="auto"/>
      </w:divBdr>
      <w:divsChild>
        <w:div w:id="1011490945">
          <w:marLeft w:val="0"/>
          <w:marRight w:val="0"/>
          <w:marTop w:val="0"/>
          <w:marBottom w:val="0"/>
          <w:divBdr>
            <w:top w:val="none" w:sz="0" w:space="0" w:color="auto"/>
            <w:left w:val="none" w:sz="0" w:space="0" w:color="auto"/>
            <w:bottom w:val="none" w:sz="0" w:space="0" w:color="auto"/>
            <w:right w:val="none" w:sz="0" w:space="0" w:color="auto"/>
          </w:divBdr>
          <w:divsChild>
            <w:div w:id="75714757">
              <w:marLeft w:val="0"/>
              <w:marRight w:val="0"/>
              <w:marTop w:val="0"/>
              <w:marBottom w:val="0"/>
              <w:divBdr>
                <w:top w:val="none" w:sz="0" w:space="0" w:color="auto"/>
                <w:left w:val="none" w:sz="0" w:space="0" w:color="auto"/>
                <w:bottom w:val="none" w:sz="0" w:space="0" w:color="auto"/>
                <w:right w:val="none" w:sz="0" w:space="0" w:color="auto"/>
              </w:divBdr>
              <w:divsChild>
                <w:div w:id="7437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17951">
      <w:bodyDiv w:val="1"/>
      <w:marLeft w:val="0"/>
      <w:marRight w:val="0"/>
      <w:marTop w:val="0"/>
      <w:marBottom w:val="0"/>
      <w:divBdr>
        <w:top w:val="none" w:sz="0" w:space="0" w:color="auto"/>
        <w:left w:val="none" w:sz="0" w:space="0" w:color="auto"/>
        <w:bottom w:val="none" w:sz="0" w:space="0" w:color="auto"/>
        <w:right w:val="none" w:sz="0" w:space="0" w:color="auto"/>
      </w:divBdr>
    </w:div>
    <w:div w:id="1616064062">
      <w:bodyDiv w:val="1"/>
      <w:marLeft w:val="0"/>
      <w:marRight w:val="0"/>
      <w:marTop w:val="0"/>
      <w:marBottom w:val="0"/>
      <w:divBdr>
        <w:top w:val="none" w:sz="0" w:space="0" w:color="auto"/>
        <w:left w:val="none" w:sz="0" w:space="0" w:color="auto"/>
        <w:bottom w:val="none" w:sz="0" w:space="0" w:color="auto"/>
        <w:right w:val="none" w:sz="0" w:space="0" w:color="auto"/>
      </w:divBdr>
      <w:divsChild>
        <w:div w:id="196965353">
          <w:marLeft w:val="0"/>
          <w:marRight w:val="0"/>
          <w:marTop w:val="0"/>
          <w:marBottom w:val="0"/>
          <w:divBdr>
            <w:top w:val="none" w:sz="0" w:space="0" w:color="auto"/>
            <w:left w:val="none" w:sz="0" w:space="0" w:color="auto"/>
            <w:bottom w:val="none" w:sz="0" w:space="0" w:color="auto"/>
            <w:right w:val="none" w:sz="0" w:space="0" w:color="auto"/>
          </w:divBdr>
          <w:divsChild>
            <w:div w:id="12281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0358">
      <w:bodyDiv w:val="1"/>
      <w:marLeft w:val="0"/>
      <w:marRight w:val="0"/>
      <w:marTop w:val="0"/>
      <w:marBottom w:val="0"/>
      <w:divBdr>
        <w:top w:val="none" w:sz="0" w:space="0" w:color="auto"/>
        <w:left w:val="none" w:sz="0" w:space="0" w:color="auto"/>
        <w:bottom w:val="none" w:sz="0" w:space="0" w:color="auto"/>
        <w:right w:val="none" w:sz="0" w:space="0" w:color="auto"/>
      </w:divBdr>
      <w:divsChild>
        <w:div w:id="17200943">
          <w:marLeft w:val="0"/>
          <w:marRight w:val="0"/>
          <w:marTop w:val="0"/>
          <w:marBottom w:val="0"/>
          <w:divBdr>
            <w:top w:val="none" w:sz="0" w:space="0" w:color="auto"/>
            <w:left w:val="none" w:sz="0" w:space="0" w:color="auto"/>
            <w:bottom w:val="none" w:sz="0" w:space="0" w:color="auto"/>
            <w:right w:val="none" w:sz="0" w:space="0" w:color="auto"/>
          </w:divBdr>
          <w:divsChild>
            <w:div w:id="13049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627</Words>
  <Characters>3956</Characters>
  <Application>Microsoft Office Word</Application>
  <DocSecurity>0</DocSecurity>
  <Lines>32</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Les travaux personnels : Indications</vt:lpstr>
      <vt:lpstr>Les travaux personnels : Indications</vt:lpstr>
    </vt:vector>
  </TitlesOfParts>
  <Company>UNIFR</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94zzts2gkh@unifr.ch</cp:lastModifiedBy>
  <cp:revision>10</cp:revision>
  <dcterms:created xsi:type="dcterms:W3CDTF">2020-12-01T09:11:00Z</dcterms:created>
  <dcterms:modified xsi:type="dcterms:W3CDTF">2020-12-08T13:20:00Z</dcterms:modified>
</cp:coreProperties>
</file>