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DE292C">
        <w:rPr>
          <w:rFonts w:ascii="Arial" w:hAnsi="Arial" w:cs="Arial"/>
          <w:color w:val="000000"/>
        </w:rPr>
        <w:t>1</w:t>
      </w:r>
      <w:r w:rsidR="00C66738">
        <w:rPr>
          <w:rFonts w:ascii="Arial" w:hAnsi="Arial" w:cs="Arial"/>
          <w:color w:val="000000"/>
        </w:rPr>
        <w:t>6-120-594</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DE292C">
        <w:rPr>
          <w:rFonts w:ascii="Arial" w:hAnsi="Arial" w:cs="Arial"/>
          <w:color w:val="000000"/>
        </w:rPr>
        <w:t>17-211-921</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rsidR="00B346C5" w:rsidRDefault="00B346C5" w:rsidP="00B346C5">
      <w:pPr>
        <w:spacing w:line="360" w:lineRule="auto"/>
        <w:rPr>
          <w:rFonts w:ascii="Arial" w:hAnsi="Arial" w:cs="Arial"/>
          <w:color w:val="000000"/>
        </w:rPr>
      </w:pPr>
      <w:r>
        <w:rPr>
          <w:rFonts w:ascii="Arial" w:hAnsi="Arial" w:cs="Arial"/>
          <w:color w:val="000000"/>
        </w:rPr>
        <w:t>Le texte est bien aéré au niveau des interlignes, et la police va très bien également. Cependant, il serait bon de séparer certaines parties en plusieurs paragraphes pour que ce soit plus agréable à lire. I</w:t>
      </w:r>
      <w:r>
        <w:rPr>
          <w:rFonts w:ascii="Arial" w:hAnsi="Arial" w:cs="Arial"/>
          <w:color w:val="000000"/>
        </w:rPr>
        <w:t>l serait bien également d’ajouter des retraits de première ligne afin de mieux pouvoir discerner les différents paragraphes.</w:t>
      </w:r>
    </w:p>
    <w:p w:rsidR="00D610A9" w:rsidRPr="00750E75" w:rsidRDefault="00D610A9" w:rsidP="00B346C5">
      <w:pPr>
        <w:spacing w:line="360" w:lineRule="auto"/>
        <w:rPr>
          <w:rFonts w:ascii="Arial" w:hAnsi="Arial" w:cs="Arial"/>
          <w:color w:val="000000"/>
        </w:rPr>
      </w:pPr>
      <w:r>
        <w:rPr>
          <w:rFonts w:ascii="Arial" w:hAnsi="Arial" w:cs="Arial"/>
          <w:color w:val="000000"/>
        </w:rPr>
        <w:t>Il y a bien une introduction, un développement et une conclusion.</w:t>
      </w:r>
      <w:r w:rsidR="009F64FE">
        <w:rPr>
          <w:rFonts w:ascii="Arial" w:hAnsi="Arial" w:cs="Arial"/>
          <w:color w:val="000000"/>
        </w:rPr>
        <w:t xml:space="preserve"> Les parties suivent un fil clair et il est facile de comprendre la structure et le sens du travail.</w:t>
      </w:r>
      <w:r>
        <w:rPr>
          <w:rFonts w:ascii="Arial" w:hAnsi="Arial" w:cs="Arial"/>
          <w:color w:val="000000"/>
        </w:rPr>
        <w:t xml:space="preserve"> Cependant, </w:t>
      </w:r>
      <w:r w:rsidR="009F64FE">
        <w:rPr>
          <w:rFonts w:ascii="Arial" w:hAnsi="Arial" w:cs="Arial"/>
          <w:color w:val="000000"/>
        </w:rPr>
        <w:t>ça serait peut-être bien d’agrandir l’espace entre ces trois parties pour que ce soit plus clair.</w:t>
      </w:r>
    </w:p>
    <w:p w:rsidR="00FF15E5" w:rsidRPr="00E162C8" w:rsidRDefault="00FF15E5" w:rsidP="00E162C8">
      <w:pPr>
        <w:spacing w:line="360" w:lineRule="auto"/>
        <w:rPr>
          <w:rFonts w:ascii="Arial" w:hAnsi="Arial" w:cs="Arial"/>
          <w:iCs/>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FF15E5" w:rsidRDefault="00CC65BF" w:rsidP="00CC65BF">
      <w:pPr>
        <w:spacing w:line="360" w:lineRule="auto"/>
        <w:rPr>
          <w:rFonts w:ascii="Arial" w:hAnsi="Arial" w:cs="Arial"/>
          <w:iCs/>
          <w:color w:val="000000"/>
        </w:rPr>
      </w:pPr>
      <w:r>
        <w:rPr>
          <w:rFonts w:ascii="Arial" w:hAnsi="Arial" w:cs="Arial"/>
          <w:iCs/>
          <w:color w:val="000000"/>
        </w:rPr>
        <w:t xml:space="preserve">Le thème est correctement présenté, et l’introduction nous permet de bien comprendre certains termes importants pour la compréhension de l’essai. </w:t>
      </w:r>
    </w:p>
    <w:p w:rsidR="00CC65BF" w:rsidRDefault="00CC65BF" w:rsidP="00CC65BF">
      <w:pPr>
        <w:spacing w:line="360" w:lineRule="auto"/>
        <w:rPr>
          <w:rFonts w:ascii="Arial" w:hAnsi="Arial" w:cs="Arial"/>
          <w:iCs/>
          <w:color w:val="000000"/>
        </w:rPr>
      </w:pPr>
      <w:r>
        <w:rPr>
          <w:rFonts w:ascii="Arial" w:hAnsi="Arial" w:cs="Arial"/>
          <w:iCs/>
          <w:color w:val="000000"/>
        </w:rPr>
        <w:t>La structure du travail est très bien introduite en nous disant sur quels thèmes le travail va se pencher.</w:t>
      </w:r>
    </w:p>
    <w:p w:rsidR="00CC65BF" w:rsidRDefault="00CC65BF" w:rsidP="00CC65BF">
      <w:pPr>
        <w:spacing w:line="360" w:lineRule="auto"/>
        <w:rPr>
          <w:rFonts w:ascii="Arial" w:hAnsi="Arial" w:cs="Arial"/>
          <w:color w:val="000000"/>
        </w:rPr>
      </w:pPr>
      <w:r>
        <w:rPr>
          <w:rFonts w:ascii="Arial" w:hAnsi="Arial" w:cs="Arial"/>
          <w:iCs/>
          <w:color w:val="000000"/>
        </w:rPr>
        <w:t>Cependant, bien qu’elle soit bien aéré</w:t>
      </w:r>
      <w:r w:rsidR="00481E5A">
        <w:rPr>
          <w:rFonts w:ascii="Arial" w:hAnsi="Arial" w:cs="Arial"/>
          <w:iCs/>
          <w:color w:val="000000"/>
        </w:rPr>
        <w:t>e</w:t>
      </w:r>
      <w:r>
        <w:rPr>
          <w:rFonts w:ascii="Arial" w:hAnsi="Arial" w:cs="Arial"/>
          <w:iCs/>
          <w:color w:val="000000"/>
        </w:rPr>
        <w:t xml:space="preserve"> par les interlignes, il serait bon de séparer l’introduction avec </w:t>
      </w:r>
      <w:r w:rsidR="00D03717">
        <w:rPr>
          <w:rFonts w:ascii="Arial" w:hAnsi="Arial" w:cs="Arial"/>
          <w:iCs/>
          <w:color w:val="000000"/>
        </w:rPr>
        <w:t xml:space="preserve">des paragraphes pour que ce soit plus agréable à lire. </w:t>
      </w:r>
      <w:r w:rsidR="00D03717">
        <w:rPr>
          <w:rFonts w:ascii="Arial" w:hAnsi="Arial" w:cs="Arial"/>
          <w:color w:val="000000"/>
        </w:rPr>
        <w:t>Par exemple séparer la</w:t>
      </w:r>
      <w:r w:rsidR="00481E5A">
        <w:rPr>
          <w:rFonts w:ascii="Arial" w:hAnsi="Arial" w:cs="Arial"/>
          <w:color w:val="000000"/>
        </w:rPr>
        <w:t xml:space="preserve"> phrase de la</w:t>
      </w:r>
      <w:r w:rsidR="00D03717">
        <w:rPr>
          <w:rFonts w:ascii="Arial" w:hAnsi="Arial" w:cs="Arial"/>
          <w:color w:val="000000"/>
        </w:rPr>
        <w:t xml:space="preserve"> ligne 7 et</w:t>
      </w:r>
      <w:r w:rsidR="00481E5A">
        <w:rPr>
          <w:rFonts w:ascii="Arial" w:hAnsi="Arial" w:cs="Arial"/>
          <w:color w:val="000000"/>
        </w:rPr>
        <w:t xml:space="preserve"> avec celle de la ligne</w:t>
      </w:r>
      <w:r w:rsidR="00D03717">
        <w:rPr>
          <w:rFonts w:ascii="Arial" w:hAnsi="Arial" w:cs="Arial"/>
          <w:color w:val="000000"/>
        </w:rPr>
        <w:t xml:space="preserve"> 8, </w:t>
      </w:r>
      <w:r w:rsidR="00481E5A">
        <w:rPr>
          <w:rFonts w:ascii="Arial" w:hAnsi="Arial" w:cs="Arial"/>
          <w:color w:val="000000"/>
        </w:rPr>
        <w:t xml:space="preserve">celle de la ligne </w:t>
      </w:r>
      <w:r w:rsidR="00D03717">
        <w:rPr>
          <w:rFonts w:ascii="Arial" w:hAnsi="Arial" w:cs="Arial"/>
          <w:color w:val="000000"/>
        </w:rPr>
        <w:t xml:space="preserve">12 et </w:t>
      </w:r>
      <w:r w:rsidR="00481E5A">
        <w:rPr>
          <w:rFonts w:ascii="Arial" w:hAnsi="Arial" w:cs="Arial"/>
          <w:color w:val="000000"/>
        </w:rPr>
        <w:t xml:space="preserve">celle de la ligne </w:t>
      </w:r>
      <w:r w:rsidR="00D03717">
        <w:rPr>
          <w:rFonts w:ascii="Arial" w:hAnsi="Arial" w:cs="Arial"/>
          <w:color w:val="000000"/>
        </w:rPr>
        <w:t>13, etc…</w:t>
      </w:r>
    </w:p>
    <w:p w:rsidR="00DA76D2" w:rsidRPr="00CC65BF" w:rsidRDefault="00DA76D2" w:rsidP="00CC65BF">
      <w:pPr>
        <w:spacing w:line="360" w:lineRule="auto"/>
        <w:rPr>
          <w:rFonts w:ascii="Arial" w:hAnsi="Arial" w:cs="Arial"/>
          <w:iCs/>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E06040" w:rsidRDefault="00E06040" w:rsidP="00E06040">
      <w:pPr>
        <w:spacing w:line="360" w:lineRule="auto"/>
        <w:rPr>
          <w:rFonts w:ascii="Arial" w:hAnsi="Arial" w:cs="Arial"/>
          <w:iCs/>
          <w:color w:val="000000"/>
        </w:rPr>
      </w:pPr>
      <w:r>
        <w:rPr>
          <w:rFonts w:ascii="Arial" w:hAnsi="Arial" w:cs="Arial"/>
          <w:iCs/>
          <w:color w:val="000000"/>
        </w:rPr>
        <w:t>La partie de développement est bien écrite sous forme argumentée</w:t>
      </w:r>
      <w:r w:rsidR="001C757E">
        <w:rPr>
          <w:rFonts w:ascii="Arial" w:hAnsi="Arial" w:cs="Arial"/>
          <w:iCs/>
          <w:color w:val="000000"/>
        </w:rPr>
        <w:t xml:space="preserve">, elle suit un fil assez clair et il est facile de lire cette partie et de la comprendre. </w:t>
      </w:r>
    </w:p>
    <w:p w:rsidR="001C757E" w:rsidRDefault="001C757E" w:rsidP="00E06040">
      <w:pPr>
        <w:spacing w:line="360" w:lineRule="auto"/>
        <w:rPr>
          <w:rFonts w:ascii="Arial" w:hAnsi="Arial" w:cs="Arial"/>
          <w:iCs/>
          <w:color w:val="000000"/>
        </w:rPr>
      </w:pPr>
      <w:r>
        <w:rPr>
          <w:rFonts w:ascii="Arial" w:hAnsi="Arial" w:cs="Arial"/>
          <w:iCs/>
          <w:color w:val="000000"/>
        </w:rPr>
        <w:t>Comme déjà indiqué auparavant, il serait peut-être bien d</w:t>
      </w:r>
      <w:r w:rsidR="005016B3">
        <w:rPr>
          <w:rFonts w:ascii="Arial" w:hAnsi="Arial" w:cs="Arial"/>
          <w:iCs/>
          <w:color w:val="000000"/>
        </w:rPr>
        <w:t>’un peu plus</w:t>
      </w:r>
      <w:r>
        <w:rPr>
          <w:rFonts w:ascii="Arial" w:hAnsi="Arial" w:cs="Arial"/>
          <w:iCs/>
          <w:color w:val="000000"/>
        </w:rPr>
        <w:t xml:space="preserve"> séparer en paragraphes certaines parties. </w:t>
      </w:r>
    </w:p>
    <w:p w:rsidR="00E06040" w:rsidRDefault="00E06040" w:rsidP="00E06040">
      <w:pPr>
        <w:spacing w:line="360" w:lineRule="auto"/>
        <w:rPr>
          <w:rFonts w:ascii="Arial" w:hAnsi="Arial" w:cs="Arial"/>
          <w:iCs/>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2F7E4D" w:rsidRDefault="002F7E4D" w:rsidP="002F7E4D">
      <w:pPr>
        <w:spacing w:line="360" w:lineRule="auto"/>
        <w:rPr>
          <w:rFonts w:ascii="Arial" w:hAnsi="Arial" w:cs="Arial"/>
          <w:iCs/>
          <w:color w:val="000000"/>
        </w:rPr>
      </w:pPr>
      <w:r>
        <w:rPr>
          <w:rFonts w:ascii="Arial" w:hAnsi="Arial" w:cs="Arial"/>
          <w:iCs/>
          <w:color w:val="000000"/>
        </w:rPr>
        <w:t>L’argumentation est facile à suivre car les éléments sont bien liés entre eux. On passe d’une étude à une autre en suivant un fil rouge assez clair, avec de bonnes transitions.</w:t>
      </w:r>
    </w:p>
    <w:p w:rsidR="002F7E4D" w:rsidRDefault="002F7E4D" w:rsidP="002F7E4D">
      <w:pPr>
        <w:spacing w:line="360" w:lineRule="auto"/>
        <w:rPr>
          <w:rFonts w:ascii="Arial" w:hAnsi="Arial" w:cs="Arial"/>
          <w:iCs/>
          <w:color w:val="000000"/>
        </w:rPr>
      </w:pPr>
      <w:r>
        <w:rPr>
          <w:rFonts w:ascii="Arial" w:hAnsi="Arial" w:cs="Arial"/>
          <w:iCs/>
          <w:color w:val="000000"/>
        </w:rPr>
        <w:t xml:space="preserve">Par exemple, ligne 52 « Des résultats similaires… » permet une bonne transition d’une étude à une autre. </w:t>
      </w:r>
    </w:p>
    <w:p w:rsidR="002F7E4D" w:rsidRPr="002F7E4D" w:rsidRDefault="002F7E4D" w:rsidP="002F7E4D">
      <w:pPr>
        <w:spacing w:line="360" w:lineRule="auto"/>
        <w:rPr>
          <w:rFonts w:ascii="Arial" w:hAnsi="Arial" w:cs="Arial"/>
          <w:iCs/>
          <w:color w:val="000000"/>
        </w:rPr>
      </w:pPr>
      <w:r>
        <w:rPr>
          <w:rFonts w:ascii="Arial" w:hAnsi="Arial" w:cs="Arial"/>
          <w:iCs/>
          <w:color w:val="000000"/>
        </w:rPr>
        <w:t>Peut-être qu’on pourrait trouver une transition plus claire entre la ligne 73 et la ligne 74, car on passe du suje</w:t>
      </w:r>
      <w:r w:rsidR="00CC6B5D">
        <w:rPr>
          <w:rFonts w:ascii="Arial" w:hAnsi="Arial" w:cs="Arial"/>
          <w:iCs/>
          <w:color w:val="000000"/>
        </w:rPr>
        <w:t>t</w:t>
      </w:r>
      <w:r>
        <w:rPr>
          <w:rFonts w:ascii="Arial" w:hAnsi="Arial" w:cs="Arial"/>
          <w:iCs/>
          <w:color w:val="000000"/>
        </w:rPr>
        <w:t xml:space="preserve"> des couleurs au temps de manière assez abrupte. </w:t>
      </w:r>
    </w:p>
    <w:p w:rsidR="00FF15E5" w:rsidRPr="00DC7170" w:rsidRDefault="00FF15E5" w:rsidP="00DC7170">
      <w:pPr>
        <w:spacing w:line="360" w:lineRule="auto"/>
        <w:ind w:left="720"/>
        <w:rPr>
          <w:rFonts w:ascii="Arial" w:hAnsi="Arial" w:cs="Arial"/>
          <w:i/>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830948" w:rsidRDefault="00830948" w:rsidP="00954EE3">
      <w:pPr>
        <w:spacing w:line="360" w:lineRule="auto"/>
        <w:rPr>
          <w:rFonts w:ascii="Arial" w:hAnsi="Arial" w:cs="Arial"/>
          <w:color w:val="000000"/>
        </w:rPr>
      </w:pPr>
      <w:r>
        <w:rPr>
          <w:rFonts w:ascii="Arial" w:hAnsi="Arial" w:cs="Arial"/>
          <w:color w:val="000000"/>
        </w:rPr>
        <w:t xml:space="preserve">L’orthographe est globalement </w:t>
      </w:r>
      <w:r w:rsidR="002F3E95">
        <w:rPr>
          <w:rFonts w:ascii="Arial" w:hAnsi="Arial" w:cs="Arial"/>
          <w:color w:val="000000"/>
        </w:rPr>
        <w:t xml:space="preserve">très </w:t>
      </w:r>
      <w:r>
        <w:rPr>
          <w:rFonts w:ascii="Arial" w:hAnsi="Arial" w:cs="Arial"/>
          <w:color w:val="000000"/>
        </w:rPr>
        <w:t>bon, cependant il y a encore quelques petites fautes par ci par là.</w:t>
      </w:r>
      <w:r w:rsidR="00FA39EF">
        <w:rPr>
          <w:rFonts w:ascii="Arial" w:hAnsi="Arial" w:cs="Arial"/>
          <w:color w:val="000000"/>
        </w:rPr>
        <w:t xml:space="preserve"> Par exemple</w:t>
      </w:r>
      <w:r>
        <w:rPr>
          <w:rFonts w:ascii="Arial" w:hAnsi="Arial" w:cs="Arial"/>
          <w:color w:val="000000"/>
        </w:rPr>
        <w:t xml:space="preserve"> à la ligne 5 et 6, en parlant du langage. </w:t>
      </w:r>
      <w:r w:rsidR="00FA39EF">
        <w:rPr>
          <w:rFonts w:ascii="Arial" w:hAnsi="Arial" w:cs="Arial"/>
          <w:color w:val="000000"/>
        </w:rPr>
        <w:t xml:space="preserve">Ou encore à la ligne 34, « natifs » et non pas « natives ». </w:t>
      </w:r>
      <w:r w:rsidR="00BC2D69">
        <w:rPr>
          <w:rFonts w:ascii="Arial" w:hAnsi="Arial" w:cs="Arial"/>
          <w:color w:val="000000"/>
        </w:rPr>
        <w:t xml:space="preserve">Au niveau de la grammaire et de la syntaxe, c’est très bon et il n’y a pas de problèmes. </w:t>
      </w:r>
    </w:p>
    <w:p w:rsidR="00954EE3" w:rsidRPr="005F1CF1" w:rsidRDefault="00954EE3" w:rsidP="00954EE3">
      <w:pPr>
        <w:spacing w:line="360" w:lineRule="auto"/>
        <w:rPr>
          <w:rFonts w:ascii="Arial" w:hAnsi="Arial" w:cs="Arial"/>
          <w:color w:val="000000"/>
        </w:rPr>
      </w:pPr>
      <w:r>
        <w:rPr>
          <w:rFonts w:ascii="Arial" w:hAnsi="Arial" w:cs="Arial"/>
          <w:color w:val="000000"/>
        </w:rPr>
        <w:t>Pour ce qui est des références, elles</w:t>
      </w:r>
      <w:r w:rsidR="004E1FE7">
        <w:rPr>
          <w:rFonts w:ascii="Arial" w:hAnsi="Arial" w:cs="Arial"/>
          <w:color w:val="000000"/>
        </w:rPr>
        <w:t xml:space="preserve"> respectent</w:t>
      </w:r>
      <w:r w:rsidR="002B0370">
        <w:rPr>
          <w:rFonts w:ascii="Arial" w:hAnsi="Arial" w:cs="Arial"/>
          <w:color w:val="000000"/>
        </w:rPr>
        <w:t xml:space="preserve"> globalement</w:t>
      </w:r>
      <w:r w:rsidR="004E1FE7">
        <w:rPr>
          <w:rFonts w:ascii="Arial" w:hAnsi="Arial" w:cs="Arial"/>
          <w:color w:val="000000"/>
        </w:rPr>
        <w:t xml:space="preserve"> les normes APA. Cependant, il est important de ne pas oublier d’indiquer le DOI quand il s’agit d’articles. </w:t>
      </w:r>
      <w:r w:rsidR="00974333">
        <w:rPr>
          <w:rFonts w:ascii="Arial" w:hAnsi="Arial" w:cs="Arial"/>
          <w:color w:val="000000"/>
        </w:rPr>
        <w:t xml:space="preserve">Pour ce qui est des citations dans le texte, elles respectent parfaitement les normes APA. </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4244EF" w:rsidRDefault="004244EF" w:rsidP="004244EF">
      <w:pPr>
        <w:spacing w:line="360" w:lineRule="auto"/>
        <w:rPr>
          <w:rFonts w:ascii="Arial" w:hAnsi="Arial" w:cs="Arial"/>
          <w:iCs/>
          <w:color w:val="000000"/>
        </w:rPr>
      </w:pPr>
      <w:r>
        <w:rPr>
          <w:rFonts w:ascii="Arial" w:hAnsi="Arial" w:cs="Arial"/>
          <w:iCs/>
          <w:color w:val="000000"/>
        </w:rPr>
        <w:t xml:space="preserve">Les articles présentés dans le développement permettent de répondre à la question, et tous les articles sont pertinent pour ça. La conclusion résume bien les positions des différentes recherches et répond à la question de manière claire, en s’appuyant sur ce qui a été présenté précédemment. </w:t>
      </w:r>
    </w:p>
    <w:p w:rsidR="00284307" w:rsidRPr="004244EF" w:rsidRDefault="00284307" w:rsidP="004244EF">
      <w:pPr>
        <w:spacing w:line="360" w:lineRule="auto"/>
        <w:rPr>
          <w:rFonts w:ascii="Arial" w:hAnsi="Arial" w:cs="Arial"/>
          <w:iCs/>
          <w:color w:val="000000"/>
        </w:rPr>
      </w:pPr>
      <w:r>
        <w:rPr>
          <w:rFonts w:ascii="Arial" w:hAnsi="Arial" w:cs="Arial"/>
          <w:iCs/>
          <w:color w:val="000000"/>
        </w:rPr>
        <w:t xml:space="preserve">On pourrait peut-être rajouter les citations des articles présentés qui sont pour l’hypothèse (ligne 147) et de ceux qui sont contre cette dernière (ligne 148), pour encore plus synthétiser et clarifier les arguments. </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C92977" w:rsidRDefault="00C92977" w:rsidP="00C92977">
      <w:pPr>
        <w:spacing w:line="360" w:lineRule="auto"/>
        <w:rPr>
          <w:rFonts w:ascii="Arial" w:hAnsi="Arial" w:cs="Arial"/>
          <w:color w:val="000000"/>
        </w:rPr>
      </w:pPr>
      <w:r>
        <w:rPr>
          <w:rFonts w:ascii="Arial" w:hAnsi="Arial" w:cs="Arial"/>
          <w:color w:val="000000"/>
        </w:rPr>
        <w:t xml:space="preserve">L’argumentation est très bonne, elle nous présente des arguments qui vont dans le sens du sujet, et d’autres arguments contre le sujet, de manière équilibrée. </w:t>
      </w:r>
    </w:p>
    <w:p w:rsidR="00C92977" w:rsidRDefault="00E4768D" w:rsidP="00C92977">
      <w:pPr>
        <w:spacing w:line="360" w:lineRule="auto"/>
        <w:rPr>
          <w:rFonts w:ascii="Arial" w:hAnsi="Arial" w:cs="Arial"/>
          <w:color w:val="000000"/>
        </w:rPr>
      </w:pPr>
      <w:r>
        <w:rPr>
          <w:rFonts w:ascii="Arial" w:hAnsi="Arial" w:cs="Arial"/>
          <w:color w:val="000000"/>
        </w:rPr>
        <w:t xml:space="preserve">Les éléments choisis portent sur différentes dimensions de l’hypothèse, telles que la couleur, le temps, les nombres, etc… De ce fait, on peut avoir une bonne vision d’ensemble du sujet. </w:t>
      </w:r>
    </w:p>
    <w:p w:rsidR="00E4768D" w:rsidRDefault="00E4768D" w:rsidP="00C92977">
      <w:pPr>
        <w:spacing w:line="360" w:lineRule="auto"/>
        <w:rPr>
          <w:rFonts w:ascii="Arial" w:hAnsi="Arial" w:cs="Arial"/>
          <w:color w:val="000000"/>
        </w:rPr>
      </w:pPr>
      <w:r>
        <w:rPr>
          <w:rFonts w:ascii="Arial" w:hAnsi="Arial" w:cs="Arial"/>
          <w:color w:val="000000"/>
        </w:rPr>
        <w:t xml:space="preserve">Les différents arguments sont bien présentés et expliqués, tout en suivant un fil rouge. Il est donc facile de bien tout comprendre et d’avoir une bonne vue d’ensemble. </w:t>
      </w:r>
    </w:p>
    <w:p w:rsidR="000353EB" w:rsidRDefault="000353EB" w:rsidP="00C92977">
      <w:pPr>
        <w:spacing w:line="360" w:lineRule="auto"/>
        <w:rPr>
          <w:rFonts w:ascii="Arial" w:hAnsi="Arial" w:cs="Arial"/>
          <w:color w:val="000000"/>
        </w:rPr>
      </w:pPr>
      <w:r>
        <w:rPr>
          <w:rFonts w:ascii="Arial" w:hAnsi="Arial" w:cs="Arial"/>
          <w:color w:val="000000"/>
        </w:rPr>
        <w:t xml:space="preserve">Il n’y pas de prise de position subjective et tout reste bien objectif, se basant uniquement sur les articles trouvés. </w:t>
      </w:r>
      <w:bookmarkStart w:id="0" w:name="_GoBack"/>
      <w:bookmarkEnd w:id="0"/>
    </w:p>
    <w:p w:rsidR="00FF15E5" w:rsidRPr="00DC7170" w:rsidRDefault="00FF15E5" w:rsidP="00FF15E5">
      <w:pPr>
        <w:spacing w:line="360" w:lineRule="auto"/>
        <w:ind w:left="720"/>
        <w:rPr>
          <w:rFonts w:ascii="Arial" w:hAnsi="Arial" w:cs="Arial"/>
          <w:color w:val="000000"/>
        </w:rPr>
      </w:pPr>
    </w:p>
    <w:p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5733AE" w:rsidRPr="00FF15E5" w:rsidRDefault="005733AE" w:rsidP="005733AE">
      <w:pPr>
        <w:spacing w:line="360" w:lineRule="auto"/>
        <w:rPr>
          <w:rFonts w:ascii="Arial" w:hAnsi="Arial" w:cs="Arial"/>
          <w:color w:val="000000"/>
        </w:rPr>
      </w:pPr>
      <w:r>
        <w:rPr>
          <w:rFonts w:ascii="Arial" w:hAnsi="Arial" w:cs="Arial"/>
          <w:color w:val="000000"/>
        </w:rPr>
        <w:t xml:space="preserve">Je pense que les études ont effectivement été bien comprises car elles sont expliquées d’une manière claire et il est simple de comprendre les différents arguments. </w:t>
      </w:r>
    </w:p>
    <w:p w:rsidR="00FF15E5" w:rsidRDefault="00FF15E5" w:rsidP="00FF15E5">
      <w:pPr>
        <w:pStyle w:val="Paragraphedeliste"/>
        <w:rPr>
          <w:rFonts w:ascii="Arial" w:hAnsi="Arial" w:cs="Arial"/>
          <w:color w:val="000000"/>
        </w:rPr>
      </w:pP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AA4A8F" w:rsidRDefault="00AA4A8F" w:rsidP="00AA4A8F">
      <w:pPr>
        <w:spacing w:line="360" w:lineRule="auto"/>
        <w:rPr>
          <w:rFonts w:ascii="Arial" w:hAnsi="Arial" w:cs="Arial"/>
          <w:iCs/>
          <w:color w:val="000000"/>
        </w:rPr>
      </w:pPr>
      <w:r>
        <w:rPr>
          <w:rFonts w:ascii="Arial" w:hAnsi="Arial" w:cs="Arial"/>
          <w:iCs/>
          <w:color w:val="000000"/>
        </w:rPr>
        <w:t xml:space="preserve">Le nombre d’études choisie est très correct, et il y a une bonne balance entre celles qui sont contre l’énoncé du travail et celles qui sont pour l’énoncé du travail. </w:t>
      </w:r>
    </w:p>
    <w:p w:rsidR="00AA4A8F" w:rsidRDefault="00AA4A8F" w:rsidP="00AA4A8F">
      <w:pPr>
        <w:spacing w:line="360" w:lineRule="auto"/>
        <w:rPr>
          <w:rFonts w:ascii="Arial" w:hAnsi="Arial" w:cs="Arial"/>
          <w:iCs/>
          <w:color w:val="000000"/>
        </w:rPr>
      </w:pPr>
      <w:r>
        <w:rPr>
          <w:rFonts w:ascii="Arial" w:hAnsi="Arial" w:cs="Arial"/>
          <w:iCs/>
          <w:color w:val="000000"/>
        </w:rPr>
        <w:t>Elles sont toutes pertinentes pour le sujet du travail et il y a une bonne diversité au niveau des différentes sous-thèmes.</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C75807" w:rsidRDefault="00C75807" w:rsidP="00C75807">
      <w:pPr>
        <w:spacing w:line="360" w:lineRule="auto"/>
        <w:rPr>
          <w:rFonts w:ascii="Arial" w:hAnsi="Arial" w:cs="Arial"/>
          <w:color w:val="000000"/>
        </w:rPr>
      </w:pPr>
      <w:r>
        <w:rPr>
          <w:rFonts w:ascii="Arial" w:hAnsi="Arial" w:cs="Arial"/>
          <w:color w:val="000000"/>
        </w:rPr>
        <w:t>Selon moi le point le plus important c’est d’aérer un peu plus le texte en ayant plus de paragraphes, des retraits de ligne et en séparant un peu mieux les trois parties principales.</w:t>
      </w:r>
      <w:r w:rsidR="007340C6">
        <w:rPr>
          <w:rFonts w:ascii="Arial" w:hAnsi="Arial" w:cs="Arial"/>
          <w:color w:val="000000"/>
        </w:rPr>
        <w:t xml:space="preserve"> Aussi faire attention aux quelques fautes d’orthographe par ci par là. </w:t>
      </w:r>
    </w:p>
    <w:p w:rsidR="00AA4A8F" w:rsidRDefault="00AA4A8F" w:rsidP="00AA4A8F">
      <w:pPr>
        <w:spacing w:line="360" w:lineRule="auto"/>
        <w:rPr>
          <w:rFonts w:ascii="Arial" w:hAnsi="Arial" w:cs="Arial"/>
          <w:color w:val="000000"/>
        </w:rPr>
      </w:pPr>
    </w:p>
    <w:p w:rsidR="002563ED" w:rsidRDefault="002563ED" w:rsidP="002563ED">
      <w:pPr>
        <w:spacing w:line="360" w:lineRule="auto"/>
        <w:ind w:left="720"/>
        <w:rPr>
          <w:rFonts w:ascii="Arial" w:hAnsi="Arial" w:cs="Arial"/>
          <w:color w:val="000000"/>
        </w:rPr>
      </w:pPr>
    </w:p>
    <w:p w:rsidR="00507536"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830948" w:rsidRDefault="00130525" w:rsidP="00DC614B">
      <w:pPr>
        <w:rPr>
          <w:rFonts w:ascii="Arial" w:hAnsi="Arial" w:cs="Arial"/>
          <w:color w:val="000000"/>
        </w:rPr>
      </w:pPr>
      <w:r>
        <w:rPr>
          <w:rFonts w:ascii="Arial" w:hAnsi="Arial" w:cs="Arial"/>
          <w:color w:val="000000"/>
        </w:rPr>
        <w:t>J’ai trouvé que c’est un très bon travail, bravo.</w:t>
      </w:r>
      <w:r w:rsidR="00DC614B">
        <w:rPr>
          <w:rFonts w:ascii="Arial" w:hAnsi="Arial" w:cs="Arial"/>
          <w:color w:val="000000"/>
        </w:rPr>
        <w:t xml:space="preserve"> </w:t>
      </w:r>
    </w:p>
    <w:sectPr w:rsidR="00830948"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8A3" w:rsidRDefault="007908A3" w:rsidP="007613C9">
      <w:r>
        <w:separator/>
      </w:r>
    </w:p>
  </w:endnote>
  <w:endnote w:type="continuationSeparator" w:id="0">
    <w:p w:rsidR="007908A3" w:rsidRDefault="007908A3"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8A3" w:rsidRDefault="007908A3" w:rsidP="007613C9">
      <w:r>
        <w:separator/>
      </w:r>
    </w:p>
  </w:footnote>
  <w:footnote w:type="continuationSeparator" w:id="0">
    <w:p w:rsidR="007908A3" w:rsidRDefault="007908A3"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353EB"/>
    <w:rsid w:val="00057EB1"/>
    <w:rsid w:val="00082934"/>
    <w:rsid w:val="000B2E11"/>
    <w:rsid w:val="00130525"/>
    <w:rsid w:val="001B0699"/>
    <w:rsid w:val="001B4BA6"/>
    <w:rsid w:val="001C757E"/>
    <w:rsid w:val="00204A0F"/>
    <w:rsid w:val="00213EE7"/>
    <w:rsid w:val="00222C6F"/>
    <w:rsid w:val="002563ED"/>
    <w:rsid w:val="00284307"/>
    <w:rsid w:val="002B0370"/>
    <w:rsid w:val="002C7058"/>
    <w:rsid w:val="002D2ACE"/>
    <w:rsid w:val="002E4812"/>
    <w:rsid w:val="002F14BA"/>
    <w:rsid w:val="002F3E95"/>
    <w:rsid w:val="002F7E4D"/>
    <w:rsid w:val="003311EF"/>
    <w:rsid w:val="0033595A"/>
    <w:rsid w:val="003573F0"/>
    <w:rsid w:val="00360B72"/>
    <w:rsid w:val="003A30A2"/>
    <w:rsid w:val="003C1BDE"/>
    <w:rsid w:val="003C4838"/>
    <w:rsid w:val="003E2835"/>
    <w:rsid w:val="003E392B"/>
    <w:rsid w:val="004003BC"/>
    <w:rsid w:val="0041037E"/>
    <w:rsid w:val="00417AEA"/>
    <w:rsid w:val="004244EF"/>
    <w:rsid w:val="00481E5A"/>
    <w:rsid w:val="004A2040"/>
    <w:rsid w:val="004A4945"/>
    <w:rsid w:val="004B3BE4"/>
    <w:rsid w:val="004E1FE7"/>
    <w:rsid w:val="004E46DF"/>
    <w:rsid w:val="004E75D5"/>
    <w:rsid w:val="004F3B1E"/>
    <w:rsid w:val="005016B3"/>
    <w:rsid w:val="00507536"/>
    <w:rsid w:val="00523DCF"/>
    <w:rsid w:val="00535856"/>
    <w:rsid w:val="005733AE"/>
    <w:rsid w:val="0058343F"/>
    <w:rsid w:val="005879D7"/>
    <w:rsid w:val="00597AC9"/>
    <w:rsid w:val="005B2B21"/>
    <w:rsid w:val="005E1A97"/>
    <w:rsid w:val="005F1CF1"/>
    <w:rsid w:val="006E3B65"/>
    <w:rsid w:val="00713C5F"/>
    <w:rsid w:val="007340C6"/>
    <w:rsid w:val="00750E75"/>
    <w:rsid w:val="007613C9"/>
    <w:rsid w:val="0077786D"/>
    <w:rsid w:val="007809AC"/>
    <w:rsid w:val="007908A3"/>
    <w:rsid w:val="00791072"/>
    <w:rsid w:val="007C0F71"/>
    <w:rsid w:val="00806119"/>
    <w:rsid w:val="00822336"/>
    <w:rsid w:val="00830948"/>
    <w:rsid w:val="00842C0B"/>
    <w:rsid w:val="00856579"/>
    <w:rsid w:val="008C6C13"/>
    <w:rsid w:val="00954EE3"/>
    <w:rsid w:val="00974333"/>
    <w:rsid w:val="009D204A"/>
    <w:rsid w:val="009E0A02"/>
    <w:rsid w:val="009F64FE"/>
    <w:rsid w:val="00A96544"/>
    <w:rsid w:val="00AA4A8F"/>
    <w:rsid w:val="00AF7922"/>
    <w:rsid w:val="00B346C5"/>
    <w:rsid w:val="00B648CA"/>
    <w:rsid w:val="00B66FE4"/>
    <w:rsid w:val="00BA24B0"/>
    <w:rsid w:val="00BC2D69"/>
    <w:rsid w:val="00BC7A07"/>
    <w:rsid w:val="00BF25ED"/>
    <w:rsid w:val="00C66738"/>
    <w:rsid w:val="00C75807"/>
    <w:rsid w:val="00C81BAD"/>
    <w:rsid w:val="00C91D11"/>
    <w:rsid w:val="00C92977"/>
    <w:rsid w:val="00CC65BF"/>
    <w:rsid w:val="00CC6B5D"/>
    <w:rsid w:val="00CD26F3"/>
    <w:rsid w:val="00D03717"/>
    <w:rsid w:val="00D11037"/>
    <w:rsid w:val="00D406D6"/>
    <w:rsid w:val="00D610A9"/>
    <w:rsid w:val="00DA76D2"/>
    <w:rsid w:val="00DC614B"/>
    <w:rsid w:val="00DC7170"/>
    <w:rsid w:val="00DE292C"/>
    <w:rsid w:val="00E06040"/>
    <w:rsid w:val="00E06939"/>
    <w:rsid w:val="00E162C8"/>
    <w:rsid w:val="00E32C29"/>
    <w:rsid w:val="00E3767A"/>
    <w:rsid w:val="00E4768D"/>
    <w:rsid w:val="00E81E9E"/>
    <w:rsid w:val="00E8493B"/>
    <w:rsid w:val="00E95943"/>
    <w:rsid w:val="00EA7E4F"/>
    <w:rsid w:val="00F02DDE"/>
    <w:rsid w:val="00F42E65"/>
    <w:rsid w:val="00FA39EF"/>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8BE0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Céline Jaquet</cp:lastModifiedBy>
  <cp:revision>67</cp:revision>
  <dcterms:created xsi:type="dcterms:W3CDTF">2020-12-14T14:12:00Z</dcterms:created>
  <dcterms:modified xsi:type="dcterms:W3CDTF">2020-12-18T14:49:00Z</dcterms:modified>
</cp:coreProperties>
</file>