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C2B2" w14:textId="77777777" w:rsidR="006E3B65" w:rsidRPr="006E3B65" w:rsidRDefault="006E3B65" w:rsidP="00016726">
      <w:pPr>
        <w:pStyle w:val="Titre"/>
        <w:spacing w:line="360" w:lineRule="auto"/>
        <w:rPr>
          <w:rFonts w:ascii="Arial" w:hAnsi="Arial" w:cs="Arial"/>
          <w:color w:val="0070C0"/>
          <w:sz w:val="32"/>
          <w:u w:val="none"/>
        </w:rPr>
      </w:pPr>
      <w:r w:rsidRPr="006E3B65">
        <w:rPr>
          <w:rFonts w:ascii="Arial" w:hAnsi="Arial" w:cs="Arial"/>
          <w:color w:val="0070C0"/>
          <w:sz w:val="32"/>
          <w:u w:val="none"/>
        </w:rPr>
        <w:t>Psychologie du Langage 20</w:t>
      </w:r>
      <w:r w:rsidR="004B3BE4">
        <w:rPr>
          <w:rFonts w:ascii="Arial" w:hAnsi="Arial" w:cs="Arial"/>
          <w:color w:val="0070C0"/>
          <w:sz w:val="32"/>
          <w:u w:val="none"/>
        </w:rPr>
        <w:t>20</w:t>
      </w:r>
    </w:p>
    <w:p w14:paraId="0DBEF27F" w14:textId="77777777" w:rsidR="006E3B65" w:rsidRDefault="006E3B65" w:rsidP="00016726">
      <w:pPr>
        <w:pStyle w:val="Titre"/>
        <w:spacing w:line="360" w:lineRule="auto"/>
        <w:rPr>
          <w:rFonts w:ascii="Arial" w:hAnsi="Arial" w:cs="Arial"/>
          <w:sz w:val="32"/>
        </w:rPr>
      </w:pPr>
    </w:p>
    <w:p w14:paraId="71699EB7" w14:textId="77777777" w:rsidR="002C7058" w:rsidRPr="00E3767A" w:rsidRDefault="00BF25ED" w:rsidP="00016726">
      <w:pPr>
        <w:pStyle w:val="Titre"/>
        <w:spacing w:line="360" w:lineRule="auto"/>
        <w:rPr>
          <w:rFonts w:ascii="Arial" w:hAnsi="Arial" w:cs="Arial"/>
          <w:color w:val="0070C0"/>
          <w:sz w:val="32"/>
          <w:u w:val="none"/>
        </w:rPr>
      </w:pPr>
      <w:r>
        <w:rPr>
          <w:rFonts w:ascii="Arial" w:hAnsi="Arial" w:cs="Arial"/>
          <w:color w:val="0070C0"/>
          <w:sz w:val="32"/>
          <w:u w:val="none"/>
        </w:rPr>
        <w:t>Formulaire d’é</w:t>
      </w:r>
      <w:r w:rsidR="00842C0B" w:rsidRPr="00E3767A">
        <w:rPr>
          <w:rFonts w:ascii="Arial" w:hAnsi="Arial" w:cs="Arial"/>
          <w:color w:val="0070C0"/>
          <w:sz w:val="32"/>
          <w:u w:val="none"/>
        </w:rPr>
        <w:t>valuation</w:t>
      </w:r>
    </w:p>
    <w:p w14:paraId="7BFAD59A" w14:textId="77777777" w:rsidR="002C7058" w:rsidRPr="006E3B65" w:rsidRDefault="002C7058" w:rsidP="00016726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14:paraId="60E1705A" w14:textId="77777777" w:rsidR="002C7058" w:rsidRDefault="002C7058" w:rsidP="00016726">
      <w:pPr>
        <w:spacing w:line="360" w:lineRule="auto"/>
        <w:rPr>
          <w:rFonts w:ascii="Arial" w:hAnsi="Arial" w:cs="Arial"/>
          <w:color w:val="000000"/>
        </w:rPr>
      </w:pPr>
    </w:p>
    <w:p w14:paraId="43A00CD4" w14:textId="03E768E3" w:rsidR="00016726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Quel travail évaluez-vous : </w:t>
      </w:r>
      <w:r w:rsidR="001A0F2E" w:rsidRPr="001A0F2E">
        <w:rPr>
          <w:rFonts w:ascii="Arial" w:hAnsi="Arial" w:cs="Arial"/>
          <w:color w:val="000000"/>
        </w:rPr>
        <w:t>17-416-868</w:t>
      </w:r>
    </w:p>
    <w:p w14:paraId="6E18FC93" w14:textId="66BBB6F9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 êtes-vous : </w:t>
      </w:r>
      <w:r w:rsidR="001A0F2E">
        <w:rPr>
          <w:rFonts w:ascii="Arial" w:hAnsi="Arial" w:cs="Arial"/>
          <w:color w:val="000000"/>
        </w:rPr>
        <w:t>18-213-991</w:t>
      </w:r>
    </w:p>
    <w:p w14:paraId="4F9E9241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14:paraId="430B58CD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14:paraId="020EED68" w14:textId="52984A51" w:rsidR="00FF15E5" w:rsidRDefault="00FF15E5" w:rsidP="00FF15E5">
      <w:pPr>
        <w:spacing w:line="360" w:lineRule="auto"/>
        <w:jc w:val="center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É</w:t>
      </w:r>
      <w:r w:rsidRPr="00B648CA">
        <w:rPr>
          <w:rFonts w:ascii="Arial" w:hAnsi="Arial" w:cs="Arial"/>
          <w:color w:val="0070C0"/>
          <w:sz w:val="32"/>
        </w:rPr>
        <w:t>valuation</w:t>
      </w:r>
    </w:p>
    <w:p w14:paraId="10068E3D" w14:textId="0A6FD6E1" w:rsidR="007C0F71" w:rsidRPr="003E392B" w:rsidRDefault="00FF15E5" w:rsidP="00016726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Structure</w:t>
      </w:r>
    </w:p>
    <w:p w14:paraId="668B6A43" w14:textId="77777777"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la structure générale du travail. </w:t>
      </w:r>
    </w:p>
    <w:p w14:paraId="0D787DB6" w14:textId="77777777" w:rsidR="003E392B" w:rsidRDefault="003E392B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(Est-elle claire ? Peut-on clairement comprendre le fil des arguments ?...)</w:t>
      </w:r>
    </w:p>
    <w:p w14:paraId="627B5BC6" w14:textId="0B1A2053" w:rsidR="00FF15E5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0456C8F4" w14:textId="6DBDDA1E" w:rsidR="00A97DBB" w:rsidRDefault="00A97DBB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La structure du travail est claire, suit ce qui est présenté dans l’introduction, et les études présentées semblent servir le propos.</w:t>
      </w:r>
    </w:p>
    <w:p w14:paraId="7C086185" w14:textId="77777777" w:rsidR="00A97DBB" w:rsidRPr="00A97DBB" w:rsidRDefault="00A97DBB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</w:p>
    <w:p w14:paraId="317C9EA9" w14:textId="77777777"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l’introduction</w:t>
      </w:r>
    </w:p>
    <w:p w14:paraId="14DF8A2C" w14:textId="77777777"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</w:t>
      </w:r>
      <w:r w:rsidR="00856579">
        <w:rPr>
          <w:rFonts w:ascii="Arial" w:hAnsi="Arial" w:cs="Arial"/>
          <w:i/>
          <w:color w:val="000000"/>
        </w:rPr>
        <w:t>L</w:t>
      </w:r>
      <w:r w:rsidR="003E392B" w:rsidRPr="007C0F71">
        <w:rPr>
          <w:rFonts w:ascii="Arial" w:hAnsi="Arial" w:cs="Arial"/>
          <w:i/>
          <w:color w:val="000000"/>
        </w:rPr>
        <w:t xml:space="preserve">es définitions requises sont-elles présentes ? La problématique est-elle clairement présentée ? </w:t>
      </w:r>
      <w:r w:rsidR="007C0F71" w:rsidRPr="007C0F71">
        <w:rPr>
          <w:rFonts w:ascii="Arial" w:hAnsi="Arial" w:cs="Arial"/>
          <w:i/>
          <w:color w:val="000000"/>
        </w:rPr>
        <w:t>La structure du travail est-elle introduite ?)</w:t>
      </w:r>
    </w:p>
    <w:p w14:paraId="5EC4661E" w14:textId="21E9CE43" w:rsidR="00FF15E5" w:rsidRDefault="00FF15E5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</w:p>
    <w:p w14:paraId="219A929E" w14:textId="09701622" w:rsidR="007B3EEF" w:rsidRPr="007B3EEF" w:rsidRDefault="007B3EEF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L’introduction est bien construite, </w:t>
      </w:r>
      <w:r w:rsidR="00DA164C">
        <w:rPr>
          <w:rFonts w:ascii="Arial" w:hAnsi="Arial" w:cs="Arial"/>
          <w:iCs/>
          <w:color w:val="000000"/>
        </w:rPr>
        <w:t>tout ce qui est nécessaire est présent.</w:t>
      </w:r>
    </w:p>
    <w:p w14:paraId="19BDD039" w14:textId="77777777" w:rsidR="007B3EEF" w:rsidRPr="00DC7170" w:rsidRDefault="007B3EEF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2F8E6637" w14:textId="77777777"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partie dite de d</w:t>
      </w:r>
      <w:r w:rsidR="005F1CF1" w:rsidRPr="005F1CF1">
        <w:rPr>
          <w:rFonts w:ascii="Arial" w:hAnsi="Arial" w:cs="Arial"/>
          <w:color w:val="000000"/>
        </w:rPr>
        <w:t xml:space="preserve">éveloppement </w:t>
      </w:r>
    </w:p>
    <w:p w14:paraId="04F4133E" w14:textId="77777777"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 xml:space="preserve">(Est-elle sous forme </w:t>
      </w:r>
      <w:r w:rsidR="005F1CF1" w:rsidRPr="007C0F71">
        <w:rPr>
          <w:rFonts w:ascii="Arial" w:hAnsi="Arial" w:cs="Arial"/>
          <w:i/>
          <w:color w:val="000000"/>
        </w:rPr>
        <w:t>de discussion argumentée</w:t>
      </w:r>
      <w:r w:rsidRPr="007C0F71">
        <w:rPr>
          <w:rFonts w:ascii="Arial" w:hAnsi="Arial" w:cs="Arial"/>
          <w:i/>
          <w:color w:val="000000"/>
        </w:rPr>
        <w:t> ? Est-elle facile à suivre ?)</w:t>
      </w:r>
    </w:p>
    <w:p w14:paraId="2292DB09" w14:textId="21A41E51" w:rsidR="00FF15E5" w:rsidRDefault="00FF15E5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</w:p>
    <w:p w14:paraId="302BD255" w14:textId="7CC4227E" w:rsidR="00DA164C" w:rsidRDefault="00A97DBB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La partie de développement est bien construite, on suit facilement le cours de la réflexion à travers les études présentées.</w:t>
      </w:r>
    </w:p>
    <w:p w14:paraId="18A5B5FA" w14:textId="77777777" w:rsidR="00DA164C" w:rsidRPr="00DA164C" w:rsidRDefault="00DA164C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</w:p>
    <w:p w14:paraId="76E9B3DF" w14:textId="77777777"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t</w:t>
      </w:r>
      <w:r w:rsidR="005F1CF1" w:rsidRPr="005F1CF1">
        <w:rPr>
          <w:rFonts w:ascii="Arial" w:hAnsi="Arial" w:cs="Arial"/>
          <w:color w:val="000000"/>
        </w:rPr>
        <w:t xml:space="preserve">ransitions </w:t>
      </w:r>
    </w:p>
    <w:p w14:paraId="7EA6566A" w14:textId="77777777"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856579">
        <w:rPr>
          <w:rFonts w:ascii="Arial" w:hAnsi="Arial" w:cs="Arial"/>
          <w:i/>
          <w:color w:val="000000"/>
        </w:rPr>
        <w:t>(</w:t>
      </w:r>
      <w:r w:rsidR="007C0F71" w:rsidRPr="00856579">
        <w:rPr>
          <w:rFonts w:ascii="Arial" w:hAnsi="Arial" w:cs="Arial"/>
          <w:i/>
          <w:color w:val="000000"/>
        </w:rPr>
        <w:t>L</w:t>
      </w:r>
      <w:r w:rsidRPr="00856579">
        <w:rPr>
          <w:rFonts w:ascii="Arial" w:hAnsi="Arial" w:cs="Arial"/>
          <w:i/>
          <w:color w:val="000000"/>
        </w:rPr>
        <w:t>es éléments sont</w:t>
      </w:r>
      <w:r w:rsidR="007C0F71" w:rsidRPr="00856579">
        <w:rPr>
          <w:rFonts w:ascii="Arial" w:hAnsi="Arial" w:cs="Arial"/>
          <w:i/>
          <w:color w:val="000000"/>
        </w:rPr>
        <w:t>-ils</w:t>
      </w:r>
      <w:r w:rsidRPr="00856579">
        <w:rPr>
          <w:rFonts w:ascii="Arial" w:hAnsi="Arial" w:cs="Arial"/>
          <w:i/>
          <w:color w:val="000000"/>
        </w:rPr>
        <w:t xml:space="preserve"> liés entre eux</w:t>
      </w:r>
      <w:r w:rsidR="007C0F71" w:rsidRPr="00856579">
        <w:rPr>
          <w:rFonts w:ascii="Arial" w:hAnsi="Arial" w:cs="Arial"/>
          <w:i/>
          <w:color w:val="000000"/>
        </w:rPr>
        <w:t> ? Le fil de l’argumentation est-il facile à suivre ?</w:t>
      </w:r>
      <w:r w:rsidRPr="00856579">
        <w:rPr>
          <w:rFonts w:ascii="Arial" w:hAnsi="Arial" w:cs="Arial"/>
          <w:i/>
          <w:color w:val="000000"/>
        </w:rPr>
        <w:t>)</w:t>
      </w:r>
    </w:p>
    <w:p w14:paraId="4E4E09A2" w14:textId="0B6C256D" w:rsidR="00FF15E5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4EE47E92" w14:textId="08985651" w:rsidR="00A97DBB" w:rsidRDefault="00A97DBB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>Les transitions sont parfois un peu brutales, on passe d’une étude à l’autre sans forcément de lien entre les paragraphes. Cependant, on peut suivre le fil de la pensée grâce à la présentation très claire du plan.</w:t>
      </w:r>
    </w:p>
    <w:p w14:paraId="41063E3B" w14:textId="77777777" w:rsidR="00A97DBB" w:rsidRPr="00A97DBB" w:rsidRDefault="00A97DBB" w:rsidP="00DC7170">
      <w:pPr>
        <w:spacing w:line="360" w:lineRule="auto"/>
        <w:ind w:left="720"/>
        <w:rPr>
          <w:rFonts w:ascii="Arial" w:hAnsi="Arial" w:cs="Arial"/>
          <w:iCs/>
          <w:color w:val="000000"/>
        </w:rPr>
      </w:pPr>
    </w:p>
    <w:p w14:paraId="22D45FB3" w14:textId="2C0DDCB6" w:rsidR="005F1CF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Commenter l’o</w:t>
      </w:r>
      <w:r w:rsidR="005F1CF1" w:rsidRPr="005F1CF1">
        <w:rPr>
          <w:rFonts w:ascii="Arial" w:hAnsi="Arial" w:cs="Arial"/>
          <w:color w:val="000000"/>
        </w:rPr>
        <w:t xml:space="preserve">rthographe, </w:t>
      </w:r>
      <w:r>
        <w:rPr>
          <w:rFonts w:ascii="Arial" w:hAnsi="Arial" w:cs="Arial"/>
          <w:color w:val="000000"/>
        </w:rPr>
        <w:t xml:space="preserve">la </w:t>
      </w:r>
      <w:r w:rsidR="005F1CF1" w:rsidRPr="005F1CF1">
        <w:rPr>
          <w:rFonts w:ascii="Arial" w:hAnsi="Arial" w:cs="Arial"/>
          <w:color w:val="000000"/>
        </w:rPr>
        <w:t>grammaire</w:t>
      </w:r>
      <w:r>
        <w:rPr>
          <w:rFonts w:ascii="Arial" w:hAnsi="Arial" w:cs="Arial"/>
          <w:color w:val="000000"/>
        </w:rPr>
        <w:t xml:space="preserve"> et la </w:t>
      </w:r>
      <w:r w:rsidR="005F1CF1" w:rsidRPr="005F1CF1">
        <w:rPr>
          <w:rFonts w:ascii="Arial" w:hAnsi="Arial" w:cs="Arial"/>
          <w:color w:val="000000"/>
        </w:rPr>
        <w:t>syntaxe</w:t>
      </w:r>
      <w:r w:rsidR="008C6C13">
        <w:rPr>
          <w:rFonts w:ascii="Arial" w:hAnsi="Arial" w:cs="Arial"/>
          <w:color w:val="000000"/>
        </w:rPr>
        <w:t>.</w:t>
      </w:r>
    </w:p>
    <w:p w14:paraId="2AD8FB19" w14:textId="6125C4C6" w:rsidR="00DA164C" w:rsidRDefault="00DA164C" w:rsidP="00DA164C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00FABFD8" w14:textId="6630F111" w:rsidR="00DA164C" w:rsidRDefault="00DA164C" w:rsidP="00DA164C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Orthographe : </w:t>
      </w:r>
    </w:p>
    <w:p w14:paraId="7E9CF602" w14:textId="2EADA2BF" w:rsidR="00DA164C" w:rsidRDefault="00DA164C" w:rsidP="00DA164C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Contrôle mental</w:t>
      </w:r>
      <w:r>
        <w:rPr>
          <w:rFonts w:ascii="Arial" w:hAnsi="Arial" w:cs="Arial"/>
          <w:strike/>
          <w:color w:val="000000"/>
        </w:rPr>
        <w:t xml:space="preserve"> </w:t>
      </w:r>
      <w:r>
        <w:rPr>
          <w:rFonts w:ascii="Arial" w:hAnsi="Arial" w:cs="Arial"/>
          <w:color w:val="000000"/>
        </w:rPr>
        <w:t>(sans e) [l.13]</w:t>
      </w:r>
    </w:p>
    <w:p w14:paraId="56494118" w14:textId="2AD7BF20" w:rsidR="00951D6E" w:rsidRDefault="00951D6E" w:rsidP="00DA164C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apporter de nouveau</w:t>
      </w:r>
      <w:r>
        <w:rPr>
          <w:rFonts w:ascii="Arial" w:hAnsi="Arial" w:cs="Arial"/>
          <w:b/>
          <w:bCs/>
          <w:color w:val="000000"/>
        </w:rPr>
        <w:t>x</w:t>
      </w:r>
      <w:r>
        <w:rPr>
          <w:rFonts w:ascii="Arial" w:hAnsi="Arial" w:cs="Arial"/>
          <w:color w:val="000000"/>
        </w:rPr>
        <w:t xml:space="preserve"> [l.68]</w:t>
      </w:r>
    </w:p>
    <w:p w14:paraId="31CBFC1A" w14:textId="4786710E" w:rsidR="00951D6E" w:rsidRDefault="00951D6E" w:rsidP="00DA164C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Qui leur était présent</w:t>
      </w:r>
      <w:r>
        <w:rPr>
          <w:rFonts w:ascii="Arial" w:hAnsi="Arial" w:cs="Arial"/>
          <w:b/>
          <w:bCs/>
          <w:color w:val="000000"/>
        </w:rPr>
        <w:t xml:space="preserve">é </w:t>
      </w:r>
      <w:r>
        <w:rPr>
          <w:rFonts w:ascii="Arial" w:hAnsi="Arial" w:cs="Arial"/>
          <w:color w:val="000000"/>
        </w:rPr>
        <w:t>[l.94]</w:t>
      </w:r>
    </w:p>
    <w:p w14:paraId="0BAC0553" w14:textId="69E27D52" w:rsidR="00A97DBB" w:rsidRDefault="00A97DBB" w:rsidP="00DA164C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L’acte de suppression cré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color w:val="000000"/>
        </w:rPr>
        <w:t>[l.97]</w:t>
      </w:r>
    </w:p>
    <w:p w14:paraId="6DEFB340" w14:textId="70154AD5" w:rsidR="00A97DBB" w:rsidRPr="00A97DBB" w:rsidRDefault="00A97DBB" w:rsidP="00A97DBB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Bien plus élevé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color w:val="000000"/>
        </w:rPr>
        <w:t>[l.98]</w:t>
      </w:r>
    </w:p>
    <w:p w14:paraId="669D6CB4" w14:textId="77777777" w:rsidR="00DA164C" w:rsidRDefault="00DA164C" w:rsidP="00DA164C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Grammaire :</w:t>
      </w:r>
    </w:p>
    <w:p w14:paraId="36C35C15" w14:textId="7BE4C842" w:rsidR="00DA164C" w:rsidRDefault="00DA164C" w:rsidP="00DA164C">
      <w:pPr>
        <w:pStyle w:val="Paragraphedeliste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DA164C">
        <w:rPr>
          <w:rFonts w:ascii="Arial" w:hAnsi="Arial" w:cs="Arial"/>
          <w:color w:val="000000"/>
        </w:rPr>
        <w:t xml:space="preserve">st-ce </w:t>
      </w:r>
      <w:r w:rsidRPr="00DA164C">
        <w:rPr>
          <w:rFonts w:ascii="Arial" w:hAnsi="Arial" w:cs="Arial"/>
          <w:b/>
          <w:bCs/>
          <w:color w:val="000000"/>
        </w:rPr>
        <w:t>que</w:t>
      </w:r>
      <w:r w:rsidRPr="00DA164C">
        <w:rPr>
          <w:rFonts w:ascii="Arial" w:hAnsi="Arial" w:cs="Arial"/>
          <w:color w:val="000000"/>
        </w:rPr>
        <w:t xml:space="preserve"> vouloir éviter [l.7]</w:t>
      </w:r>
    </w:p>
    <w:p w14:paraId="12E387FC" w14:textId="3F250ABF" w:rsidR="00A97DBB" w:rsidRPr="00DA164C" w:rsidRDefault="00A97DBB" w:rsidP="00DA164C">
      <w:pPr>
        <w:pStyle w:val="Paragraphedeliste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 L’accès », plus que « l’accessibilité » [l. 107 et 109]</w:t>
      </w:r>
    </w:p>
    <w:p w14:paraId="0690EED6" w14:textId="77777777" w:rsidR="00DA164C" w:rsidRDefault="00DA164C" w:rsidP="00DA164C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Syntaxe :</w:t>
      </w:r>
    </w:p>
    <w:p w14:paraId="50457548" w14:textId="66A9EB59" w:rsidR="00DA164C" w:rsidRDefault="00DA164C" w:rsidP="00DA164C">
      <w:pPr>
        <w:pStyle w:val="Paragraphedeliste"/>
        <w:numPr>
          <w:ilvl w:val="0"/>
          <w:numId w:val="1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DA164C">
        <w:rPr>
          <w:rFonts w:ascii="Arial" w:hAnsi="Arial" w:cs="Arial"/>
          <w:color w:val="000000"/>
        </w:rPr>
        <w:t>igne 9, je propose pour la rendre plus claire de modifier la phrase comme suit : « À la suite d’un aperçu de la théorie seront présentées des applications concrètes de cette dernière aux 3 domaines suivants : le sommeil, les stéréotypes et la communication. »</w:t>
      </w:r>
    </w:p>
    <w:p w14:paraId="1FB6B456" w14:textId="6312B9EA" w:rsidR="00951D6E" w:rsidRDefault="00951D6E" w:rsidP="00DA164C">
      <w:pPr>
        <w:pStyle w:val="Paragraphedeliste"/>
        <w:numPr>
          <w:ilvl w:val="0"/>
          <w:numId w:val="1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Ligne 83, « </w:t>
      </w:r>
      <w:r w:rsidRPr="00951D6E">
        <w:rPr>
          <w:rFonts w:ascii="Arial" w:hAnsi="Arial" w:cs="Arial"/>
          <w:color w:val="000000"/>
        </w:rPr>
        <w:t>Prouvant que l’acte de suppression de stéréotypes engendre également les contre-stéréotypes.</w:t>
      </w:r>
      <w:r>
        <w:rPr>
          <w:rFonts w:ascii="Arial" w:hAnsi="Arial" w:cs="Arial"/>
          <w:color w:val="000000"/>
        </w:rPr>
        <w:t xml:space="preserve"> » n’est pas vraiment une phrase complète. Je propose de l’accoler à la précédente à l’aide d’une virgule ou de la reformuler comme suit : « Ces résultats prouvent que l’acte de suppression de </w:t>
      </w:r>
      <w:r w:rsidRPr="00951D6E">
        <w:rPr>
          <w:rFonts w:ascii="Arial" w:hAnsi="Arial" w:cs="Arial"/>
          <w:color w:val="000000"/>
        </w:rPr>
        <w:t>stéréotypes engendre également les contre-stéréotypes.</w:t>
      </w:r>
      <w:r>
        <w:rPr>
          <w:rFonts w:ascii="Arial" w:hAnsi="Arial" w:cs="Arial"/>
          <w:color w:val="000000"/>
        </w:rPr>
        <w:t> »</w:t>
      </w:r>
    </w:p>
    <w:p w14:paraId="60733653" w14:textId="4BE5B0B7" w:rsidR="00A97DBB" w:rsidRPr="00DA164C" w:rsidRDefault="00A97DBB" w:rsidP="00DA164C">
      <w:pPr>
        <w:pStyle w:val="Paragraphedeliste"/>
        <w:numPr>
          <w:ilvl w:val="0"/>
          <w:numId w:val="18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Ligne 99, « </w:t>
      </w:r>
      <w:r w:rsidRPr="00A97DBB">
        <w:rPr>
          <w:rFonts w:ascii="Arial" w:hAnsi="Arial" w:cs="Arial"/>
          <w:color w:val="000000"/>
        </w:rPr>
        <w:t>Établissant l’erreur de contre intention aux stéréotypes.</w:t>
      </w:r>
      <w:r>
        <w:rPr>
          <w:rFonts w:ascii="Arial" w:hAnsi="Arial" w:cs="Arial"/>
          <w:color w:val="000000"/>
        </w:rPr>
        <w:t> » n’est pas vraiment</w:t>
      </w:r>
      <w:r w:rsidRPr="00A97DB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une phrase complète. Je propose de l’accoler à la précédente à l’aide d’une virgule.</w:t>
      </w:r>
    </w:p>
    <w:p w14:paraId="48681352" w14:textId="77777777" w:rsidR="005F1CF1" w:rsidRPr="005F1CF1" w:rsidRDefault="005F1CF1" w:rsidP="00016726">
      <w:pPr>
        <w:spacing w:line="360" w:lineRule="auto"/>
        <w:rPr>
          <w:rFonts w:ascii="Arial" w:hAnsi="Arial" w:cs="Arial"/>
          <w:color w:val="000000"/>
        </w:rPr>
      </w:pPr>
    </w:p>
    <w:p w14:paraId="5BB9FA98" w14:textId="77777777" w:rsidR="008C6C13" w:rsidRDefault="005F1CF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000000"/>
        </w:rPr>
        <w:t>Contenu</w:t>
      </w:r>
    </w:p>
    <w:p w14:paraId="19023DAF" w14:textId="77777777" w:rsidR="005F1CF1" w:rsidRPr="005F1CF1" w:rsidRDefault="005F1CF1" w:rsidP="00016726">
      <w:pPr>
        <w:spacing w:line="360" w:lineRule="auto"/>
        <w:rPr>
          <w:rFonts w:ascii="Arial" w:hAnsi="Arial" w:cs="Arial"/>
          <w:color w:val="000000"/>
        </w:rPr>
      </w:pPr>
    </w:p>
    <w:p w14:paraId="06052D5B" w14:textId="77777777" w:rsidR="005F1CF1" w:rsidRPr="005F1CF1" w:rsidRDefault="00AF7922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pertinence de la r</w:t>
      </w:r>
      <w:r w:rsidR="005F1CF1" w:rsidRPr="005F1CF1">
        <w:rPr>
          <w:rFonts w:ascii="Arial" w:hAnsi="Arial" w:cs="Arial"/>
          <w:color w:val="000000"/>
        </w:rPr>
        <w:t xml:space="preserve">éponse </w:t>
      </w:r>
      <w:r>
        <w:rPr>
          <w:rFonts w:ascii="Arial" w:hAnsi="Arial" w:cs="Arial"/>
          <w:color w:val="000000"/>
        </w:rPr>
        <w:t>par rapport</w:t>
      </w:r>
      <w:r w:rsidR="005F1CF1" w:rsidRPr="005F1CF1">
        <w:rPr>
          <w:rFonts w:ascii="Arial" w:hAnsi="Arial" w:cs="Arial"/>
          <w:color w:val="000000"/>
        </w:rPr>
        <w:t xml:space="preserve"> à la question</w:t>
      </w:r>
    </w:p>
    <w:p w14:paraId="0FA9BA2D" w14:textId="77777777"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4A4945">
        <w:rPr>
          <w:rFonts w:ascii="Arial" w:hAnsi="Arial" w:cs="Arial"/>
          <w:i/>
          <w:color w:val="000000"/>
        </w:rPr>
        <w:t>(</w:t>
      </w:r>
      <w:r w:rsidR="00AF7922" w:rsidRPr="004A4945">
        <w:rPr>
          <w:rFonts w:ascii="Arial" w:hAnsi="Arial" w:cs="Arial"/>
          <w:i/>
          <w:color w:val="000000"/>
        </w:rPr>
        <w:t>Est-ce que les éléments présentés répondent à la question ? Y aurait-il d’autres éléments qui auraient pu être présentés ?)</w:t>
      </w:r>
    </w:p>
    <w:p w14:paraId="7D581A13" w14:textId="66549B2B" w:rsidR="00FF15E5" w:rsidRDefault="00FF15E5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56D1B3C9" w14:textId="502F263B" w:rsidR="00F67F0B" w:rsidRDefault="00F67F0B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réponse à la question, bien que brève, découle directement et très logiquement du reste de la discussion. Par conséquent, elle semble tout à fait pertinente.</w:t>
      </w:r>
    </w:p>
    <w:p w14:paraId="0AA13AAC" w14:textId="77777777" w:rsidR="00F67F0B" w:rsidRDefault="00F67F0B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37ED40EA" w14:textId="3BDA778E" w:rsidR="0033595A" w:rsidRDefault="004003BC" w:rsidP="00DC7170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Commentez, d</w:t>
      </w:r>
      <w:r w:rsidR="00AF7922">
        <w:rPr>
          <w:rFonts w:ascii="Arial" w:hAnsi="Arial" w:cs="Arial"/>
          <w:color w:val="000000"/>
        </w:rPr>
        <w:t>e manière générale</w:t>
      </w:r>
      <w:r>
        <w:rPr>
          <w:rFonts w:ascii="Arial" w:hAnsi="Arial" w:cs="Arial"/>
          <w:color w:val="000000"/>
        </w:rPr>
        <w:t>, la q</w:t>
      </w:r>
      <w:r w:rsidR="005F1CF1" w:rsidRPr="005F1CF1">
        <w:rPr>
          <w:rFonts w:ascii="Arial" w:hAnsi="Arial" w:cs="Arial"/>
          <w:color w:val="000000"/>
        </w:rPr>
        <w:t>ualité de l'argumentation</w:t>
      </w:r>
      <w:r w:rsidR="00FF15E5">
        <w:rPr>
          <w:rFonts w:ascii="Arial" w:hAnsi="Arial" w:cs="Arial"/>
          <w:color w:val="000000"/>
        </w:rPr>
        <w:t>.</w:t>
      </w:r>
    </w:p>
    <w:p w14:paraId="47295F6C" w14:textId="193E8E19" w:rsidR="00F67F0B" w:rsidRDefault="00F67F0B" w:rsidP="00F67F0B">
      <w:pPr>
        <w:spacing w:line="360" w:lineRule="auto"/>
        <w:rPr>
          <w:rFonts w:ascii="Arial" w:hAnsi="Arial" w:cs="Arial"/>
          <w:color w:val="000000"/>
        </w:rPr>
      </w:pPr>
    </w:p>
    <w:p w14:paraId="0FDE2316" w14:textId="7B8317C4" w:rsidR="00F67F0B" w:rsidRDefault="00F67F0B" w:rsidP="00F67F0B">
      <w:pPr>
        <w:spacing w:line="36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L’argumentation manque de points de contradiction : toutes les études semblent confirmer l’hypothèse de base (éviter de penser/de dire quelque chose nous rend effectivement plus enclins à le faire), mais il ne nous est pas possible de savoir si cette idée fait consensus. Il aurait été intéressant de mentionner des points de désaccord s’il y en a, ou de confirmer leur absence en cas de consensus scientifique.</w:t>
      </w:r>
    </w:p>
    <w:p w14:paraId="23E02E25" w14:textId="77777777" w:rsidR="00FF15E5" w:rsidRPr="00DC7170" w:rsidRDefault="00FF15E5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6A5712D0" w14:textId="77777777" w:rsidR="00FF15E5" w:rsidRPr="00FF15E5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votre avis, l</w:t>
      </w:r>
      <w:r w:rsidR="005F1CF1" w:rsidRPr="005F1CF1">
        <w:rPr>
          <w:rFonts w:ascii="Arial" w:hAnsi="Arial" w:cs="Arial"/>
          <w:color w:val="000000"/>
        </w:rPr>
        <w:t>es études présentées</w:t>
      </w:r>
      <w:r>
        <w:rPr>
          <w:rFonts w:ascii="Arial" w:hAnsi="Arial" w:cs="Arial"/>
          <w:color w:val="000000"/>
        </w:rPr>
        <w:t xml:space="preserve"> ont</w:t>
      </w:r>
      <w:r w:rsidR="003E28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été bien comprises ?</w:t>
      </w:r>
    </w:p>
    <w:p w14:paraId="29799972" w14:textId="77777777" w:rsidR="00FF15E5" w:rsidRDefault="00FF15E5" w:rsidP="00FF15E5">
      <w:pPr>
        <w:pStyle w:val="Paragraphedeliste"/>
        <w:rPr>
          <w:rFonts w:ascii="Arial" w:hAnsi="Arial" w:cs="Arial"/>
          <w:color w:val="000000"/>
        </w:rPr>
      </w:pPr>
    </w:p>
    <w:p w14:paraId="390062C3" w14:textId="5CC25B4F" w:rsidR="00FF15E5" w:rsidRDefault="00F67F0B" w:rsidP="00FF15E5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Oui, les études semblent bien comprises, chacune est décrite dans son processus, ses résultats et ses implications pour le sujet traité.</w:t>
      </w:r>
    </w:p>
    <w:p w14:paraId="301E071C" w14:textId="77777777" w:rsidR="00F67F0B" w:rsidRPr="00DC7170" w:rsidRDefault="00F67F0B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5ED99D18" w14:textId="77777777" w:rsidR="000B2E11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 choix des études</w:t>
      </w:r>
    </w:p>
    <w:p w14:paraId="5D6C7BC8" w14:textId="2735C28A" w:rsidR="0033595A" w:rsidRDefault="005F1CF1" w:rsidP="000B2E11">
      <w:pPr>
        <w:spacing w:line="360" w:lineRule="auto"/>
        <w:ind w:left="360"/>
        <w:rPr>
          <w:rFonts w:ascii="Arial" w:hAnsi="Arial" w:cs="Arial"/>
          <w:i/>
          <w:color w:val="000000"/>
        </w:rPr>
      </w:pPr>
      <w:r w:rsidRPr="00FF15E5">
        <w:rPr>
          <w:rFonts w:ascii="Arial" w:hAnsi="Arial" w:cs="Arial"/>
          <w:i/>
          <w:color w:val="000000"/>
        </w:rPr>
        <w:t>(</w:t>
      </w:r>
      <w:r w:rsidR="004A4945" w:rsidRPr="00FF15E5">
        <w:rPr>
          <w:rFonts w:ascii="Arial" w:hAnsi="Arial" w:cs="Arial"/>
          <w:i/>
          <w:color w:val="000000"/>
        </w:rPr>
        <w:t>N</w:t>
      </w:r>
      <w:r w:rsidRPr="00FF15E5">
        <w:rPr>
          <w:rFonts w:ascii="Arial" w:hAnsi="Arial" w:cs="Arial"/>
          <w:i/>
          <w:color w:val="000000"/>
        </w:rPr>
        <w:t>ombres et pertinence</w:t>
      </w:r>
      <w:r w:rsidR="000B2E11">
        <w:rPr>
          <w:rFonts w:ascii="Arial" w:hAnsi="Arial" w:cs="Arial"/>
          <w:i/>
          <w:color w:val="000000"/>
        </w:rPr>
        <w:t>)</w:t>
      </w:r>
    </w:p>
    <w:p w14:paraId="5474DDA1" w14:textId="22675DDB" w:rsidR="00F67F0B" w:rsidRDefault="00F67F0B" w:rsidP="000B2E11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72885167" w14:textId="64FD8A9B" w:rsidR="00F67F0B" w:rsidRPr="00F67F0B" w:rsidRDefault="00F67F0B" w:rsidP="00F67F0B">
      <w:pPr>
        <w:spacing w:line="360" w:lineRule="auto"/>
        <w:ind w:left="709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Peut-être aurait-il été utile de diversifier plus les études, et ce afin de couvrir plus largement le sujet. Comme dit plus haut, par exemple, des contradictions à l’hypothèse auraient pu être intéressantes.</w:t>
      </w:r>
      <w:r>
        <w:rPr>
          <w:rFonts w:ascii="Arial" w:hAnsi="Arial" w:cs="Arial"/>
          <w:iCs/>
          <w:color w:val="000000"/>
        </w:rPr>
        <w:br/>
        <w:t xml:space="preserve">Cependant, les études qui ont été choisies sont tout à fait adéquates pour répondre à la question : il s’agit donc plus d’une proposition d’élargissement (léger) du corpus, que </w:t>
      </w:r>
      <w:r w:rsidR="00A06006">
        <w:rPr>
          <w:rFonts w:ascii="Arial" w:hAnsi="Arial" w:cs="Arial"/>
          <w:iCs/>
          <w:color w:val="000000"/>
        </w:rPr>
        <w:t>d’une critique sur la pertinence de celui-ci.</w:t>
      </w:r>
    </w:p>
    <w:p w14:paraId="25D58E3C" w14:textId="77777777" w:rsidR="000B2E11" w:rsidRPr="00FF15E5" w:rsidRDefault="000B2E11" w:rsidP="000B2E11">
      <w:pPr>
        <w:spacing w:line="360" w:lineRule="auto"/>
        <w:ind w:left="360"/>
        <w:rPr>
          <w:rFonts w:ascii="Arial" w:hAnsi="Arial" w:cs="Arial"/>
          <w:color w:val="000000"/>
        </w:rPr>
      </w:pPr>
    </w:p>
    <w:p w14:paraId="0CBE60D4" w14:textId="77777777" w:rsidR="0033595A" w:rsidRDefault="0033595A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directions futures proposées</w:t>
      </w:r>
    </w:p>
    <w:p w14:paraId="7E954DFF" w14:textId="58C8C776" w:rsidR="002563ED" w:rsidRDefault="002563ED" w:rsidP="002563ED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7FADA5A9" w14:textId="52C92AD9" w:rsidR="00507536" w:rsidRPr="00507536" w:rsidRDefault="00A06006" w:rsidP="00A06006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directions futures proposées manquent légèrement de clarté (peut-être qu’une reformulation pourrait régler ce petit problème ?), mais elles semblent pertinentes : élargir la recherche sur les effets positifs du contrôle mental ainsi que sur l’entraînement à celui-ci.</w:t>
      </w:r>
    </w:p>
    <w:sectPr w:rsidR="00507536" w:rsidRPr="00507536" w:rsidSect="00DC717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C112" w14:textId="77777777" w:rsidR="00D57DF8" w:rsidRDefault="00D57DF8" w:rsidP="007613C9">
      <w:r>
        <w:separator/>
      </w:r>
    </w:p>
  </w:endnote>
  <w:endnote w:type="continuationSeparator" w:id="0">
    <w:p w14:paraId="6E8C987B" w14:textId="77777777" w:rsidR="00D57DF8" w:rsidRDefault="00D57DF8" w:rsidP="0076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8FFEA" w14:textId="77777777" w:rsidR="007613C9" w:rsidRDefault="007613C9" w:rsidP="006D11E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01EB5C9" w14:textId="77777777" w:rsidR="007613C9" w:rsidRDefault="007613C9" w:rsidP="007613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98FA" w14:textId="77777777" w:rsidR="007613C9" w:rsidRDefault="007613C9" w:rsidP="006D11E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95584EA" w14:textId="77777777" w:rsidR="007613C9" w:rsidRDefault="007613C9" w:rsidP="007613C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E4FF7" w14:textId="77777777" w:rsidR="00D57DF8" w:rsidRDefault="00D57DF8" w:rsidP="007613C9">
      <w:r>
        <w:separator/>
      </w:r>
    </w:p>
  </w:footnote>
  <w:footnote w:type="continuationSeparator" w:id="0">
    <w:p w14:paraId="4CBB6C77" w14:textId="77777777" w:rsidR="00D57DF8" w:rsidRDefault="00D57DF8" w:rsidP="0076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2757C9"/>
    <w:multiLevelType w:val="hybridMultilevel"/>
    <w:tmpl w:val="0674E58E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AA71CB"/>
    <w:multiLevelType w:val="hybridMultilevel"/>
    <w:tmpl w:val="948080BC"/>
    <w:lvl w:ilvl="0" w:tplc="2752B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27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C1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29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3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084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6D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B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90B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E7332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E53E4"/>
    <w:multiLevelType w:val="hybridMultilevel"/>
    <w:tmpl w:val="4888FC12"/>
    <w:lvl w:ilvl="0" w:tplc="0638E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6F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C9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AE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CC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A1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2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22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FAF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65BB9"/>
    <w:multiLevelType w:val="hybridMultilevel"/>
    <w:tmpl w:val="1FD21A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33885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462B"/>
    <w:multiLevelType w:val="hybridMultilevel"/>
    <w:tmpl w:val="D0804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82368"/>
    <w:multiLevelType w:val="hybridMultilevel"/>
    <w:tmpl w:val="FA9484AE"/>
    <w:lvl w:ilvl="0" w:tplc="9B162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EA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FE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0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A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86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A3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0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8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F56CF"/>
    <w:multiLevelType w:val="hybridMultilevel"/>
    <w:tmpl w:val="D8EC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F413D"/>
    <w:multiLevelType w:val="hybridMultilevel"/>
    <w:tmpl w:val="E3A24A02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BE1C91"/>
    <w:multiLevelType w:val="hybridMultilevel"/>
    <w:tmpl w:val="43CC51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953D75"/>
    <w:multiLevelType w:val="hybridMultilevel"/>
    <w:tmpl w:val="DAAC98D6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D7632"/>
    <w:multiLevelType w:val="hybridMultilevel"/>
    <w:tmpl w:val="46B63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36CEF"/>
    <w:multiLevelType w:val="hybridMultilevel"/>
    <w:tmpl w:val="9FA4C6C8"/>
    <w:lvl w:ilvl="0" w:tplc="CEDC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C9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6A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8F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45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A0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29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E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0C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B47D8"/>
    <w:multiLevelType w:val="hybridMultilevel"/>
    <w:tmpl w:val="70CA6B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450BB"/>
    <w:multiLevelType w:val="hybridMultilevel"/>
    <w:tmpl w:val="A218E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6"/>
  </w:num>
  <w:num w:numId="13">
    <w:abstractNumId w:val="18"/>
  </w:num>
  <w:num w:numId="14">
    <w:abstractNumId w:val="19"/>
  </w:num>
  <w:num w:numId="15">
    <w:abstractNumId w:val="9"/>
  </w:num>
  <w:num w:numId="16">
    <w:abstractNumId w:val="8"/>
  </w:num>
  <w:num w:numId="17">
    <w:abstractNumId w:val="6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D6"/>
    <w:rsid w:val="00016726"/>
    <w:rsid w:val="00057EB1"/>
    <w:rsid w:val="00082934"/>
    <w:rsid w:val="000B2E11"/>
    <w:rsid w:val="001A0F2E"/>
    <w:rsid w:val="00204A0F"/>
    <w:rsid w:val="00222C6F"/>
    <w:rsid w:val="002563ED"/>
    <w:rsid w:val="002C7058"/>
    <w:rsid w:val="002D2ACE"/>
    <w:rsid w:val="002E4812"/>
    <w:rsid w:val="002F14BA"/>
    <w:rsid w:val="003311EF"/>
    <w:rsid w:val="0033595A"/>
    <w:rsid w:val="00360B72"/>
    <w:rsid w:val="003A30A2"/>
    <w:rsid w:val="003C1BDE"/>
    <w:rsid w:val="003C4838"/>
    <w:rsid w:val="003E2835"/>
    <w:rsid w:val="003E392B"/>
    <w:rsid w:val="004003BC"/>
    <w:rsid w:val="00417AEA"/>
    <w:rsid w:val="004A2040"/>
    <w:rsid w:val="004A4945"/>
    <w:rsid w:val="004B3BE4"/>
    <w:rsid w:val="004E46DF"/>
    <w:rsid w:val="004E75D5"/>
    <w:rsid w:val="004F3B1E"/>
    <w:rsid w:val="00507536"/>
    <w:rsid w:val="00523DCF"/>
    <w:rsid w:val="0058343F"/>
    <w:rsid w:val="00597AC9"/>
    <w:rsid w:val="005E1A97"/>
    <w:rsid w:val="005F1CF1"/>
    <w:rsid w:val="006E3B65"/>
    <w:rsid w:val="007613C9"/>
    <w:rsid w:val="0077786D"/>
    <w:rsid w:val="007809AC"/>
    <w:rsid w:val="00791072"/>
    <w:rsid w:val="007B3EEF"/>
    <w:rsid w:val="007C0F71"/>
    <w:rsid w:val="00806119"/>
    <w:rsid w:val="00822336"/>
    <w:rsid w:val="00842C0B"/>
    <w:rsid w:val="00856579"/>
    <w:rsid w:val="0088364E"/>
    <w:rsid w:val="008C6C13"/>
    <w:rsid w:val="00951D6E"/>
    <w:rsid w:val="009D204A"/>
    <w:rsid w:val="00A06006"/>
    <w:rsid w:val="00A96544"/>
    <w:rsid w:val="00A97DBB"/>
    <w:rsid w:val="00AF7922"/>
    <w:rsid w:val="00B648CA"/>
    <w:rsid w:val="00B66FE4"/>
    <w:rsid w:val="00BA24B0"/>
    <w:rsid w:val="00BC7A07"/>
    <w:rsid w:val="00BF25ED"/>
    <w:rsid w:val="00C81BAD"/>
    <w:rsid w:val="00CD26F3"/>
    <w:rsid w:val="00D11037"/>
    <w:rsid w:val="00D406D6"/>
    <w:rsid w:val="00D57DF8"/>
    <w:rsid w:val="00DA164C"/>
    <w:rsid w:val="00DA5B76"/>
    <w:rsid w:val="00DC7170"/>
    <w:rsid w:val="00E32C29"/>
    <w:rsid w:val="00E3767A"/>
    <w:rsid w:val="00E45549"/>
    <w:rsid w:val="00E8493B"/>
    <w:rsid w:val="00E95943"/>
    <w:rsid w:val="00EA7E4F"/>
    <w:rsid w:val="00EB0361"/>
    <w:rsid w:val="00F02DDE"/>
    <w:rsid w:val="00F42E65"/>
    <w:rsid w:val="00F67F0B"/>
    <w:rsid w:val="00FC774A"/>
    <w:rsid w:val="00FD5833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5DAF17"/>
  <w15:chartTrackingRefBased/>
  <w15:docId w15:val="{1ABC2BEE-6CC0-A64B-B98E-6C99391A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000000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eastAsia="Times New Roman" w:hAnsi="Times New Roman"/>
      <w:b/>
      <w:u w:val="single"/>
      <w:lang w:val="fr-CH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olor w:val="000000"/>
      <w:u w:val="single"/>
    </w:rPr>
  </w:style>
  <w:style w:type="character" w:styleId="Lienhypertexte">
    <w:name w:val="Hyperlink"/>
    <w:uiPriority w:val="99"/>
    <w:unhideWhenUsed/>
    <w:rsid w:val="00842C0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842C0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806119"/>
    <w:rPr>
      <w:color w:val="954F72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E32C29"/>
  </w:style>
  <w:style w:type="paragraph" w:styleId="Pieddepage">
    <w:name w:val="footer"/>
    <w:basedOn w:val="Normal"/>
    <w:link w:val="PieddepageCar"/>
    <w:uiPriority w:val="99"/>
    <w:unhideWhenUsed/>
    <w:rsid w:val="007613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13C9"/>
    <w:rPr>
      <w:sz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7613C9"/>
  </w:style>
  <w:style w:type="paragraph" w:styleId="Textedebulles">
    <w:name w:val="Balloon Text"/>
    <w:basedOn w:val="Normal"/>
    <w:link w:val="TextedebullesCar"/>
    <w:uiPriority w:val="99"/>
    <w:semiHidden/>
    <w:unhideWhenUsed/>
    <w:rsid w:val="003E2835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E2835"/>
    <w:rPr>
      <w:rFonts w:ascii="Times New Roman" w:hAnsi="Times New Roman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FF15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travaux personnels : Indications</vt:lpstr>
    </vt:vector>
  </TitlesOfParts>
  <Company>UNIFR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personnels : Indications</dc:title>
  <dc:subject/>
  <dc:creator>Dpt. de Psychologie</dc:creator>
  <cp:keywords/>
  <cp:lastModifiedBy>Marion Bagnoud</cp:lastModifiedBy>
  <cp:revision>6</cp:revision>
  <dcterms:created xsi:type="dcterms:W3CDTF">2020-12-08T13:09:00Z</dcterms:created>
  <dcterms:modified xsi:type="dcterms:W3CDTF">2020-12-09T13:58:00Z</dcterms:modified>
</cp:coreProperties>
</file>