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2B4DB5">
        <w:rPr>
          <w:rFonts w:ascii="Arial" w:hAnsi="Arial" w:cs="Arial"/>
          <w:color w:val="000000"/>
        </w:rPr>
        <w:t>17-507-740</w:t>
      </w:r>
    </w:p>
    <w:p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2B4DB5">
        <w:rPr>
          <w:rFonts w:ascii="Arial" w:hAnsi="Arial" w:cs="Arial"/>
          <w:color w:val="000000"/>
        </w:rPr>
        <w:t>14-808-802</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Pr="00186400" w:rsidRDefault="003E392B" w:rsidP="00DC7170">
      <w:pPr>
        <w:spacing w:line="360" w:lineRule="auto"/>
        <w:ind w:left="720"/>
        <w:rPr>
          <w:rFonts w:ascii="Arial" w:hAnsi="Arial" w:cs="Arial"/>
          <w:i/>
          <w:color w:val="000000"/>
          <w:sz w:val="16"/>
          <w:szCs w:val="16"/>
        </w:rPr>
      </w:pPr>
      <w:r w:rsidRPr="00186400">
        <w:rPr>
          <w:rFonts w:ascii="Arial" w:hAnsi="Arial" w:cs="Arial"/>
          <w:i/>
          <w:color w:val="000000"/>
          <w:sz w:val="16"/>
          <w:szCs w:val="16"/>
        </w:rPr>
        <w:t>(Est-elle claire ? Peut-on clairement comprendre le fil des arguments</w:t>
      </w:r>
      <w:proofErr w:type="gramStart"/>
      <w:r w:rsidRPr="00186400">
        <w:rPr>
          <w:rFonts w:ascii="Arial" w:hAnsi="Arial" w:cs="Arial"/>
          <w:i/>
          <w:color w:val="000000"/>
          <w:sz w:val="16"/>
          <w:szCs w:val="16"/>
        </w:rPr>
        <w:t> ?...</w:t>
      </w:r>
      <w:proofErr w:type="gramEnd"/>
      <w:r w:rsidRPr="00186400">
        <w:rPr>
          <w:rFonts w:ascii="Arial" w:hAnsi="Arial" w:cs="Arial"/>
          <w:i/>
          <w:color w:val="000000"/>
          <w:sz w:val="16"/>
          <w:szCs w:val="16"/>
        </w:rPr>
        <w:t>)</w:t>
      </w:r>
    </w:p>
    <w:p w:rsidR="00FF15E5" w:rsidRDefault="00E26CC3" w:rsidP="00DC7170">
      <w:pPr>
        <w:spacing w:line="360" w:lineRule="auto"/>
        <w:ind w:left="720"/>
        <w:rPr>
          <w:rFonts w:ascii="Arial" w:hAnsi="Arial" w:cs="Arial"/>
          <w:i/>
          <w:color w:val="000000"/>
        </w:rPr>
      </w:pPr>
      <w:r>
        <w:rPr>
          <w:rFonts w:ascii="Arial" w:hAnsi="Arial" w:cs="Arial"/>
          <w:i/>
          <w:color w:val="000000"/>
        </w:rPr>
        <w:t>Dans l’ensemble le texte est agréable à lire et les arguments se suivent bien. On arrive à voir où l’auteur veut aller.</w:t>
      </w:r>
    </w:p>
    <w:p w:rsidR="00027877" w:rsidRPr="007C0F71" w:rsidRDefault="00027877" w:rsidP="00DC7170">
      <w:pPr>
        <w:spacing w:line="360" w:lineRule="auto"/>
        <w:ind w:left="720"/>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Pr="00186400" w:rsidRDefault="005F1CF1" w:rsidP="00DC7170">
      <w:pPr>
        <w:spacing w:line="360" w:lineRule="auto"/>
        <w:ind w:left="720"/>
        <w:rPr>
          <w:rFonts w:ascii="Arial" w:hAnsi="Arial" w:cs="Arial"/>
          <w:i/>
          <w:color w:val="000000"/>
          <w:sz w:val="16"/>
          <w:szCs w:val="11"/>
        </w:rPr>
      </w:pPr>
      <w:r w:rsidRPr="00186400">
        <w:rPr>
          <w:rFonts w:ascii="Arial" w:hAnsi="Arial" w:cs="Arial"/>
          <w:i/>
          <w:color w:val="000000"/>
          <w:sz w:val="16"/>
          <w:szCs w:val="11"/>
        </w:rPr>
        <w:t>(</w:t>
      </w:r>
      <w:r w:rsidR="00856579" w:rsidRPr="00186400">
        <w:rPr>
          <w:rFonts w:ascii="Arial" w:hAnsi="Arial" w:cs="Arial"/>
          <w:i/>
          <w:color w:val="000000"/>
          <w:sz w:val="16"/>
          <w:szCs w:val="11"/>
        </w:rPr>
        <w:t>L</w:t>
      </w:r>
      <w:r w:rsidR="003E392B" w:rsidRPr="00186400">
        <w:rPr>
          <w:rFonts w:ascii="Arial" w:hAnsi="Arial" w:cs="Arial"/>
          <w:i/>
          <w:color w:val="000000"/>
          <w:sz w:val="16"/>
          <w:szCs w:val="11"/>
        </w:rPr>
        <w:t xml:space="preserve">es définitions requises sont-elles présentes ? La problématique est-elle clairement présentée ? </w:t>
      </w:r>
      <w:r w:rsidR="007C0F71" w:rsidRPr="00186400">
        <w:rPr>
          <w:rFonts w:ascii="Arial" w:hAnsi="Arial" w:cs="Arial"/>
          <w:i/>
          <w:color w:val="000000"/>
          <w:sz w:val="16"/>
          <w:szCs w:val="11"/>
        </w:rPr>
        <w:t>La structure du travail est-elle introduite ?)</w:t>
      </w:r>
    </w:p>
    <w:p w:rsidR="00FF15E5" w:rsidRDefault="005A209C" w:rsidP="00DC7170">
      <w:pPr>
        <w:spacing w:line="360" w:lineRule="auto"/>
        <w:ind w:left="720"/>
        <w:rPr>
          <w:rFonts w:ascii="Arial" w:hAnsi="Arial" w:cs="Arial"/>
          <w:i/>
          <w:color w:val="000000"/>
        </w:rPr>
      </w:pPr>
      <w:r>
        <w:rPr>
          <w:rFonts w:ascii="Arial" w:hAnsi="Arial" w:cs="Arial"/>
          <w:i/>
          <w:color w:val="000000"/>
        </w:rPr>
        <w:t>La structure de travail est bien introduite. La problématique est correctement et clairement présentée. Par contre les définitions ne sont pas dans l’introduction mais dans l’argumentation. Personnellement je ne trouve pas cela dérangeant dans la lecture mais cela pourrait-être un problème pour l’</w:t>
      </w:r>
      <w:r w:rsidR="001E6D8A">
        <w:rPr>
          <w:rFonts w:ascii="Arial" w:hAnsi="Arial" w:cs="Arial"/>
          <w:i/>
          <w:color w:val="000000"/>
        </w:rPr>
        <w:t>évaluation finale.</w:t>
      </w:r>
      <w:r w:rsidR="00027877">
        <w:rPr>
          <w:rFonts w:ascii="Arial" w:hAnsi="Arial" w:cs="Arial"/>
          <w:i/>
          <w:color w:val="000000"/>
        </w:rPr>
        <w:t xml:space="preserve"> Car cette manière d’écrire ne respecte pas la « méthode scientifique » d’écriture.</w:t>
      </w:r>
      <w:r w:rsidR="001E6D8A">
        <w:rPr>
          <w:rFonts w:ascii="Arial" w:hAnsi="Arial" w:cs="Arial"/>
          <w:i/>
          <w:color w:val="000000"/>
        </w:rPr>
        <w:t xml:space="preserve"> Sinon les définitions sont adéquate</w:t>
      </w:r>
      <w:r w:rsidR="00B4027B">
        <w:rPr>
          <w:rFonts w:ascii="Arial" w:hAnsi="Arial" w:cs="Arial"/>
          <w:i/>
          <w:color w:val="000000"/>
        </w:rPr>
        <w:t>s</w:t>
      </w:r>
      <w:r w:rsidR="001E6D8A">
        <w:rPr>
          <w:rFonts w:ascii="Arial" w:hAnsi="Arial" w:cs="Arial"/>
          <w:i/>
          <w:color w:val="000000"/>
        </w:rPr>
        <w:t xml:space="preserve">. </w:t>
      </w:r>
      <w:r w:rsidR="00525EEF">
        <w:rPr>
          <w:rFonts w:ascii="Arial" w:hAnsi="Arial" w:cs="Arial"/>
          <w:i/>
          <w:color w:val="000000"/>
        </w:rPr>
        <w:t>Si vous arrivez à les mettre dans l’introduction votre texte serait encore mieux je pense</w:t>
      </w:r>
      <w:r w:rsidR="00A60532">
        <w:rPr>
          <w:rFonts w:ascii="Arial" w:hAnsi="Arial" w:cs="Arial"/>
          <w:i/>
          <w:color w:val="000000"/>
        </w:rPr>
        <w:t xml:space="preserve"> et respecterai alors le modèle d’un texte scientifique</w:t>
      </w:r>
      <w:r w:rsidR="00525EEF">
        <w:rPr>
          <w:rFonts w:ascii="Arial" w:hAnsi="Arial" w:cs="Arial"/>
          <w:i/>
          <w:color w:val="000000"/>
        </w:rPr>
        <w:t>.</w:t>
      </w:r>
    </w:p>
    <w:p w:rsidR="00027877" w:rsidRPr="00DC7170" w:rsidRDefault="00027877"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Pr="00B03985" w:rsidRDefault="007C0F71" w:rsidP="00DC7170">
      <w:pPr>
        <w:spacing w:line="360" w:lineRule="auto"/>
        <w:ind w:left="720"/>
        <w:rPr>
          <w:rFonts w:ascii="Arial" w:hAnsi="Arial" w:cs="Arial"/>
          <w:i/>
          <w:color w:val="000000"/>
          <w:sz w:val="16"/>
          <w:szCs w:val="16"/>
        </w:rPr>
      </w:pPr>
      <w:r w:rsidRPr="00B03985">
        <w:rPr>
          <w:rFonts w:ascii="Arial" w:hAnsi="Arial" w:cs="Arial"/>
          <w:i/>
          <w:color w:val="000000"/>
          <w:sz w:val="16"/>
          <w:szCs w:val="16"/>
        </w:rPr>
        <w:t xml:space="preserve">(Est-elle sous forme </w:t>
      </w:r>
      <w:r w:rsidR="005F1CF1" w:rsidRPr="00B03985">
        <w:rPr>
          <w:rFonts w:ascii="Arial" w:hAnsi="Arial" w:cs="Arial"/>
          <w:i/>
          <w:color w:val="000000"/>
          <w:sz w:val="16"/>
          <w:szCs w:val="16"/>
        </w:rPr>
        <w:t>de discussion argumentée</w:t>
      </w:r>
      <w:r w:rsidRPr="00B03985">
        <w:rPr>
          <w:rFonts w:ascii="Arial" w:hAnsi="Arial" w:cs="Arial"/>
          <w:i/>
          <w:color w:val="000000"/>
          <w:sz w:val="16"/>
          <w:szCs w:val="16"/>
        </w:rPr>
        <w:t> ? Est-elle facile à suivre ?)</w:t>
      </w:r>
    </w:p>
    <w:p w:rsidR="00FF15E5" w:rsidRDefault="00F244BA" w:rsidP="00DC7170">
      <w:pPr>
        <w:spacing w:line="360" w:lineRule="auto"/>
        <w:ind w:left="720"/>
        <w:rPr>
          <w:rFonts w:ascii="Arial" w:hAnsi="Arial" w:cs="Arial"/>
          <w:i/>
          <w:color w:val="000000"/>
        </w:rPr>
      </w:pPr>
      <w:r>
        <w:rPr>
          <w:rFonts w:ascii="Arial" w:hAnsi="Arial" w:cs="Arial"/>
          <w:i/>
          <w:color w:val="000000"/>
        </w:rPr>
        <w:t>La partie de développement est fluide à la lecture. Elle est bien argumentée avec de</w:t>
      </w:r>
      <w:r w:rsidR="000330C7">
        <w:rPr>
          <w:rFonts w:ascii="Arial" w:hAnsi="Arial" w:cs="Arial"/>
          <w:i/>
          <w:color w:val="000000"/>
        </w:rPr>
        <w:t xml:space="preserve"> bons</w:t>
      </w:r>
      <w:r>
        <w:rPr>
          <w:rFonts w:ascii="Arial" w:hAnsi="Arial" w:cs="Arial"/>
          <w:i/>
          <w:color w:val="000000"/>
        </w:rPr>
        <w:t xml:space="preserve"> articles à l’appui.</w:t>
      </w:r>
    </w:p>
    <w:p w:rsidR="0049466B" w:rsidRPr="00DC7170" w:rsidRDefault="0049466B"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Pr="00007BA4" w:rsidRDefault="005F1CF1" w:rsidP="00DC7170">
      <w:pPr>
        <w:spacing w:line="360" w:lineRule="auto"/>
        <w:ind w:left="720"/>
        <w:rPr>
          <w:rFonts w:ascii="Arial" w:hAnsi="Arial" w:cs="Arial"/>
          <w:i/>
          <w:color w:val="000000"/>
          <w:sz w:val="16"/>
          <w:szCs w:val="16"/>
        </w:rPr>
      </w:pPr>
      <w:r w:rsidRPr="00007BA4">
        <w:rPr>
          <w:rFonts w:ascii="Arial" w:hAnsi="Arial" w:cs="Arial"/>
          <w:i/>
          <w:color w:val="000000"/>
          <w:sz w:val="16"/>
          <w:szCs w:val="16"/>
        </w:rPr>
        <w:t>(</w:t>
      </w:r>
      <w:r w:rsidR="007C0F71" w:rsidRPr="00007BA4">
        <w:rPr>
          <w:rFonts w:ascii="Arial" w:hAnsi="Arial" w:cs="Arial"/>
          <w:i/>
          <w:color w:val="000000"/>
          <w:sz w:val="16"/>
          <w:szCs w:val="16"/>
        </w:rPr>
        <w:t>L</w:t>
      </w:r>
      <w:r w:rsidRPr="00007BA4">
        <w:rPr>
          <w:rFonts w:ascii="Arial" w:hAnsi="Arial" w:cs="Arial"/>
          <w:i/>
          <w:color w:val="000000"/>
          <w:sz w:val="16"/>
          <w:szCs w:val="16"/>
        </w:rPr>
        <w:t>es éléments sont</w:t>
      </w:r>
      <w:r w:rsidR="007C0F71" w:rsidRPr="00007BA4">
        <w:rPr>
          <w:rFonts w:ascii="Arial" w:hAnsi="Arial" w:cs="Arial"/>
          <w:i/>
          <w:color w:val="000000"/>
          <w:sz w:val="16"/>
          <w:szCs w:val="16"/>
        </w:rPr>
        <w:t>-ils</w:t>
      </w:r>
      <w:r w:rsidRPr="00007BA4">
        <w:rPr>
          <w:rFonts w:ascii="Arial" w:hAnsi="Arial" w:cs="Arial"/>
          <w:i/>
          <w:color w:val="000000"/>
          <w:sz w:val="16"/>
          <w:szCs w:val="16"/>
        </w:rPr>
        <w:t xml:space="preserve"> liés entre eux</w:t>
      </w:r>
      <w:r w:rsidR="007C0F71" w:rsidRPr="00007BA4">
        <w:rPr>
          <w:rFonts w:ascii="Arial" w:hAnsi="Arial" w:cs="Arial"/>
          <w:i/>
          <w:color w:val="000000"/>
          <w:sz w:val="16"/>
          <w:szCs w:val="16"/>
        </w:rPr>
        <w:t> ? Le fil de l’argumentation est-il facile à suivre ?</w:t>
      </w:r>
      <w:r w:rsidRPr="00007BA4">
        <w:rPr>
          <w:rFonts w:ascii="Arial" w:hAnsi="Arial" w:cs="Arial"/>
          <w:i/>
          <w:color w:val="000000"/>
          <w:sz w:val="16"/>
          <w:szCs w:val="16"/>
        </w:rPr>
        <w:t>)</w:t>
      </w:r>
    </w:p>
    <w:p w:rsidR="00FF15E5" w:rsidRDefault="00525EEF" w:rsidP="00DC7170">
      <w:pPr>
        <w:spacing w:line="360" w:lineRule="auto"/>
        <w:ind w:left="720"/>
        <w:rPr>
          <w:rFonts w:ascii="Arial" w:hAnsi="Arial" w:cs="Arial"/>
          <w:i/>
          <w:color w:val="000000"/>
        </w:rPr>
      </w:pPr>
      <w:r>
        <w:rPr>
          <w:rFonts w:ascii="Arial" w:hAnsi="Arial" w:cs="Arial"/>
          <w:i/>
          <w:color w:val="000000"/>
        </w:rPr>
        <w:t>Le fil de l’argumentation est facile à suivre</w:t>
      </w:r>
      <w:r w:rsidR="00361B19">
        <w:rPr>
          <w:rFonts w:ascii="Arial" w:hAnsi="Arial" w:cs="Arial"/>
          <w:i/>
          <w:color w:val="000000"/>
        </w:rPr>
        <w:t xml:space="preserve">. Les éléments sont bien </w:t>
      </w:r>
      <w:r w:rsidR="00B37308">
        <w:rPr>
          <w:rFonts w:ascii="Arial" w:hAnsi="Arial" w:cs="Arial"/>
          <w:i/>
          <w:color w:val="000000"/>
        </w:rPr>
        <w:t>liés</w:t>
      </w:r>
      <w:r w:rsidR="00361B19">
        <w:rPr>
          <w:rFonts w:ascii="Arial" w:hAnsi="Arial" w:cs="Arial"/>
          <w:i/>
          <w:color w:val="000000"/>
        </w:rPr>
        <w:t xml:space="preserve"> entre eux.</w:t>
      </w:r>
      <w:r w:rsidR="00B37308">
        <w:rPr>
          <w:rFonts w:ascii="Arial" w:hAnsi="Arial" w:cs="Arial"/>
          <w:i/>
          <w:color w:val="000000"/>
        </w:rPr>
        <w:t xml:space="preserve"> Peut-être que vous pourriez améliorer le lien entre le développement et la conclusion car en lisant le texte je n’ai pas tout de suite compris que c’était la conclusion. Suggestion : </w:t>
      </w:r>
      <w:r w:rsidR="00CD0B1F">
        <w:rPr>
          <w:rFonts w:ascii="Arial" w:hAnsi="Arial" w:cs="Arial"/>
          <w:i/>
          <w:color w:val="000000"/>
        </w:rPr>
        <w:t>« Pour conclure cette discussion, l’analyse de la phrase… »</w:t>
      </w:r>
    </w:p>
    <w:p w:rsidR="007A2041" w:rsidRPr="00DC7170" w:rsidRDefault="007A2041" w:rsidP="00DC7170">
      <w:pPr>
        <w:spacing w:line="360" w:lineRule="auto"/>
        <w:ind w:left="720"/>
        <w:rPr>
          <w:rFonts w:ascii="Arial" w:hAnsi="Arial" w:cs="Arial"/>
          <w:i/>
          <w:color w:val="000000"/>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lastRenderedPageBreak/>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227B6C" w:rsidRDefault="00227B6C" w:rsidP="00227B6C">
      <w:pPr>
        <w:spacing w:line="360" w:lineRule="auto"/>
        <w:ind w:left="720"/>
        <w:rPr>
          <w:rFonts w:ascii="Arial" w:hAnsi="Arial" w:cs="Arial"/>
          <w:i/>
          <w:iCs/>
          <w:color w:val="000000"/>
        </w:rPr>
      </w:pPr>
      <w:r>
        <w:rPr>
          <w:rFonts w:ascii="Arial" w:hAnsi="Arial" w:cs="Arial"/>
          <w:i/>
          <w:iCs/>
          <w:color w:val="000000"/>
        </w:rPr>
        <w:t>Bonne syntaxe.</w:t>
      </w:r>
    </w:p>
    <w:p w:rsidR="00AB4139" w:rsidRDefault="00AB4139" w:rsidP="00AB4139">
      <w:pPr>
        <w:spacing w:line="360" w:lineRule="auto"/>
        <w:ind w:left="720"/>
        <w:rPr>
          <w:rFonts w:ascii="Arial" w:hAnsi="Arial" w:cs="Arial"/>
          <w:i/>
          <w:iCs/>
          <w:color w:val="000000"/>
        </w:rPr>
      </w:pPr>
      <w:r>
        <w:rPr>
          <w:rFonts w:ascii="Arial" w:hAnsi="Arial" w:cs="Arial"/>
          <w:i/>
          <w:iCs/>
          <w:color w:val="000000"/>
        </w:rPr>
        <w:tab/>
        <w:t xml:space="preserve">Pour alléger la lecture car deux </w:t>
      </w:r>
      <w:r w:rsidR="00C35BE4">
        <w:rPr>
          <w:rFonts w:ascii="Arial" w:hAnsi="Arial" w:cs="Arial"/>
          <w:i/>
          <w:iCs/>
          <w:color w:val="000000"/>
        </w:rPr>
        <w:t>f</w:t>
      </w:r>
      <w:r>
        <w:rPr>
          <w:rFonts w:ascii="Arial" w:hAnsi="Arial" w:cs="Arial"/>
          <w:i/>
          <w:iCs/>
          <w:color w:val="000000"/>
        </w:rPr>
        <w:t xml:space="preserve">ois « ordre binomial » très proche. Vous pourriez juste écrire : </w:t>
      </w:r>
      <w:r w:rsidRPr="00AB4139">
        <w:rPr>
          <w:rFonts w:ascii="Arial" w:hAnsi="Arial" w:cs="Arial"/>
          <w:i/>
          <w:iCs/>
          <w:color w:val="000000"/>
        </w:rPr>
        <w:t>Ainsi, cet</w:t>
      </w:r>
      <w:r>
        <w:rPr>
          <w:rFonts w:ascii="Arial" w:hAnsi="Arial" w:cs="Arial"/>
          <w:i/>
          <w:iCs/>
          <w:color w:val="000000"/>
        </w:rPr>
        <w:t xml:space="preserve"> </w:t>
      </w:r>
      <w:r w:rsidRPr="00AB4139">
        <w:rPr>
          <w:rFonts w:ascii="Arial" w:hAnsi="Arial" w:cs="Arial"/>
          <w:i/>
          <w:iCs/>
          <w:color w:val="000000"/>
        </w:rPr>
        <w:t xml:space="preserve">ordre binomial se retrouve dans de multiples contextes et pans de notre </w:t>
      </w:r>
      <w:proofErr w:type="spellStart"/>
      <w:r w:rsidRPr="00AB4139">
        <w:rPr>
          <w:rFonts w:ascii="Arial" w:hAnsi="Arial" w:cs="Arial"/>
          <w:i/>
          <w:iCs/>
          <w:color w:val="000000"/>
        </w:rPr>
        <w:t>sociéte</w:t>
      </w:r>
      <w:proofErr w:type="spellEnd"/>
      <w:r w:rsidRPr="00AB4139">
        <w:rPr>
          <w:rFonts w:ascii="Arial" w:hAnsi="Arial" w:cs="Arial"/>
          <w:i/>
          <w:iCs/>
          <w:color w:val="000000"/>
        </w:rPr>
        <w:t xml:space="preserve">́. En </w:t>
      </w:r>
      <w:proofErr w:type="spellStart"/>
      <w:r w:rsidRPr="00AB4139">
        <w:rPr>
          <w:rFonts w:ascii="Arial" w:hAnsi="Arial" w:cs="Arial"/>
          <w:i/>
          <w:iCs/>
          <w:color w:val="000000"/>
        </w:rPr>
        <w:t>parallèle</w:t>
      </w:r>
      <w:proofErr w:type="spellEnd"/>
      <w:r>
        <w:rPr>
          <w:rFonts w:ascii="Arial" w:hAnsi="Arial" w:cs="Arial"/>
          <w:i/>
          <w:iCs/>
          <w:color w:val="000000"/>
        </w:rPr>
        <w:t xml:space="preserve"> à celui-ci</w:t>
      </w:r>
      <w:r w:rsidRPr="00AB4139">
        <w:rPr>
          <w:rFonts w:ascii="Arial" w:hAnsi="Arial" w:cs="Arial"/>
          <w:i/>
          <w:iCs/>
          <w:color w:val="000000"/>
        </w:rPr>
        <w:t xml:space="preserve">, des </w:t>
      </w:r>
      <w:proofErr w:type="spellStart"/>
      <w:r w:rsidRPr="00AB4139">
        <w:rPr>
          <w:rFonts w:ascii="Arial" w:hAnsi="Arial" w:cs="Arial"/>
          <w:i/>
          <w:iCs/>
          <w:color w:val="000000"/>
        </w:rPr>
        <w:t>stéréotypes</w:t>
      </w:r>
      <w:proofErr w:type="spellEnd"/>
      <w:r w:rsidRPr="00AB4139">
        <w:rPr>
          <w:rFonts w:ascii="Arial" w:hAnsi="Arial" w:cs="Arial"/>
          <w:i/>
          <w:iCs/>
          <w:color w:val="000000"/>
        </w:rPr>
        <w:t xml:space="preserve"> de genre </w:t>
      </w:r>
      <w:proofErr w:type="spellStart"/>
      <w:r w:rsidRPr="00AB4139">
        <w:rPr>
          <w:rFonts w:ascii="Arial" w:hAnsi="Arial" w:cs="Arial"/>
          <w:i/>
          <w:iCs/>
          <w:color w:val="000000"/>
        </w:rPr>
        <w:t>émergent</w:t>
      </w:r>
      <w:proofErr w:type="spellEnd"/>
      <w:r w:rsidRPr="00AB4139">
        <w:rPr>
          <w:rFonts w:ascii="Arial" w:hAnsi="Arial" w:cs="Arial"/>
          <w:i/>
          <w:iCs/>
          <w:color w:val="000000"/>
        </w:rPr>
        <w:t xml:space="preserve"> aussi de par certains termes</w:t>
      </w:r>
      <w:r>
        <w:rPr>
          <w:rFonts w:ascii="Arial" w:hAnsi="Arial" w:cs="Arial"/>
          <w:i/>
          <w:iCs/>
          <w:color w:val="000000"/>
        </w:rPr>
        <w:t xml:space="preserve"> </w:t>
      </w:r>
      <w:proofErr w:type="spellStart"/>
      <w:r w:rsidRPr="00AB4139">
        <w:rPr>
          <w:rFonts w:ascii="Arial" w:hAnsi="Arial" w:cs="Arial"/>
          <w:i/>
          <w:iCs/>
          <w:color w:val="000000"/>
        </w:rPr>
        <w:t>employés</w:t>
      </w:r>
      <w:proofErr w:type="spellEnd"/>
      <w:r w:rsidRPr="00AB4139">
        <w:rPr>
          <w:rFonts w:ascii="Arial" w:hAnsi="Arial" w:cs="Arial"/>
          <w:i/>
          <w:iCs/>
          <w:color w:val="000000"/>
        </w:rPr>
        <w:t xml:space="preserve"> dans des expressions courantes.</w:t>
      </w:r>
    </w:p>
    <w:p w:rsidR="00502C56" w:rsidRDefault="00502C56" w:rsidP="00227B6C">
      <w:pPr>
        <w:spacing w:line="360" w:lineRule="auto"/>
        <w:ind w:left="720"/>
        <w:rPr>
          <w:rFonts w:ascii="Arial" w:hAnsi="Arial" w:cs="Arial"/>
          <w:i/>
          <w:iCs/>
          <w:color w:val="000000"/>
        </w:rPr>
      </w:pPr>
      <w:r>
        <w:rPr>
          <w:rFonts w:ascii="Arial" w:hAnsi="Arial" w:cs="Arial"/>
          <w:i/>
          <w:iCs/>
          <w:color w:val="000000"/>
        </w:rPr>
        <w:t>Orthographe :</w:t>
      </w:r>
    </w:p>
    <w:p w:rsidR="00502C56" w:rsidRPr="00227B6C" w:rsidRDefault="00502C56" w:rsidP="00227B6C">
      <w:pPr>
        <w:spacing w:line="360" w:lineRule="auto"/>
        <w:ind w:left="720"/>
        <w:rPr>
          <w:rFonts w:ascii="Arial" w:hAnsi="Arial" w:cs="Arial"/>
          <w:i/>
          <w:iCs/>
          <w:color w:val="000000"/>
        </w:rPr>
      </w:pPr>
      <w:r>
        <w:rPr>
          <w:rFonts w:ascii="Arial" w:hAnsi="Arial" w:cs="Arial"/>
          <w:i/>
          <w:iCs/>
          <w:color w:val="000000"/>
        </w:rPr>
        <w:tab/>
        <w:t>Ligne 6 : un mode de pensée</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Pr="00B41B9F" w:rsidRDefault="007C0F71" w:rsidP="00DC7170">
      <w:pPr>
        <w:spacing w:line="360" w:lineRule="auto"/>
        <w:ind w:left="720"/>
        <w:rPr>
          <w:rFonts w:ascii="Arial" w:hAnsi="Arial" w:cs="Arial"/>
          <w:i/>
          <w:color w:val="000000"/>
          <w:sz w:val="16"/>
          <w:szCs w:val="16"/>
        </w:rPr>
      </w:pPr>
      <w:r w:rsidRPr="00B41B9F">
        <w:rPr>
          <w:rFonts w:ascii="Arial" w:hAnsi="Arial" w:cs="Arial"/>
          <w:i/>
          <w:color w:val="000000"/>
          <w:sz w:val="16"/>
          <w:szCs w:val="16"/>
        </w:rPr>
        <w:t>(</w:t>
      </w:r>
      <w:r w:rsidR="00AF7922" w:rsidRPr="00B41B9F">
        <w:rPr>
          <w:rFonts w:ascii="Arial" w:hAnsi="Arial" w:cs="Arial"/>
          <w:i/>
          <w:color w:val="000000"/>
          <w:sz w:val="16"/>
          <w:szCs w:val="16"/>
        </w:rPr>
        <w:t>Est-ce que les éléments présentés répondent à la question ? Y aurait-il d’autres éléments qui auraient pu être présentés ?)</w:t>
      </w:r>
    </w:p>
    <w:p w:rsidR="00FF15E5" w:rsidRDefault="00B41B9F" w:rsidP="00DC7170">
      <w:pPr>
        <w:spacing w:line="360" w:lineRule="auto"/>
        <w:ind w:left="720"/>
        <w:rPr>
          <w:rFonts w:ascii="Arial" w:hAnsi="Arial" w:cs="Arial"/>
          <w:i/>
          <w:iCs/>
          <w:color w:val="000000"/>
        </w:rPr>
      </w:pPr>
      <w:r w:rsidRPr="00B41B9F">
        <w:rPr>
          <w:rFonts w:ascii="Arial" w:hAnsi="Arial" w:cs="Arial"/>
          <w:i/>
          <w:iCs/>
          <w:color w:val="000000"/>
        </w:rPr>
        <w:t>Les arguments présentés</w:t>
      </w:r>
      <w:r w:rsidR="0046693A" w:rsidRPr="00B41B9F">
        <w:rPr>
          <w:rFonts w:ascii="Arial" w:hAnsi="Arial" w:cs="Arial"/>
          <w:i/>
          <w:iCs/>
          <w:color w:val="000000"/>
        </w:rPr>
        <w:t xml:space="preserve"> répondent à la question.</w:t>
      </w:r>
    </w:p>
    <w:p w:rsidR="007A2041" w:rsidRPr="00B41B9F" w:rsidRDefault="007A2041" w:rsidP="00DC7170">
      <w:pPr>
        <w:spacing w:line="360" w:lineRule="auto"/>
        <w:ind w:left="720"/>
        <w:rPr>
          <w:rFonts w:ascii="Arial" w:hAnsi="Arial" w:cs="Arial"/>
          <w:i/>
          <w:iCs/>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FF15E5" w:rsidRDefault="00CD2C1B" w:rsidP="00FF15E5">
      <w:pPr>
        <w:spacing w:line="360" w:lineRule="auto"/>
        <w:ind w:left="720"/>
        <w:rPr>
          <w:rFonts w:ascii="Arial" w:hAnsi="Arial" w:cs="Arial"/>
          <w:i/>
          <w:iCs/>
          <w:color w:val="000000"/>
        </w:rPr>
      </w:pPr>
      <w:r w:rsidRPr="00BE64C4">
        <w:rPr>
          <w:rFonts w:ascii="Arial" w:hAnsi="Arial" w:cs="Arial"/>
          <w:i/>
          <w:iCs/>
          <w:color w:val="000000"/>
        </w:rPr>
        <w:t xml:space="preserve">Elle est bonne. Par contre votre </w:t>
      </w:r>
      <w:r w:rsidR="00BE64C4" w:rsidRPr="00BE64C4">
        <w:rPr>
          <w:rFonts w:ascii="Arial" w:hAnsi="Arial" w:cs="Arial"/>
          <w:i/>
          <w:iCs/>
          <w:color w:val="000000"/>
        </w:rPr>
        <w:t>argument</w:t>
      </w:r>
      <w:r w:rsidRPr="00BE64C4">
        <w:rPr>
          <w:rFonts w:ascii="Arial" w:hAnsi="Arial" w:cs="Arial"/>
          <w:i/>
          <w:iCs/>
          <w:color w:val="000000"/>
        </w:rPr>
        <w:t xml:space="preserve"> qu’il n’y a jamais eu de femme présidente des USA n’est pas très pertinent car de nombreux pays tel que l’Allemagne et la Corée (qui sont de grandes nations) ont ou ont eu une femme présidente.</w:t>
      </w:r>
    </w:p>
    <w:p w:rsidR="00502C56" w:rsidRDefault="00226A5C" w:rsidP="00FF15E5">
      <w:pPr>
        <w:spacing w:line="360" w:lineRule="auto"/>
        <w:ind w:left="720"/>
        <w:rPr>
          <w:rFonts w:ascii="Arial" w:hAnsi="Arial" w:cs="Arial"/>
          <w:i/>
          <w:iCs/>
          <w:color w:val="000000"/>
        </w:rPr>
      </w:pPr>
      <w:r>
        <w:rPr>
          <w:rFonts w:ascii="Arial" w:hAnsi="Arial" w:cs="Arial"/>
          <w:i/>
          <w:iCs/>
          <w:color w:val="000000"/>
        </w:rPr>
        <w:t>J’ai trouvé intéressant d’y inclure l’exemple de la saint-</w:t>
      </w:r>
      <w:r w:rsidR="00346A4E">
        <w:rPr>
          <w:rFonts w:ascii="Arial" w:hAnsi="Arial" w:cs="Arial"/>
          <w:i/>
          <w:iCs/>
          <w:color w:val="000000"/>
        </w:rPr>
        <w:t>Catherine</w:t>
      </w:r>
      <w:r>
        <w:rPr>
          <w:rFonts w:ascii="Arial" w:hAnsi="Arial" w:cs="Arial"/>
          <w:i/>
          <w:iCs/>
          <w:color w:val="000000"/>
        </w:rPr>
        <w:t>.</w:t>
      </w:r>
    </w:p>
    <w:p w:rsidR="00D01951" w:rsidRPr="00BE64C4" w:rsidRDefault="00D01951" w:rsidP="00FF15E5">
      <w:pPr>
        <w:spacing w:line="360" w:lineRule="auto"/>
        <w:ind w:left="720"/>
        <w:rPr>
          <w:rFonts w:ascii="Arial" w:hAnsi="Arial" w:cs="Arial"/>
          <w:i/>
          <w:iCs/>
          <w:color w:val="000000"/>
        </w:rPr>
      </w:pPr>
    </w:p>
    <w:p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FF15E5" w:rsidRDefault="00F17C7C" w:rsidP="00FF15E5">
      <w:pPr>
        <w:pStyle w:val="Paragraphedeliste"/>
        <w:rPr>
          <w:rFonts w:ascii="Arial" w:hAnsi="Arial" w:cs="Arial"/>
          <w:color w:val="000000"/>
        </w:rPr>
      </w:pPr>
      <w:r w:rsidRPr="00C13904">
        <w:rPr>
          <w:rFonts w:ascii="Arial" w:hAnsi="Arial" w:cs="Arial"/>
          <w:i/>
          <w:iCs/>
          <w:color w:val="000000"/>
        </w:rPr>
        <w:t xml:space="preserve">Dans l’ensemble les </w:t>
      </w:r>
      <w:r w:rsidR="00A60DCD">
        <w:rPr>
          <w:rFonts w:ascii="Arial" w:hAnsi="Arial" w:cs="Arial"/>
          <w:i/>
          <w:iCs/>
          <w:color w:val="000000"/>
        </w:rPr>
        <w:t>articles</w:t>
      </w:r>
      <w:r w:rsidRPr="00C13904">
        <w:rPr>
          <w:rFonts w:ascii="Arial" w:hAnsi="Arial" w:cs="Arial"/>
          <w:i/>
          <w:iCs/>
          <w:color w:val="000000"/>
        </w:rPr>
        <w:t xml:space="preserve"> ont été bien compris.</w:t>
      </w: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Pr="006279AD" w:rsidRDefault="005F1CF1" w:rsidP="000B2E11">
      <w:pPr>
        <w:spacing w:line="360" w:lineRule="auto"/>
        <w:ind w:left="360"/>
        <w:rPr>
          <w:rFonts w:ascii="Arial" w:hAnsi="Arial" w:cs="Arial"/>
          <w:i/>
          <w:color w:val="000000"/>
          <w:sz w:val="16"/>
          <w:szCs w:val="16"/>
        </w:rPr>
      </w:pPr>
      <w:r w:rsidRPr="006279AD">
        <w:rPr>
          <w:rFonts w:ascii="Arial" w:hAnsi="Arial" w:cs="Arial"/>
          <w:i/>
          <w:color w:val="000000"/>
          <w:sz w:val="16"/>
          <w:szCs w:val="16"/>
        </w:rPr>
        <w:t>(</w:t>
      </w:r>
      <w:r w:rsidR="004A4945" w:rsidRPr="006279AD">
        <w:rPr>
          <w:rFonts w:ascii="Arial" w:hAnsi="Arial" w:cs="Arial"/>
          <w:i/>
          <w:color w:val="000000"/>
          <w:sz w:val="16"/>
          <w:szCs w:val="16"/>
        </w:rPr>
        <w:t>N</w:t>
      </w:r>
      <w:r w:rsidRPr="006279AD">
        <w:rPr>
          <w:rFonts w:ascii="Arial" w:hAnsi="Arial" w:cs="Arial"/>
          <w:i/>
          <w:color w:val="000000"/>
          <w:sz w:val="16"/>
          <w:szCs w:val="16"/>
        </w:rPr>
        <w:t>ombres et pertinence</w:t>
      </w:r>
      <w:r w:rsidR="000B2E11" w:rsidRPr="006279AD">
        <w:rPr>
          <w:rFonts w:ascii="Arial" w:hAnsi="Arial" w:cs="Arial"/>
          <w:i/>
          <w:color w:val="000000"/>
          <w:sz w:val="16"/>
          <w:szCs w:val="16"/>
        </w:rPr>
        <w:t>)</w:t>
      </w:r>
    </w:p>
    <w:p w:rsidR="000B2E11" w:rsidRDefault="006279AD" w:rsidP="000B2E11">
      <w:pPr>
        <w:spacing w:line="360" w:lineRule="auto"/>
        <w:ind w:left="360"/>
        <w:rPr>
          <w:rFonts w:ascii="Arial" w:hAnsi="Arial" w:cs="Arial"/>
          <w:i/>
          <w:iCs/>
          <w:color w:val="000000"/>
        </w:rPr>
      </w:pPr>
      <w:r w:rsidRPr="006279AD">
        <w:rPr>
          <w:rFonts w:ascii="Arial" w:hAnsi="Arial" w:cs="Arial"/>
          <w:i/>
          <w:iCs/>
          <w:color w:val="000000"/>
        </w:rPr>
        <w:t xml:space="preserve">Le nombre d’étude choisie semble pertinent. </w:t>
      </w:r>
    </w:p>
    <w:p w:rsidR="0043792A" w:rsidRPr="006279AD" w:rsidRDefault="0043792A" w:rsidP="000B2E11">
      <w:pPr>
        <w:spacing w:line="360" w:lineRule="auto"/>
        <w:ind w:left="360"/>
        <w:rPr>
          <w:rFonts w:ascii="Arial" w:hAnsi="Arial" w:cs="Arial"/>
          <w:i/>
          <w:iCs/>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7D1A6C" w:rsidRPr="0043792A" w:rsidRDefault="0049466B" w:rsidP="002563ED">
      <w:pPr>
        <w:spacing w:line="360" w:lineRule="auto"/>
        <w:ind w:left="720"/>
        <w:rPr>
          <w:rFonts w:ascii="Arial" w:hAnsi="Arial" w:cs="Arial"/>
          <w:i/>
          <w:iCs/>
          <w:color w:val="000000"/>
        </w:rPr>
      </w:pPr>
      <w:r w:rsidRPr="0043792A">
        <w:rPr>
          <w:rFonts w:ascii="Arial" w:hAnsi="Arial" w:cs="Arial"/>
          <w:i/>
          <w:iCs/>
          <w:color w:val="000000"/>
        </w:rPr>
        <w:t>Elles sont intéressantes.</w:t>
      </w:r>
      <w:r w:rsidR="00272803" w:rsidRPr="0043792A">
        <w:rPr>
          <w:rFonts w:ascii="Arial" w:hAnsi="Arial" w:cs="Arial"/>
          <w:i/>
          <w:iCs/>
          <w:color w:val="000000"/>
        </w:rPr>
        <w:t xml:space="preserve"> </w:t>
      </w:r>
    </w:p>
    <w:p w:rsidR="002563ED" w:rsidRDefault="00272803" w:rsidP="002563ED">
      <w:pPr>
        <w:spacing w:line="360" w:lineRule="auto"/>
        <w:ind w:left="720"/>
        <w:rPr>
          <w:rFonts w:ascii="Arial" w:hAnsi="Arial" w:cs="Arial"/>
          <w:i/>
          <w:iCs/>
          <w:color w:val="000000"/>
        </w:rPr>
      </w:pPr>
      <w:r w:rsidRPr="0043792A">
        <w:rPr>
          <w:rFonts w:ascii="Arial" w:hAnsi="Arial" w:cs="Arial"/>
          <w:i/>
          <w:iCs/>
          <w:color w:val="000000"/>
        </w:rPr>
        <w:t xml:space="preserve">Peut-être </w:t>
      </w:r>
      <w:r w:rsidR="007D1A6C" w:rsidRPr="0043792A">
        <w:rPr>
          <w:rFonts w:ascii="Arial" w:hAnsi="Arial" w:cs="Arial"/>
          <w:i/>
          <w:iCs/>
          <w:color w:val="000000"/>
        </w:rPr>
        <w:t xml:space="preserve">comme autre recherche intéressante se serait </w:t>
      </w:r>
      <w:r w:rsidRPr="0043792A">
        <w:rPr>
          <w:rFonts w:ascii="Arial" w:hAnsi="Arial" w:cs="Arial"/>
          <w:i/>
          <w:iCs/>
          <w:color w:val="000000"/>
        </w:rPr>
        <w:t xml:space="preserve">de </w:t>
      </w:r>
      <w:r w:rsidR="007D1A6C" w:rsidRPr="0043792A">
        <w:rPr>
          <w:rFonts w:ascii="Arial" w:hAnsi="Arial" w:cs="Arial"/>
          <w:i/>
          <w:iCs/>
          <w:color w:val="000000"/>
        </w:rPr>
        <w:t xml:space="preserve">comparer si </w:t>
      </w:r>
      <w:r w:rsidR="0043792A" w:rsidRPr="0043792A">
        <w:rPr>
          <w:rFonts w:ascii="Arial" w:hAnsi="Arial" w:cs="Arial"/>
          <w:i/>
          <w:iCs/>
          <w:color w:val="000000"/>
        </w:rPr>
        <w:t>ces asymétries langagières</w:t>
      </w:r>
      <w:r w:rsidR="007D1A6C" w:rsidRPr="0043792A">
        <w:rPr>
          <w:rFonts w:ascii="Arial" w:hAnsi="Arial" w:cs="Arial"/>
          <w:i/>
          <w:iCs/>
          <w:color w:val="000000"/>
        </w:rPr>
        <w:t xml:space="preserve"> entre la femme et l’homme se retrouve dans toutes les cultures.  </w:t>
      </w:r>
    </w:p>
    <w:p w:rsidR="00A35558" w:rsidRPr="0043792A" w:rsidRDefault="00A35558" w:rsidP="002563ED">
      <w:pPr>
        <w:spacing w:line="360" w:lineRule="auto"/>
        <w:ind w:left="720"/>
        <w:rPr>
          <w:rFonts w:ascii="Arial" w:hAnsi="Arial" w:cs="Arial"/>
          <w:i/>
          <w:iCs/>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lastRenderedPageBreak/>
        <w:t xml:space="preserve"> Autres commentaires (facultatif)</w:t>
      </w:r>
    </w:p>
    <w:p w:rsidR="009D204A" w:rsidRPr="00FF222B" w:rsidRDefault="00D90B09" w:rsidP="009D204A">
      <w:pPr>
        <w:spacing w:line="360" w:lineRule="auto"/>
        <w:ind w:left="360"/>
        <w:rPr>
          <w:rFonts w:ascii="Arial" w:hAnsi="Arial" w:cs="Arial"/>
          <w:i/>
          <w:iCs/>
          <w:color w:val="000000"/>
        </w:rPr>
      </w:pPr>
      <w:r w:rsidRPr="00FF222B">
        <w:rPr>
          <w:rFonts w:ascii="Arial" w:hAnsi="Arial" w:cs="Arial"/>
          <w:i/>
          <w:iCs/>
          <w:color w:val="000000"/>
        </w:rPr>
        <w:t xml:space="preserve">Ligne 58 : peut-être vous pourriez remplacer « petite femme » par « jeune femme ». Car petite femme sonne très péjoratif, à moins que </w:t>
      </w:r>
      <w:r w:rsidR="00FF222B" w:rsidRPr="00FF222B">
        <w:rPr>
          <w:rFonts w:ascii="Arial" w:hAnsi="Arial" w:cs="Arial"/>
          <w:i/>
          <w:iCs/>
          <w:color w:val="000000"/>
        </w:rPr>
        <w:t>ce soit</w:t>
      </w:r>
      <w:r w:rsidRPr="00FF222B">
        <w:rPr>
          <w:rFonts w:ascii="Arial" w:hAnsi="Arial" w:cs="Arial"/>
          <w:i/>
          <w:iCs/>
          <w:color w:val="000000"/>
        </w:rPr>
        <w:t xml:space="preserve"> le but recherché. </w:t>
      </w:r>
    </w:p>
    <w:p w:rsidR="009D204A" w:rsidRDefault="009D204A" w:rsidP="009D204A">
      <w:pPr>
        <w:spacing w:line="360" w:lineRule="auto"/>
        <w:ind w:left="360"/>
        <w:rPr>
          <w:rFonts w:ascii="Arial" w:hAnsi="Arial" w:cs="Arial"/>
          <w:color w:val="000000"/>
        </w:rPr>
      </w:pPr>
    </w:p>
    <w:p w:rsidR="009D204A" w:rsidRPr="008C2CF4" w:rsidRDefault="00CF75D9" w:rsidP="009D204A">
      <w:pPr>
        <w:spacing w:line="360" w:lineRule="auto"/>
        <w:ind w:left="360"/>
        <w:rPr>
          <w:rFonts w:ascii="Arial" w:hAnsi="Arial" w:cs="Arial"/>
          <w:i/>
          <w:iCs/>
          <w:color w:val="000000"/>
        </w:rPr>
      </w:pPr>
      <w:r w:rsidRPr="008C2CF4">
        <w:rPr>
          <w:rFonts w:ascii="Arial" w:hAnsi="Arial" w:cs="Arial"/>
          <w:i/>
          <w:iCs/>
          <w:color w:val="000000"/>
        </w:rPr>
        <w:t>Ligne 62 : je pense que pour alléger le texte/ la lecture vous pouvez enlever le « elle » dans cette phrase : « </w:t>
      </w:r>
      <w:r w:rsidRPr="008C2CF4">
        <w:rPr>
          <w:rFonts w:ascii="Arial" w:hAnsi="Arial" w:cs="Arial"/>
          <w:i/>
          <w:iCs/>
          <w:color w:val="000000"/>
        </w:rPr>
        <w:t>L’</w:t>
      </w:r>
      <w:proofErr w:type="spellStart"/>
      <w:r w:rsidRPr="008C2CF4">
        <w:rPr>
          <w:rFonts w:ascii="Arial" w:hAnsi="Arial" w:cs="Arial"/>
          <w:i/>
          <w:iCs/>
          <w:color w:val="000000"/>
        </w:rPr>
        <w:t>épouse</w:t>
      </w:r>
      <w:proofErr w:type="spellEnd"/>
      <w:r w:rsidRPr="008C2CF4">
        <w:rPr>
          <w:rFonts w:ascii="Arial" w:hAnsi="Arial" w:cs="Arial"/>
          <w:i/>
          <w:iCs/>
          <w:color w:val="000000"/>
        </w:rPr>
        <w:t xml:space="preserve">, elle, n’est </w:t>
      </w:r>
      <w:proofErr w:type="spellStart"/>
      <w:r w:rsidRPr="008C2CF4">
        <w:rPr>
          <w:rFonts w:ascii="Arial" w:hAnsi="Arial" w:cs="Arial"/>
          <w:i/>
          <w:iCs/>
          <w:color w:val="000000"/>
        </w:rPr>
        <w:t>désigne</w:t>
      </w:r>
      <w:proofErr w:type="spellEnd"/>
      <w:r w:rsidRPr="008C2CF4">
        <w:rPr>
          <w:rFonts w:ascii="Arial" w:hAnsi="Arial" w:cs="Arial"/>
          <w:i/>
          <w:iCs/>
          <w:color w:val="000000"/>
        </w:rPr>
        <w:t>́ que par</w:t>
      </w:r>
      <w:r w:rsidRPr="008C2CF4">
        <w:rPr>
          <w:rFonts w:ascii="Arial" w:hAnsi="Arial" w:cs="Arial"/>
          <w:i/>
          <w:iCs/>
          <w:color w:val="000000"/>
        </w:rPr>
        <w:t>… »</w:t>
      </w:r>
      <w:r w:rsidR="00F74554">
        <w:rPr>
          <w:rFonts w:ascii="Arial" w:hAnsi="Arial" w:cs="Arial"/>
          <w:i/>
          <w:iCs/>
          <w:color w:val="000000"/>
        </w:rPr>
        <w:t>. Vous pourriez aussi couper la phrase en plusieurs partie car elle est assez longue</w:t>
      </w:r>
      <w:r w:rsidR="00DA20E5">
        <w:rPr>
          <w:rFonts w:ascii="Arial" w:hAnsi="Arial" w:cs="Arial"/>
          <w:i/>
          <w:iCs/>
          <w:color w:val="000000"/>
        </w:rPr>
        <w:t xml:space="preserve"> (environ 4 lignes</w:t>
      </w:r>
      <w:r w:rsidR="006700C4">
        <w:rPr>
          <w:rFonts w:ascii="Arial" w:hAnsi="Arial" w:cs="Arial"/>
          <w:i/>
          <w:iCs/>
          <w:color w:val="000000"/>
        </w:rPr>
        <w:t>)</w:t>
      </w:r>
      <w:r w:rsidR="00F74554">
        <w:rPr>
          <w:rFonts w:ascii="Arial" w:hAnsi="Arial" w:cs="Arial"/>
          <w:i/>
          <w:iCs/>
          <w:color w:val="000000"/>
        </w:rPr>
        <w:t>.</w:t>
      </w: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3E48" w:rsidRDefault="006D3E48" w:rsidP="007613C9">
      <w:r>
        <w:separator/>
      </w:r>
    </w:p>
  </w:endnote>
  <w:endnote w:type="continuationSeparator" w:id="0">
    <w:p w:rsidR="006D3E48" w:rsidRDefault="006D3E48"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3E48" w:rsidRDefault="006D3E48" w:rsidP="007613C9">
      <w:r>
        <w:separator/>
      </w:r>
    </w:p>
  </w:footnote>
  <w:footnote w:type="continuationSeparator" w:id="0">
    <w:p w:rsidR="006D3E48" w:rsidRDefault="006D3E48"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07BA4"/>
    <w:rsid w:val="00016726"/>
    <w:rsid w:val="00027877"/>
    <w:rsid w:val="000330C7"/>
    <w:rsid w:val="00055EB0"/>
    <w:rsid w:val="00057EB1"/>
    <w:rsid w:val="00082934"/>
    <w:rsid w:val="000A760B"/>
    <w:rsid w:val="000B2E11"/>
    <w:rsid w:val="00173E5B"/>
    <w:rsid w:val="00186400"/>
    <w:rsid w:val="001E6D8A"/>
    <w:rsid w:val="00204A0F"/>
    <w:rsid w:val="00222C6F"/>
    <w:rsid w:val="00226A5C"/>
    <w:rsid w:val="00227B6C"/>
    <w:rsid w:val="002563ED"/>
    <w:rsid w:val="00272803"/>
    <w:rsid w:val="002B4DB5"/>
    <w:rsid w:val="002C7058"/>
    <w:rsid w:val="002D2ACE"/>
    <w:rsid w:val="002E4812"/>
    <w:rsid w:val="002F14BA"/>
    <w:rsid w:val="003311EF"/>
    <w:rsid w:val="0033595A"/>
    <w:rsid w:val="00346A4E"/>
    <w:rsid w:val="00360B72"/>
    <w:rsid w:val="00361B19"/>
    <w:rsid w:val="003A30A2"/>
    <w:rsid w:val="003C1BDE"/>
    <w:rsid w:val="003C4838"/>
    <w:rsid w:val="003E2835"/>
    <w:rsid w:val="003E392B"/>
    <w:rsid w:val="004003BC"/>
    <w:rsid w:val="00417AEA"/>
    <w:rsid w:val="0043792A"/>
    <w:rsid w:val="0046693A"/>
    <w:rsid w:val="0049466B"/>
    <w:rsid w:val="004A2040"/>
    <w:rsid w:val="004A4945"/>
    <w:rsid w:val="004B3BE4"/>
    <w:rsid w:val="004B3C7D"/>
    <w:rsid w:val="004E46DF"/>
    <w:rsid w:val="004E75D5"/>
    <w:rsid w:val="004F3B1E"/>
    <w:rsid w:val="00502C56"/>
    <w:rsid w:val="00507536"/>
    <w:rsid w:val="00523DCF"/>
    <w:rsid w:val="00525EEF"/>
    <w:rsid w:val="00540DF3"/>
    <w:rsid w:val="0058343F"/>
    <w:rsid w:val="00597AC9"/>
    <w:rsid w:val="005A209C"/>
    <w:rsid w:val="005E1A97"/>
    <w:rsid w:val="005F1CF1"/>
    <w:rsid w:val="006279AD"/>
    <w:rsid w:val="006700C4"/>
    <w:rsid w:val="006D3E48"/>
    <w:rsid w:val="006E3B65"/>
    <w:rsid w:val="007613C9"/>
    <w:rsid w:val="0077786D"/>
    <w:rsid w:val="007809AC"/>
    <w:rsid w:val="00791072"/>
    <w:rsid w:val="007A2041"/>
    <w:rsid w:val="007C0F71"/>
    <w:rsid w:val="007D1A6C"/>
    <w:rsid w:val="00806119"/>
    <w:rsid w:val="00822336"/>
    <w:rsid w:val="00842C0B"/>
    <w:rsid w:val="00856579"/>
    <w:rsid w:val="008C2CF4"/>
    <w:rsid w:val="008C6C13"/>
    <w:rsid w:val="009D204A"/>
    <w:rsid w:val="00A35558"/>
    <w:rsid w:val="00A60532"/>
    <w:rsid w:val="00A60DCD"/>
    <w:rsid w:val="00A96544"/>
    <w:rsid w:val="00AB4139"/>
    <w:rsid w:val="00AF7922"/>
    <w:rsid w:val="00B03985"/>
    <w:rsid w:val="00B37308"/>
    <w:rsid w:val="00B4027B"/>
    <w:rsid w:val="00B41B9F"/>
    <w:rsid w:val="00B50C31"/>
    <w:rsid w:val="00B648CA"/>
    <w:rsid w:val="00B66FE4"/>
    <w:rsid w:val="00BA24B0"/>
    <w:rsid w:val="00BC7A07"/>
    <w:rsid w:val="00BE64C4"/>
    <w:rsid w:val="00BF25ED"/>
    <w:rsid w:val="00C052AD"/>
    <w:rsid w:val="00C35BE4"/>
    <w:rsid w:val="00C81BAD"/>
    <w:rsid w:val="00CD0B1F"/>
    <w:rsid w:val="00CD26F3"/>
    <w:rsid w:val="00CD2C1B"/>
    <w:rsid w:val="00CF75D9"/>
    <w:rsid w:val="00D01951"/>
    <w:rsid w:val="00D11037"/>
    <w:rsid w:val="00D406D6"/>
    <w:rsid w:val="00D52458"/>
    <w:rsid w:val="00D90B09"/>
    <w:rsid w:val="00DA20E5"/>
    <w:rsid w:val="00DC7170"/>
    <w:rsid w:val="00E26CC3"/>
    <w:rsid w:val="00E32C29"/>
    <w:rsid w:val="00E3767A"/>
    <w:rsid w:val="00E8493B"/>
    <w:rsid w:val="00E95943"/>
    <w:rsid w:val="00EA7E4F"/>
    <w:rsid w:val="00F02DDE"/>
    <w:rsid w:val="00F17C7C"/>
    <w:rsid w:val="00F244BA"/>
    <w:rsid w:val="00F42E65"/>
    <w:rsid w:val="00F74554"/>
    <w:rsid w:val="00FD5833"/>
    <w:rsid w:val="00FF15E5"/>
    <w:rsid w:val="00FF22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599F8"/>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930786">
      <w:bodyDiv w:val="1"/>
      <w:marLeft w:val="0"/>
      <w:marRight w:val="0"/>
      <w:marTop w:val="0"/>
      <w:marBottom w:val="0"/>
      <w:divBdr>
        <w:top w:val="none" w:sz="0" w:space="0" w:color="auto"/>
        <w:left w:val="none" w:sz="0" w:space="0" w:color="auto"/>
        <w:bottom w:val="none" w:sz="0" w:space="0" w:color="auto"/>
        <w:right w:val="none" w:sz="0" w:space="0" w:color="auto"/>
      </w:divBdr>
      <w:divsChild>
        <w:div w:id="94448054">
          <w:marLeft w:val="0"/>
          <w:marRight w:val="0"/>
          <w:marTop w:val="0"/>
          <w:marBottom w:val="0"/>
          <w:divBdr>
            <w:top w:val="none" w:sz="0" w:space="0" w:color="auto"/>
            <w:left w:val="none" w:sz="0" w:space="0" w:color="auto"/>
            <w:bottom w:val="none" w:sz="0" w:space="0" w:color="auto"/>
            <w:right w:val="none" w:sz="0" w:space="0" w:color="auto"/>
          </w:divBdr>
          <w:divsChild>
            <w:div w:id="330717844">
              <w:marLeft w:val="0"/>
              <w:marRight w:val="0"/>
              <w:marTop w:val="0"/>
              <w:marBottom w:val="0"/>
              <w:divBdr>
                <w:top w:val="none" w:sz="0" w:space="0" w:color="auto"/>
                <w:left w:val="none" w:sz="0" w:space="0" w:color="auto"/>
                <w:bottom w:val="none" w:sz="0" w:space="0" w:color="auto"/>
                <w:right w:val="none" w:sz="0" w:space="0" w:color="auto"/>
              </w:divBdr>
              <w:divsChild>
                <w:div w:id="6717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640376557">
      <w:bodyDiv w:val="1"/>
      <w:marLeft w:val="0"/>
      <w:marRight w:val="0"/>
      <w:marTop w:val="0"/>
      <w:marBottom w:val="0"/>
      <w:divBdr>
        <w:top w:val="none" w:sz="0" w:space="0" w:color="auto"/>
        <w:left w:val="none" w:sz="0" w:space="0" w:color="auto"/>
        <w:bottom w:val="none" w:sz="0" w:space="0" w:color="auto"/>
        <w:right w:val="none" w:sz="0" w:space="0" w:color="auto"/>
      </w:divBdr>
      <w:divsChild>
        <w:div w:id="551304896">
          <w:marLeft w:val="0"/>
          <w:marRight w:val="0"/>
          <w:marTop w:val="0"/>
          <w:marBottom w:val="0"/>
          <w:divBdr>
            <w:top w:val="none" w:sz="0" w:space="0" w:color="auto"/>
            <w:left w:val="none" w:sz="0" w:space="0" w:color="auto"/>
            <w:bottom w:val="none" w:sz="0" w:space="0" w:color="auto"/>
            <w:right w:val="none" w:sz="0" w:space="0" w:color="auto"/>
          </w:divBdr>
          <w:divsChild>
            <w:div w:id="635600065">
              <w:marLeft w:val="0"/>
              <w:marRight w:val="0"/>
              <w:marTop w:val="0"/>
              <w:marBottom w:val="0"/>
              <w:divBdr>
                <w:top w:val="none" w:sz="0" w:space="0" w:color="auto"/>
                <w:left w:val="none" w:sz="0" w:space="0" w:color="auto"/>
                <w:bottom w:val="none" w:sz="0" w:space="0" w:color="auto"/>
                <w:right w:val="none" w:sz="0" w:space="0" w:color="auto"/>
              </w:divBdr>
              <w:divsChild>
                <w:div w:id="3001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CRSdmCpMA0@unifr.ch</cp:lastModifiedBy>
  <cp:revision>53</cp:revision>
  <dcterms:created xsi:type="dcterms:W3CDTF">2020-12-09T10:58:00Z</dcterms:created>
  <dcterms:modified xsi:type="dcterms:W3CDTF">2020-12-18T16:49:00Z</dcterms:modified>
</cp:coreProperties>
</file>