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D080"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2D1D7FC4" w14:textId="77777777" w:rsidR="006E3B65" w:rsidRDefault="006E3B65" w:rsidP="00016726">
      <w:pPr>
        <w:pStyle w:val="Titre"/>
        <w:spacing w:line="360" w:lineRule="auto"/>
        <w:rPr>
          <w:rFonts w:ascii="Arial" w:hAnsi="Arial" w:cs="Arial"/>
          <w:sz w:val="32"/>
        </w:rPr>
      </w:pPr>
    </w:p>
    <w:p w14:paraId="5FBB3DB2"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2D3AB80C" w14:textId="77777777" w:rsidR="002C7058" w:rsidRPr="006E3B65" w:rsidRDefault="002C7058" w:rsidP="00016726">
      <w:pPr>
        <w:spacing w:line="360" w:lineRule="auto"/>
        <w:rPr>
          <w:rFonts w:ascii="Arial" w:hAnsi="Arial" w:cs="Arial"/>
          <w:b/>
          <w:color w:val="000000"/>
          <w:u w:val="single"/>
        </w:rPr>
      </w:pPr>
    </w:p>
    <w:p w14:paraId="40B36ACB" w14:textId="77777777" w:rsidR="002C7058" w:rsidRDefault="002C7058" w:rsidP="00016726">
      <w:pPr>
        <w:spacing w:line="360" w:lineRule="auto"/>
        <w:rPr>
          <w:rFonts w:ascii="Arial" w:hAnsi="Arial" w:cs="Arial"/>
          <w:color w:val="000000"/>
        </w:rPr>
      </w:pPr>
    </w:p>
    <w:p w14:paraId="3E14BDB2" w14:textId="7777777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A64248">
        <w:rPr>
          <w:rFonts w:ascii="Arial" w:hAnsi="Arial" w:cs="Arial"/>
          <w:color w:val="000000"/>
        </w:rPr>
        <w:t>18-211-276</w:t>
      </w:r>
    </w:p>
    <w:p w14:paraId="3CBE283C"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A64248">
        <w:rPr>
          <w:rFonts w:ascii="Arial" w:hAnsi="Arial" w:cs="Arial"/>
          <w:color w:val="000000"/>
        </w:rPr>
        <w:t>18-213-116</w:t>
      </w:r>
    </w:p>
    <w:p w14:paraId="661A6614" w14:textId="77777777" w:rsidR="00BF25ED" w:rsidRDefault="00BF25ED" w:rsidP="00016726">
      <w:pPr>
        <w:spacing w:line="360" w:lineRule="auto"/>
        <w:rPr>
          <w:rFonts w:ascii="Arial" w:hAnsi="Arial" w:cs="Arial"/>
          <w:color w:val="000000"/>
        </w:rPr>
      </w:pPr>
    </w:p>
    <w:p w14:paraId="1DCAF6C4"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0E698D74"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0264633A" w14:textId="77777777" w:rsidR="00CD26F3" w:rsidRDefault="00CD26F3" w:rsidP="00016726">
      <w:pPr>
        <w:spacing w:line="360" w:lineRule="auto"/>
        <w:rPr>
          <w:rFonts w:ascii="Arial" w:hAnsi="Arial" w:cs="Arial"/>
          <w:color w:val="000000"/>
        </w:rPr>
      </w:pPr>
    </w:p>
    <w:p w14:paraId="603F5181"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7826ACDC" w14:textId="77777777" w:rsidR="00FF15E5" w:rsidRPr="00E95943" w:rsidRDefault="00FF15E5">
      <w:pPr>
        <w:spacing w:line="360" w:lineRule="auto"/>
        <w:rPr>
          <w:rFonts w:ascii="Arial" w:hAnsi="Arial" w:cs="Arial"/>
          <w:b/>
          <w:bCs/>
          <w:color w:val="000000"/>
        </w:rPr>
      </w:pPr>
    </w:p>
    <w:p w14:paraId="7EC27372"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04D3E29D" w14:textId="77777777" w:rsidR="005E1A97" w:rsidRDefault="005E1A97" w:rsidP="00016726">
      <w:pPr>
        <w:spacing w:line="360" w:lineRule="auto"/>
        <w:rPr>
          <w:rFonts w:ascii="Arial" w:hAnsi="Arial" w:cs="Arial"/>
          <w:color w:val="000000"/>
        </w:rPr>
      </w:pPr>
    </w:p>
    <w:p w14:paraId="4FA960CC"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2FF3620E"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270574CD"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175E9B6A" w14:textId="77777777" w:rsidR="007C0F71" w:rsidRPr="003E392B" w:rsidRDefault="007C0F71" w:rsidP="00016726">
      <w:pPr>
        <w:spacing w:line="360" w:lineRule="auto"/>
        <w:rPr>
          <w:rFonts w:ascii="Arial" w:hAnsi="Arial" w:cs="Arial"/>
          <w:b/>
          <w:color w:val="000000"/>
        </w:rPr>
      </w:pPr>
    </w:p>
    <w:p w14:paraId="237CFB2A"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0CBC42F1"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2D60D25F" w14:textId="6B0FF149" w:rsidR="00197E3C" w:rsidRPr="00197E3C" w:rsidRDefault="00197E3C" w:rsidP="00197E3C">
      <w:pPr>
        <w:spacing w:line="360" w:lineRule="auto"/>
        <w:ind w:left="720"/>
        <w:rPr>
          <w:rFonts w:ascii="Arial" w:hAnsi="Arial" w:cs="Arial"/>
          <w:iCs/>
          <w:color w:val="000000"/>
        </w:rPr>
      </w:pPr>
      <w:r>
        <w:rPr>
          <w:rFonts w:ascii="Arial" w:hAnsi="Arial" w:cs="Arial"/>
          <w:iCs/>
          <w:color w:val="000000"/>
        </w:rPr>
        <w:t xml:space="preserve">La structure générale du travail est claire : une partie se consacre à la théorie </w:t>
      </w:r>
      <w:proofErr w:type="spellStart"/>
      <w:r>
        <w:rPr>
          <w:rFonts w:ascii="Arial" w:hAnsi="Arial" w:cs="Arial"/>
          <w:iCs/>
          <w:color w:val="000000"/>
        </w:rPr>
        <w:t>agency</w:t>
      </w:r>
      <w:proofErr w:type="spellEnd"/>
      <w:r>
        <w:rPr>
          <w:rFonts w:ascii="Arial" w:hAnsi="Arial" w:cs="Arial"/>
          <w:iCs/>
          <w:color w:val="000000"/>
        </w:rPr>
        <w:t xml:space="preserve"> et l’autre à la théorie de l’androcentrisme. </w:t>
      </w:r>
      <w:r w:rsidR="00E13505">
        <w:rPr>
          <w:rFonts w:ascii="Arial" w:hAnsi="Arial" w:cs="Arial"/>
          <w:iCs/>
          <w:color w:val="000000"/>
        </w:rPr>
        <w:t>Ces</w:t>
      </w:r>
      <w:r>
        <w:rPr>
          <w:rFonts w:ascii="Arial" w:hAnsi="Arial" w:cs="Arial"/>
          <w:iCs/>
          <w:color w:val="000000"/>
        </w:rPr>
        <w:t xml:space="preserve"> deux parties pourraient être plus marquées avec des phrases les introduisant et marquant la séparation entre les deux</w:t>
      </w:r>
      <w:r w:rsidR="00D87429">
        <w:rPr>
          <w:rFonts w:ascii="Arial" w:hAnsi="Arial" w:cs="Arial"/>
          <w:iCs/>
          <w:color w:val="000000"/>
        </w:rPr>
        <w:t xml:space="preserve"> pour qu’elles soient mise en évidence</w:t>
      </w:r>
      <w:r>
        <w:rPr>
          <w:rFonts w:ascii="Arial" w:hAnsi="Arial" w:cs="Arial"/>
          <w:iCs/>
          <w:color w:val="000000"/>
        </w:rPr>
        <w:t>.</w:t>
      </w:r>
    </w:p>
    <w:p w14:paraId="7673508A" w14:textId="77777777" w:rsidR="00197E3C" w:rsidRPr="007C0F71" w:rsidRDefault="00197E3C" w:rsidP="00DC7170">
      <w:pPr>
        <w:spacing w:line="360" w:lineRule="auto"/>
        <w:ind w:left="720"/>
        <w:rPr>
          <w:rFonts w:ascii="Arial" w:hAnsi="Arial" w:cs="Arial"/>
          <w:i/>
          <w:color w:val="000000"/>
        </w:rPr>
      </w:pPr>
    </w:p>
    <w:p w14:paraId="40E5A9A8"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45AA5EAF"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33FF3272" w14:textId="6850C7D3" w:rsidR="00197E3C" w:rsidRDefault="00197E3C" w:rsidP="00DC7170">
      <w:pPr>
        <w:spacing w:line="360" w:lineRule="auto"/>
        <w:ind w:left="720"/>
        <w:rPr>
          <w:rFonts w:ascii="Arial" w:hAnsi="Arial" w:cs="Arial"/>
          <w:iCs/>
          <w:color w:val="000000"/>
        </w:rPr>
      </w:pPr>
      <w:r>
        <w:rPr>
          <w:rFonts w:ascii="Arial" w:hAnsi="Arial" w:cs="Arial"/>
          <w:iCs/>
          <w:color w:val="000000"/>
        </w:rPr>
        <w:t>L’introduction est bien construite, elle met bien en évidence le sujet et ses enjeux. Les définitions sont simples et facile</w:t>
      </w:r>
      <w:r w:rsidR="007F51AB">
        <w:rPr>
          <w:rFonts w:ascii="Arial" w:hAnsi="Arial" w:cs="Arial"/>
          <w:iCs/>
          <w:color w:val="000000"/>
        </w:rPr>
        <w:t>s</w:t>
      </w:r>
      <w:r>
        <w:rPr>
          <w:rFonts w:ascii="Arial" w:hAnsi="Arial" w:cs="Arial"/>
          <w:iCs/>
          <w:color w:val="000000"/>
        </w:rPr>
        <w:t xml:space="preserve"> à comprendre. Elle dévoile le fil rouge du travail en mentionnant sa structure et la problématique de manière explicite.</w:t>
      </w:r>
    </w:p>
    <w:p w14:paraId="603F1535" w14:textId="0C22AAE0" w:rsidR="00197E3C" w:rsidRPr="00197E3C" w:rsidRDefault="00197E3C" w:rsidP="00DC7170">
      <w:pPr>
        <w:spacing w:line="360" w:lineRule="auto"/>
        <w:ind w:left="720"/>
        <w:rPr>
          <w:rFonts w:ascii="Arial" w:hAnsi="Arial" w:cs="Arial"/>
          <w:iCs/>
          <w:color w:val="000000"/>
        </w:rPr>
      </w:pPr>
      <w:r>
        <w:rPr>
          <w:rFonts w:ascii="Arial" w:hAnsi="Arial" w:cs="Arial"/>
          <w:iCs/>
          <w:color w:val="000000"/>
        </w:rPr>
        <w:t>La seule chose que je ne suis pas sûre d</w:t>
      </w:r>
      <w:r w:rsidR="007F51AB">
        <w:rPr>
          <w:rFonts w:ascii="Arial" w:hAnsi="Arial" w:cs="Arial"/>
          <w:iCs/>
          <w:color w:val="000000"/>
        </w:rPr>
        <w:t>’</w:t>
      </w:r>
      <w:r>
        <w:rPr>
          <w:rFonts w:ascii="Arial" w:hAnsi="Arial" w:cs="Arial"/>
          <w:iCs/>
          <w:color w:val="000000"/>
        </w:rPr>
        <w:t>avoir compris est la notion de « problèmes » à la ligne 8.</w:t>
      </w:r>
    </w:p>
    <w:p w14:paraId="6F1D6B44" w14:textId="77777777" w:rsidR="00FF15E5" w:rsidRPr="00DC7170" w:rsidRDefault="00FF15E5" w:rsidP="00DC7170">
      <w:pPr>
        <w:spacing w:line="360" w:lineRule="auto"/>
        <w:ind w:left="720"/>
        <w:rPr>
          <w:rFonts w:ascii="Arial" w:hAnsi="Arial" w:cs="Arial"/>
          <w:i/>
          <w:color w:val="000000"/>
        </w:rPr>
      </w:pPr>
    </w:p>
    <w:p w14:paraId="56A907D0"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2D9D96FF"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11B685B6" w14:textId="07CDFD3C" w:rsidR="00197E3C" w:rsidRDefault="00197E3C" w:rsidP="00197E3C">
      <w:pPr>
        <w:spacing w:line="360" w:lineRule="auto"/>
        <w:ind w:left="720"/>
        <w:rPr>
          <w:rFonts w:ascii="Arial" w:hAnsi="Arial" w:cs="Arial"/>
          <w:iCs/>
          <w:color w:val="000000"/>
        </w:rPr>
      </w:pPr>
      <w:r>
        <w:rPr>
          <w:rFonts w:ascii="Arial" w:hAnsi="Arial" w:cs="Arial"/>
          <w:iCs/>
          <w:color w:val="000000"/>
        </w:rPr>
        <w:t xml:space="preserve">Le développement de cet essai est bien argumenté. </w:t>
      </w:r>
      <w:r w:rsidR="00A74A4A">
        <w:rPr>
          <w:rFonts w:ascii="Arial" w:hAnsi="Arial" w:cs="Arial"/>
          <w:iCs/>
          <w:color w:val="000000"/>
        </w:rPr>
        <w:t xml:space="preserve">Chaque paragraphe présente une </w:t>
      </w:r>
      <w:r>
        <w:rPr>
          <w:rFonts w:ascii="Arial" w:hAnsi="Arial" w:cs="Arial"/>
          <w:iCs/>
          <w:color w:val="000000"/>
        </w:rPr>
        <w:t xml:space="preserve">étude expérimentale </w:t>
      </w:r>
      <w:r w:rsidR="007F51AB">
        <w:rPr>
          <w:rFonts w:ascii="Arial" w:hAnsi="Arial" w:cs="Arial"/>
          <w:iCs/>
          <w:color w:val="000000"/>
        </w:rPr>
        <w:t xml:space="preserve">qui </w:t>
      </w:r>
      <w:r>
        <w:rPr>
          <w:rFonts w:ascii="Arial" w:hAnsi="Arial" w:cs="Arial"/>
          <w:iCs/>
          <w:color w:val="000000"/>
        </w:rPr>
        <w:t>apporte des éléments concrets pour répondre à la question. De plus, à la fin de chaque étude, le lien avec la question de départ est repris, ce qui nous permet de bien voir sa position.</w:t>
      </w:r>
    </w:p>
    <w:p w14:paraId="22345F20" w14:textId="0478A06C" w:rsidR="00197E3C" w:rsidRDefault="00197E3C" w:rsidP="00DC7170">
      <w:pPr>
        <w:spacing w:line="360" w:lineRule="auto"/>
        <w:ind w:left="720"/>
        <w:rPr>
          <w:rFonts w:ascii="Arial" w:hAnsi="Arial" w:cs="Arial"/>
          <w:iCs/>
          <w:color w:val="000000"/>
        </w:rPr>
      </w:pPr>
      <w:r>
        <w:rPr>
          <w:rFonts w:ascii="Arial" w:hAnsi="Arial" w:cs="Arial"/>
          <w:iCs/>
          <w:color w:val="000000"/>
        </w:rPr>
        <w:t xml:space="preserve">Au niveau de la compréhension, il y a parfois beaucoup de détails (notamment dans l’étude de </w:t>
      </w:r>
      <w:proofErr w:type="spellStart"/>
      <w:r>
        <w:rPr>
          <w:rFonts w:ascii="Arial" w:hAnsi="Arial" w:cs="Arial"/>
          <w:iCs/>
          <w:color w:val="000000"/>
        </w:rPr>
        <w:t>Hegarty</w:t>
      </w:r>
      <w:proofErr w:type="spellEnd"/>
      <w:r>
        <w:rPr>
          <w:rFonts w:ascii="Arial" w:hAnsi="Arial" w:cs="Arial"/>
          <w:iCs/>
          <w:color w:val="000000"/>
        </w:rPr>
        <w:t xml:space="preserve"> et al.</w:t>
      </w:r>
      <w:r w:rsidR="00A74A4A">
        <w:rPr>
          <w:rFonts w:ascii="Arial" w:hAnsi="Arial" w:cs="Arial"/>
          <w:iCs/>
          <w:color w:val="000000"/>
        </w:rPr>
        <w:t>,</w:t>
      </w:r>
      <w:r>
        <w:rPr>
          <w:rFonts w:ascii="Arial" w:hAnsi="Arial" w:cs="Arial"/>
          <w:iCs/>
          <w:color w:val="000000"/>
        </w:rPr>
        <w:t xml:space="preserve"> 2011) et c’est difficile à suivre. </w:t>
      </w:r>
      <w:r w:rsidR="005F6D84">
        <w:rPr>
          <w:rFonts w:ascii="Arial" w:hAnsi="Arial" w:cs="Arial"/>
          <w:iCs/>
          <w:color w:val="000000"/>
        </w:rPr>
        <w:t xml:space="preserve">Si cela est possible, on pourrait </w:t>
      </w:r>
      <w:r>
        <w:rPr>
          <w:rFonts w:ascii="Arial" w:hAnsi="Arial" w:cs="Arial"/>
          <w:iCs/>
          <w:color w:val="000000"/>
        </w:rPr>
        <w:t xml:space="preserve">simplifier </w:t>
      </w:r>
      <w:r w:rsidR="005F6D84">
        <w:rPr>
          <w:rFonts w:ascii="Arial" w:hAnsi="Arial" w:cs="Arial"/>
          <w:iCs/>
          <w:color w:val="000000"/>
        </w:rPr>
        <w:t xml:space="preserve">les études </w:t>
      </w:r>
      <w:r>
        <w:rPr>
          <w:rFonts w:ascii="Arial" w:hAnsi="Arial" w:cs="Arial"/>
          <w:iCs/>
          <w:color w:val="000000"/>
        </w:rPr>
        <w:t>en ne mentionnant que les expériences qui ont apportés des résultats importants pour ce travail</w:t>
      </w:r>
      <w:r w:rsidR="00A74A4A">
        <w:rPr>
          <w:rFonts w:ascii="Arial" w:hAnsi="Arial" w:cs="Arial"/>
          <w:iCs/>
          <w:color w:val="000000"/>
        </w:rPr>
        <w:t xml:space="preserve"> (comme cela a été fait pour </w:t>
      </w:r>
      <w:proofErr w:type="spellStart"/>
      <w:r w:rsidR="00A74A4A">
        <w:rPr>
          <w:rFonts w:ascii="Arial" w:hAnsi="Arial" w:cs="Arial"/>
          <w:iCs/>
          <w:color w:val="000000"/>
        </w:rPr>
        <w:t>Thorne</w:t>
      </w:r>
      <w:proofErr w:type="spellEnd"/>
      <w:r w:rsidR="00A74A4A">
        <w:rPr>
          <w:rFonts w:ascii="Arial" w:hAnsi="Arial" w:cs="Arial"/>
          <w:iCs/>
          <w:color w:val="000000"/>
        </w:rPr>
        <w:t xml:space="preserve"> et al., 2015)</w:t>
      </w:r>
      <w:r>
        <w:rPr>
          <w:rFonts w:ascii="Arial" w:hAnsi="Arial" w:cs="Arial"/>
          <w:iCs/>
          <w:color w:val="000000"/>
        </w:rPr>
        <w:t>.</w:t>
      </w:r>
    </w:p>
    <w:p w14:paraId="4E321774" w14:textId="77777777" w:rsidR="00197E3C" w:rsidRPr="00197E3C" w:rsidRDefault="00197E3C" w:rsidP="00DC7170">
      <w:pPr>
        <w:spacing w:line="360" w:lineRule="auto"/>
        <w:ind w:left="720"/>
        <w:rPr>
          <w:rFonts w:ascii="Arial" w:hAnsi="Arial" w:cs="Arial"/>
          <w:iCs/>
          <w:color w:val="000000"/>
        </w:rPr>
      </w:pPr>
    </w:p>
    <w:p w14:paraId="72BAAC42" w14:textId="77777777" w:rsidR="00197E3C" w:rsidRDefault="00197E3C" w:rsidP="00DC7170">
      <w:pPr>
        <w:spacing w:line="360" w:lineRule="auto"/>
        <w:ind w:left="720"/>
        <w:rPr>
          <w:rFonts w:ascii="Arial" w:hAnsi="Arial" w:cs="Arial"/>
          <w:i/>
          <w:color w:val="000000"/>
        </w:rPr>
      </w:pPr>
    </w:p>
    <w:p w14:paraId="7E6F4820" w14:textId="77777777" w:rsidR="00A74A4A" w:rsidRPr="00DC7170" w:rsidRDefault="00A74A4A" w:rsidP="00DC7170">
      <w:pPr>
        <w:spacing w:line="360" w:lineRule="auto"/>
        <w:ind w:left="720"/>
        <w:rPr>
          <w:rFonts w:ascii="Arial" w:hAnsi="Arial" w:cs="Arial"/>
          <w:i/>
          <w:color w:val="000000"/>
        </w:rPr>
      </w:pPr>
    </w:p>
    <w:p w14:paraId="0E2EE00D"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3755FFE8"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197E3C">
        <w:rPr>
          <w:rFonts w:ascii="Arial" w:hAnsi="Arial" w:cs="Arial"/>
          <w:i/>
          <w:color w:val="000000"/>
        </w:rPr>
        <w:t> </w:t>
      </w:r>
      <w:r w:rsidR="007C0F71" w:rsidRPr="00856579">
        <w:rPr>
          <w:rFonts w:ascii="Arial" w:hAnsi="Arial" w:cs="Arial"/>
          <w:i/>
          <w:color w:val="000000"/>
        </w:rPr>
        <w:t>? Le fil de l’argumentation est-il facile à suivre</w:t>
      </w:r>
      <w:r w:rsidR="00197E3C">
        <w:rPr>
          <w:rFonts w:ascii="Arial" w:hAnsi="Arial" w:cs="Arial"/>
          <w:i/>
          <w:color w:val="000000"/>
        </w:rPr>
        <w:t> </w:t>
      </w:r>
      <w:r w:rsidR="007C0F71" w:rsidRPr="00856579">
        <w:rPr>
          <w:rFonts w:ascii="Arial" w:hAnsi="Arial" w:cs="Arial"/>
          <w:i/>
          <w:color w:val="000000"/>
        </w:rPr>
        <w:t>?</w:t>
      </w:r>
      <w:r w:rsidRPr="00856579">
        <w:rPr>
          <w:rFonts w:ascii="Arial" w:hAnsi="Arial" w:cs="Arial"/>
          <w:i/>
          <w:color w:val="000000"/>
        </w:rPr>
        <w:t>)</w:t>
      </w:r>
    </w:p>
    <w:p w14:paraId="79472F0F" w14:textId="77777777" w:rsidR="00CC16E6" w:rsidRDefault="00197E3C" w:rsidP="00DC7170">
      <w:pPr>
        <w:spacing w:line="360" w:lineRule="auto"/>
        <w:ind w:left="720"/>
        <w:rPr>
          <w:rFonts w:ascii="Arial" w:hAnsi="Arial" w:cs="Arial"/>
          <w:iCs/>
          <w:color w:val="000000"/>
        </w:rPr>
      </w:pPr>
      <w:r>
        <w:rPr>
          <w:rFonts w:ascii="Arial" w:hAnsi="Arial" w:cs="Arial"/>
          <w:iCs/>
          <w:color w:val="000000"/>
        </w:rPr>
        <w:t>Dans l’ensemble, les transitions sont bien faites</w:t>
      </w:r>
      <w:r w:rsidR="00CC16E6">
        <w:rPr>
          <w:rFonts w:ascii="Arial" w:hAnsi="Arial" w:cs="Arial"/>
          <w:iCs/>
          <w:color w:val="000000"/>
        </w:rPr>
        <w:t xml:space="preserve"> et la lecture est agréable</w:t>
      </w:r>
      <w:r>
        <w:rPr>
          <w:rFonts w:ascii="Arial" w:hAnsi="Arial" w:cs="Arial"/>
          <w:iCs/>
          <w:color w:val="000000"/>
        </w:rPr>
        <w:t xml:space="preserve">. Comme dit précédemment, on pourrait accentuer la structure en </w:t>
      </w:r>
      <w:r w:rsidR="00CC16E6">
        <w:rPr>
          <w:rFonts w:ascii="Arial" w:hAnsi="Arial" w:cs="Arial"/>
          <w:iCs/>
          <w:color w:val="000000"/>
        </w:rPr>
        <w:t>mettant plus en avant les deux parties pour que le lecteur sache où il se situe. Éventuellement, pour ajouter encore plus de clarté et fluidité, on pourrait aussi insister sur la transition entre les paragraphes avec des connecteurs ou des éléments des paragraphes précédents mais c’est déjà assez clair comme ça.</w:t>
      </w:r>
    </w:p>
    <w:p w14:paraId="3AE5531A" w14:textId="77777777" w:rsidR="00FF15E5" w:rsidRPr="00197E3C" w:rsidRDefault="00197E3C" w:rsidP="00DC7170">
      <w:pPr>
        <w:spacing w:line="360" w:lineRule="auto"/>
        <w:ind w:left="720"/>
        <w:rPr>
          <w:rFonts w:ascii="Arial" w:hAnsi="Arial" w:cs="Arial"/>
          <w:iCs/>
          <w:color w:val="000000"/>
        </w:rPr>
      </w:pPr>
      <w:r>
        <w:rPr>
          <w:rFonts w:ascii="Arial" w:hAnsi="Arial" w:cs="Arial"/>
          <w:iCs/>
          <w:color w:val="000000"/>
        </w:rPr>
        <w:t xml:space="preserve"> </w:t>
      </w:r>
    </w:p>
    <w:p w14:paraId="0AB1E1A4" w14:textId="77777777"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652A1835" w14:textId="1513F037" w:rsidR="00CC16E6" w:rsidRPr="005F1CF1" w:rsidRDefault="00D83598" w:rsidP="00D83598">
      <w:pPr>
        <w:spacing w:line="360" w:lineRule="auto"/>
        <w:ind w:left="720"/>
        <w:rPr>
          <w:rFonts w:ascii="Arial" w:hAnsi="Arial" w:cs="Arial"/>
          <w:color w:val="000000"/>
        </w:rPr>
      </w:pPr>
      <w:r>
        <w:rPr>
          <w:rFonts w:ascii="Arial" w:hAnsi="Arial" w:cs="Arial"/>
          <w:color w:val="000000"/>
        </w:rPr>
        <w:t xml:space="preserve">Ce travail est bien écrit, </w:t>
      </w:r>
      <w:r w:rsidR="005F6D84">
        <w:rPr>
          <w:rFonts w:ascii="Arial" w:hAnsi="Arial" w:cs="Arial"/>
          <w:color w:val="000000"/>
        </w:rPr>
        <w:t>mais</w:t>
      </w:r>
      <w:r>
        <w:rPr>
          <w:rFonts w:ascii="Arial" w:hAnsi="Arial" w:cs="Arial"/>
          <w:color w:val="000000"/>
        </w:rPr>
        <w:t xml:space="preserve"> i</w:t>
      </w:r>
      <w:r w:rsidR="00CC16E6">
        <w:rPr>
          <w:rFonts w:ascii="Arial" w:hAnsi="Arial" w:cs="Arial"/>
          <w:color w:val="000000"/>
        </w:rPr>
        <w:t>l y a de</w:t>
      </w:r>
      <w:r w:rsidR="005F6D84">
        <w:rPr>
          <w:rFonts w:ascii="Arial" w:hAnsi="Arial" w:cs="Arial"/>
          <w:color w:val="000000"/>
        </w:rPr>
        <w:t xml:space="preserve">s </w:t>
      </w:r>
      <w:r w:rsidR="00CC16E6">
        <w:rPr>
          <w:rFonts w:ascii="Arial" w:hAnsi="Arial" w:cs="Arial"/>
          <w:color w:val="000000"/>
        </w:rPr>
        <w:t>fautes d’orthographe. Il serait bien de rajouter aussi des virgules entre les compléments pour alléger les phrases et veiller à ne pas faire des phrases trop longues. Il faut également faire attention au langage épicène.</w:t>
      </w:r>
    </w:p>
    <w:p w14:paraId="1AEF9BF9" w14:textId="77777777" w:rsidR="005F1CF1" w:rsidRPr="005F1CF1" w:rsidRDefault="005F1CF1" w:rsidP="00016726">
      <w:pPr>
        <w:spacing w:line="360" w:lineRule="auto"/>
        <w:rPr>
          <w:rFonts w:ascii="Arial" w:hAnsi="Arial" w:cs="Arial"/>
          <w:color w:val="000000"/>
        </w:rPr>
      </w:pPr>
    </w:p>
    <w:p w14:paraId="753F5674"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19E4866C"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6F058E76" w14:textId="77777777" w:rsidR="005F1CF1" w:rsidRPr="005F1CF1" w:rsidRDefault="005F1CF1" w:rsidP="00016726">
      <w:pPr>
        <w:spacing w:line="360" w:lineRule="auto"/>
        <w:rPr>
          <w:rFonts w:ascii="Arial" w:hAnsi="Arial" w:cs="Arial"/>
          <w:color w:val="000000"/>
        </w:rPr>
      </w:pPr>
    </w:p>
    <w:p w14:paraId="43372BAB"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3693210E"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4567D912" w14:textId="77777777" w:rsidR="00CC16E6" w:rsidRPr="00CC16E6" w:rsidRDefault="00CC16E6" w:rsidP="00DC7170">
      <w:pPr>
        <w:spacing w:line="360" w:lineRule="auto"/>
        <w:ind w:left="720"/>
        <w:rPr>
          <w:rFonts w:ascii="Arial" w:hAnsi="Arial" w:cs="Arial"/>
          <w:iCs/>
          <w:color w:val="000000"/>
        </w:rPr>
      </w:pPr>
      <w:r>
        <w:rPr>
          <w:rFonts w:ascii="Arial" w:hAnsi="Arial" w:cs="Arial"/>
          <w:iCs/>
          <w:color w:val="000000"/>
        </w:rPr>
        <w:t xml:space="preserve">Les éléments présentés répondent tout à fait la question qui est posée. Comme dit précédemment, le lien entre les études et la question est bien mis en évidence et cela montre que les articles choisis sont pertinents. </w:t>
      </w:r>
      <w:r w:rsidR="00A74A4A">
        <w:rPr>
          <w:rFonts w:ascii="Arial" w:hAnsi="Arial" w:cs="Arial"/>
          <w:iCs/>
          <w:color w:val="000000"/>
        </w:rPr>
        <w:t>Dans la conclusion, une réponse claire à la question est donnée.</w:t>
      </w:r>
    </w:p>
    <w:p w14:paraId="3BFF7037" w14:textId="77777777" w:rsidR="00FF15E5" w:rsidRDefault="00FF15E5" w:rsidP="00DC7170">
      <w:pPr>
        <w:spacing w:line="360" w:lineRule="auto"/>
        <w:ind w:left="720"/>
        <w:rPr>
          <w:rFonts w:ascii="Arial" w:hAnsi="Arial" w:cs="Arial"/>
          <w:color w:val="000000"/>
        </w:rPr>
      </w:pPr>
    </w:p>
    <w:p w14:paraId="5180BE4E"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53118562" w14:textId="6CAA2680" w:rsidR="00CC16E6" w:rsidRDefault="00CC16E6" w:rsidP="00CC16E6">
      <w:pPr>
        <w:spacing w:line="360" w:lineRule="auto"/>
        <w:ind w:left="720"/>
        <w:rPr>
          <w:rFonts w:ascii="Arial" w:hAnsi="Arial" w:cs="Arial"/>
          <w:color w:val="000000"/>
        </w:rPr>
      </w:pPr>
      <w:r>
        <w:rPr>
          <w:rFonts w:ascii="Arial" w:hAnsi="Arial" w:cs="Arial"/>
          <w:color w:val="000000"/>
        </w:rPr>
        <w:t>L’argumentation est de bonne qualité. Ce</w:t>
      </w:r>
      <w:r w:rsidR="007373C0">
        <w:rPr>
          <w:rFonts w:ascii="Arial" w:hAnsi="Arial" w:cs="Arial"/>
          <w:color w:val="000000"/>
        </w:rPr>
        <w:t xml:space="preserve"> n’est </w:t>
      </w:r>
      <w:r>
        <w:rPr>
          <w:rFonts w:ascii="Arial" w:hAnsi="Arial" w:cs="Arial"/>
          <w:color w:val="000000"/>
        </w:rPr>
        <w:t xml:space="preserve">pas simplement une liste de faits mais des études qui montrent des effets réels. L’argumentation perd un peu de sa force à cause des nombreux détails </w:t>
      </w:r>
      <w:r w:rsidR="003900AF">
        <w:rPr>
          <w:rFonts w:ascii="Arial" w:hAnsi="Arial" w:cs="Arial"/>
          <w:color w:val="000000"/>
        </w:rPr>
        <w:t>qui pourraient être</w:t>
      </w:r>
      <w:r>
        <w:rPr>
          <w:rFonts w:ascii="Arial" w:hAnsi="Arial" w:cs="Arial"/>
          <w:color w:val="000000"/>
        </w:rPr>
        <w:t xml:space="preserve"> </w:t>
      </w:r>
      <w:r w:rsidR="003900AF">
        <w:rPr>
          <w:rFonts w:ascii="Arial" w:hAnsi="Arial" w:cs="Arial"/>
          <w:color w:val="000000"/>
        </w:rPr>
        <w:t>allégés</w:t>
      </w:r>
      <w:r w:rsidR="00A74A4A">
        <w:rPr>
          <w:rFonts w:ascii="Arial" w:hAnsi="Arial" w:cs="Arial"/>
          <w:color w:val="000000"/>
        </w:rPr>
        <w:t xml:space="preserve"> en synthétisant les éléments importants</w:t>
      </w:r>
      <w:r>
        <w:rPr>
          <w:rFonts w:ascii="Arial" w:hAnsi="Arial" w:cs="Arial"/>
          <w:color w:val="000000"/>
        </w:rPr>
        <w:t>.</w:t>
      </w:r>
    </w:p>
    <w:p w14:paraId="6236F2A4" w14:textId="24E21390" w:rsidR="00FF15E5" w:rsidRDefault="00FF15E5" w:rsidP="00FF15E5">
      <w:pPr>
        <w:spacing w:line="360" w:lineRule="auto"/>
        <w:ind w:left="720"/>
        <w:rPr>
          <w:rFonts w:ascii="Arial" w:hAnsi="Arial" w:cs="Arial"/>
          <w:color w:val="000000"/>
        </w:rPr>
      </w:pPr>
    </w:p>
    <w:p w14:paraId="101550A9" w14:textId="1CC4129A" w:rsidR="005F6D84" w:rsidRDefault="005F6D84" w:rsidP="00FF15E5">
      <w:pPr>
        <w:spacing w:line="360" w:lineRule="auto"/>
        <w:ind w:left="720"/>
        <w:rPr>
          <w:rFonts w:ascii="Arial" w:hAnsi="Arial" w:cs="Arial"/>
          <w:color w:val="000000"/>
        </w:rPr>
      </w:pPr>
    </w:p>
    <w:p w14:paraId="290A620F" w14:textId="77777777" w:rsidR="005F6D84" w:rsidRPr="00DC7170" w:rsidRDefault="005F6D84" w:rsidP="00FF15E5">
      <w:pPr>
        <w:spacing w:line="360" w:lineRule="auto"/>
        <w:ind w:left="720"/>
        <w:rPr>
          <w:rFonts w:ascii="Arial" w:hAnsi="Arial" w:cs="Arial"/>
          <w:color w:val="000000"/>
        </w:rPr>
      </w:pPr>
    </w:p>
    <w:p w14:paraId="710768F3" w14:textId="77777777" w:rsidR="00FF15E5" w:rsidRPr="00D87429" w:rsidRDefault="0033595A" w:rsidP="00FF15E5">
      <w:pPr>
        <w:numPr>
          <w:ilvl w:val="0"/>
          <w:numId w:val="16"/>
        </w:numPr>
        <w:spacing w:line="360" w:lineRule="auto"/>
        <w:rPr>
          <w:rFonts w:ascii="Arial" w:hAnsi="Arial" w:cs="Arial"/>
          <w:color w:val="000000"/>
        </w:rPr>
      </w:pPr>
      <w:r w:rsidRPr="00D87429">
        <w:rPr>
          <w:rFonts w:ascii="Arial" w:hAnsi="Arial" w:cs="Arial"/>
          <w:color w:val="000000"/>
        </w:rPr>
        <w:t>A votre avis, l</w:t>
      </w:r>
      <w:r w:rsidR="005F1CF1" w:rsidRPr="00D87429">
        <w:rPr>
          <w:rFonts w:ascii="Arial" w:hAnsi="Arial" w:cs="Arial"/>
          <w:color w:val="000000"/>
        </w:rPr>
        <w:t>es études présentées</w:t>
      </w:r>
      <w:r w:rsidRPr="00D87429">
        <w:rPr>
          <w:rFonts w:ascii="Arial" w:hAnsi="Arial" w:cs="Arial"/>
          <w:color w:val="000000"/>
        </w:rPr>
        <w:t xml:space="preserve"> ont</w:t>
      </w:r>
      <w:r w:rsidR="003E2835" w:rsidRPr="00D87429">
        <w:rPr>
          <w:rFonts w:ascii="Arial" w:hAnsi="Arial" w:cs="Arial"/>
          <w:color w:val="000000"/>
        </w:rPr>
        <w:t xml:space="preserve"> </w:t>
      </w:r>
      <w:r w:rsidRPr="00D87429">
        <w:rPr>
          <w:rFonts w:ascii="Arial" w:hAnsi="Arial" w:cs="Arial"/>
          <w:color w:val="000000"/>
        </w:rPr>
        <w:t>été bien comprises ?</w:t>
      </w:r>
    </w:p>
    <w:p w14:paraId="44521748" w14:textId="3B323AA1" w:rsidR="00FF15E5" w:rsidRDefault="00CC16E6" w:rsidP="007F51AB">
      <w:pPr>
        <w:pStyle w:val="Paragraphedeliste"/>
        <w:spacing w:line="360" w:lineRule="auto"/>
        <w:rPr>
          <w:rFonts w:ascii="Arial" w:hAnsi="Arial" w:cs="Arial"/>
          <w:color w:val="000000"/>
        </w:rPr>
      </w:pPr>
      <w:r>
        <w:rPr>
          <w:rFonts w:ascii="Arial" w:hAnsi="Arial" w:cs="Arial"/>
          <w:color w:val="000000"/>
        </w:rPr>
        <w:t>Je pense que oui car les résultats sont présentés de manière claire et non ambigu</w:t>
      </w:r>
      <w:r w:rsidR="00E13505">
        <w:rPr>
          <w:rFonts w:ascii="Arial" w:hAnsi="Arial" w:cs="Arial"/>
          <w:color w:val="000000"/>
        </w:rPr>
        <w:t>ë</w:t>
      </w:r>
      <w:r w:rsidR="00194431">
        <w:rPr>
          <w:rFonts w:ascii="Arial" w:hAnsi="Arial" w:cs="Arial"/>
          <w:color w:val="000000"/>
        </w:rPr>
        <w:t>.</w:t>
      </w:r>
      <w:r w:rsidR="00D87429">
        <w:rPr>
          <w:rFonts w:ascii="Arial" w:hAnsi="Arial" w:cs="Arial"/>
          <w:color w:val="000000"/>
        </w:rPr>
        <w:t xml:space="preserve"> De plus, les nombreuses informations retranscrites laissent à penser que les études ont été lues en détails</w:t>
      </w:r>
      <w:r w:rsidR="003900AF">
        <w:rPr>
          <w:rFonts w:ascii="Arial" w:hAnsi="Arial" w:cs="Arial"/>
          <w:color w:val="000000"/>
        </w:rPr>
        <w:t>.</w:t>
      </w:r>
    </w:p>
    <w:p w14:paraId="1C53F94E" w14:textId="77777777" w:rsidR="00FF15E5" w:rsidRPr="00DC7170" w:rsidRDefault="00FF15E5" w:rsidP="00FF15E5">
      <w:pPr>
        <w:spacing w:line="360" w:lineRule="auto"/>
        <w:ind w:left="720"/>
        <w:rPr>
          <w:rFonts w:ascii="Arial" w:hAnsi="Arial" w:cs="Arial"/>
          <w:color w:val="000000"/>
        </w:rPr>
      </w:pPr>
    </w:p>
    <w:p w14:paraId="5C18C324" w14:textId="77777777" w:rsidR="00D87429" w:rsidRDefault="0033595A" w:rsidP="00D87429">
      <w:pPr>
        <w:numPr>
          <w:ilvl w:val="0"/>
          <w:numId w:val="16"/>
        </w:numPr>
        <w:spacing w:line="360" w:lineRule="auto"/>
        <w:rPr>
          <w:rFonts w:ascii="Arial" w:hAnsi="Arial" w:cs="Arial"/>
          <w:color w:val="000000"/>
        </w:rPr>
      </w:pPr>
      <w:r>
        <w:rPr>
          <w:rFonts w:ascii="Arial" w:hAnsi="Arial" w:cs="Arial"/>
          <w:color w:val="000000"/>
        </w:rPr>
        <w:t>Commentez le choix des études</w:t>
      </w:r>
    </w:p>
    <w:p w14:paraId="39E9F01F" w14:textId="77777777" w:rsidR="00D87429" w:rsidRDefault="005F1CF1" w:rsidP="00D87429">
      <w:pPr>
        <w:spacing w:line="360" w:lineRule="auto"/>
        <w:ind w:left="720"/>
        <w:rPr>
          <w:rFonts w:ascii="Arial" w:hAnsi="Arial" w:cs="Arial"/>
          <w:color w:val="000000"/>
        </w:rPr>
      </w:pPr>
      <w:r w:rsidRPr="00D87429">
        <w:rPr>
          <w:rFonts w:ascii="Arial" w:hAnsi="Arial" w:cs="Arial"/>
          <w:i/>
          <w:color w:val="000000"/>
        </w:rPr>
        <w:t>(</w:t>
      </w:r>
      <w:r w:rsidR="004A4945" w:rsidRPr="00D87429">
        <w:rPr>
          <w:rFonts w:ascii="Arial" w:hAnsi="Arial" w:cs="Arial"/>
          <w:i/>
          <w:color w:val="000000"/>
        </w:rPr>
        <w:t>N</w:t>
      </w:r>
      <w:r w:rsidRPr="00D87429">
        <w:rPr>
          <w:rFonts w:ascii="Arial" w:hAnsi="Arial" w:cs="Arial"/>
          <w:i/>
          <w:color w:val="000000"/>
        </w:rPr>
        <w:t>ombres et pertinence</w:t>
      </w:r>
      <w:r w:rsidR="000B2E11" w:rsidRPr="00D87429">
        <w:rPr>
          <w:rFonts w:ascii="Arial" w:hAnsi="Arial" w:cs="Arial"/>
          <w:i/>
          <w:color w:val="000000"/>
        </w:rPr>
        <w:t>)</w:t>
      </w:r>
    </w:p>
    <w:p w14:paraId="61EF9AEB" w14:textId="70158DDE" w:rsidR="00D87429" w:rsidRDefault="00194431" w:rsidP="00D87429">
      <w:pPr>
        <w:spacing w:line="360" w:lineRule="auto"/>
        <w:ind w:left="720"/>
        <w:rPr>
          <w:rFonts w:ascii="Arial" w:hAnsi="Arial" w:cs="Arial"/>
          <w:color w:val="000000"/>
        </w:rPr>
      </w:pPr>
      <w:r>
        <w:rPr>
          <w:rFonts w:ascii="Arial" w:hAnsi="Arial" w:cs="Arial"/>
          <w:iCs/>
          <w:color w:val="000000"/>
        </w:rPr>
        <w:t xml:space="preserve">Ce travail présente 6 études plutôt récentes. A la lecture du travail, cela me semblait pertinent. Après réflexion, peut-être qu’il serait quand même bien d’étoffer la base théorique en recherchant d’autres études </w:t>
      </w:r>
      <w:r w:rsidR="00A74A4A">
        <w:rPr>
          <w:rFonts w:ascii="Arial" w:hAnsi="Arial" w:cs="Arial"/>
          <w:iCs/>
          <w:color w:val="000000"/>
        </w:rPr>
        <w:t>qui appuient les</w:t>
      </w:r>
      <w:r>
        <w:rPr>
          <w:rFonts w:ascii="Arial" w:hAnsi="Arial" w:cs="Arial"/>
          <w:iCs/>
          <w:color w:val="000000"/>
        </w:rPr>
        <w:t xml:space="preserve"> résultats (ou pas) pour </w:t>
      </w:r>
      <w:r w:rsidR="00A74A4A">
        <w:rPr>
          <w:rFonts w:ascii="Arial" w:hAnsi="Arial" w:cs="Arial"/>
          <w:iCs/>
          <w:color w:val="000000"/>
        </w:rPr>
        <w:t xml:space="preserve">les </w:t>
      </w:r>
      <w:r>
        <w:rPr>
          <w:rFonts w:ascii="Arial" w:hAnsi="Arial" w:cs="Arial"/>
          <w:iCs/>
          <w:color w:val="000000"/>
        </w:rPr>
        <w:t>consolider</w:t>
      </w:r>
      <w:r w:rsidR="00087C44">
        <w:rPr>
          <w:rFonts w:ascii="Arial" w:hAnsi="Arial" w:cs="Arial"/>
          <w:iCs/>
          <w:color w:val="000000"/>
        </w:rPr>
        <w:t xml:space="preserve"> (sans forcément les développer en détail, mais par exemple juste en les mentionnant)</w:t>
      </w:r>
      <w:r>
        <w:rPr>
          <w:rFonts w:ascii="Arial" w:hAnsi="Arial" w:cs="Arial"/>
          <w:iCs/>
          <w:color w:val="000000"/>
        </w:rPr>
        <w:t>.</w:t>
      </w:r>
    </w:p>
    <w:p w14:paraId="5C2025D6" w14:textId="45D044E3" w:rsidR="00194431" w:rsidRPr="00D87429" w:rsidRDefault="00194431" w:rsidP="00D87429">
      <w:pPr>
        <w:spacing w:line="360" w:lineRule="auto"/>
        <w:ind w:left="720"/>
        <w:rPr>
          <w:rFonts w:ascii="Arial" w:hAnsi="Arial" w:cs="Arial"/>
          <w:color w:val="000000"/>
        </w:rPr>
      </w:pPr>
      <w:r>
        <w:rPr>
          <w:rFonts w:ascii="Arial" w:hAnsi="Arial" w:cs="Arial"/>
          <w:iCs/>
          <w:color w:val="000000"/>
        </w:rPr>
        <w:t>Autrement, les études choisies sont pertinente</w:t>
      </w:r>
      <w:r w:rsidR="00A74A4A">
        <w:rPr>
          <w:rFonts w:ascii="Arial" w:hAnsi="Arial" w:cs="Arial"/>
          <w:iCs/>
          <w:color w:val="000000"/>
        </w:rPr>
        <w:t>s</w:t>
      </w:r>
      <w:r>
        <w:rPr>
          <w:rFonts w:ascii="Arial" w:hAnsi="Arial" w:cs="Arial"/>
          <w:iCs/>
          <w:color w:val="000000"/>
        </w:rPr>
        <w:t xml:space="preserve"> car elles permettent de répondre à la question. </w:t>
      </w:r>
    </w:p>
    <w:p w14:paraId="58586E30" w14:textId="77777777" w:rsidR="000B2E11" w:rsidRPr="00FF15E5" w:rsidRDefault="000B2E11" w:rsidP="000B2E11">
      <w:pPr>
        <w:spacing w:line="360" w:lineRule="auto"/>
        <w:ind w:left="360"/>
        <w:rPr>
          <w:rFonts w:ascii="Arial" w:hAnsi="Arial" w:cs="Arial"/>
          <w:color w:val="000000"/>
        </w:rPr>
      </w:pPr>
    </w:p>
    <w:p w14:paraId="53881369"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265D732B" w14:textId="77777777" w:rsidR="00194431" w:rsidRDefault="00194431" w:rsidP="00194431">
      <w:pPr>
        <w:spacing w:line="360" w:lineRule="auto"/>
        <w:ind w:left="720"/>
        <w:rPr>
          <w:rFonts w:ascii="Arial" w:hAnsi="Arial" w:cs="Arial"/>
          <w:color w:val="000000"/>
        </w:rPr>
      </w:pPr>
      <w:r>
        <w:rPr>
          <w:rFonts w:ascii="Arial" w:hAnsi="Arial" w:cs="Arial"/>
          <w:color w:val="000000"/>
        </w:rPr>
        <w:t>L’essai ne présente pas directement des directions futures mais une position critique par rapport aux études mentionnées qui ouvrent des portes quant aux possibilités de futures recherches dans le domaine. Cela me semble donc pertinent.</w:t>
      </w:r>
    </w:p>
    <w:p w14:paraId="6A181228" w14:textId="77777777" w:rsidR="002563ED" w:rsidRDefault="002563ED" w:rsidP="002563ED">
      <w:pPr>
        <w:spacing w:line="360" w:lineRule="auto"/>
        <w:ind w:left="720"/>
        <w:rPr>
          <w:rFonts w:ascii="Arial" w:hAnsi="Arial" w:cs="Arial"/>
          <w:color w:val="000000"/>
        </w:rPr>
      </w:pPr>
    </w:p>
    <w:p w14:paraId="387D8B0F" w14:textId="05F071F1"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744FDA6D" w14:textId="5693DBF5" w:rsidR="00087C44" w:rsidRDefault="00087C44" w:rsidP="00087C44">
      <w:pPr>
        <w:spacing w:line="360" w:lineRule="auto"/>
        <w:ind w:left="720"/>
        <w:rPr>
          <w:rFonts w:ascii="Arial" w:hAnsi="Arial" w:cs="Arial"/>
          <w:color w:val="000000"/>
        </w:rPr>
      </w:pPr>
      <w:r>
        <w:rPr>
          <w:rFonts w:ascii="Arial" w:hAnsi="Arial" w:cs="Arial"/>
          <w:color w:val="000000"/>
        </w:rPr>
        <w:t>J’espère que tu auras compris ce que je voulais dire et que mes commentaires étaient clairs. J’espère aussi que cette review te sera utile</w:t>
      </w:r>
      <w:r w:rsidR="003900AF">
        <w:rPr>
          <w:rFonts w:ascii="Arial" w:hAnsi="Arial" w:cs="Arial"/>
          <w:color w:val="000000"/>
        </w:rPr>
        <w:t>. Dans l’ensemble c’est un très bon travail et les changements à faire relèvent principalement de détails.</w:t>
      </w:r>
      <w:r>
        <w:rPr>
          <w:rFonts w:ascii="Arial" w:hAnsi="Arial" w:cs="Arial"/>
          <w:color w:val="000000"/>
        </w:rPr>
        <w:t> </w:t>
      </w:r>
      <w:r w:rsidRPr="00087C44">
        <w:rPr>
          <w:rFonts w:ascii="Arial" w:hAnsi="Arial" w:cs="Arial"/>
          <w:color w:val="000000"/>
        </w:rPr>
        <w:sym w:font="Wingdings" w:char="F04A"/>
      </w:r>
    </w:p>
    <w:p w14:paraId="556DE883" w14:textId="20B25C7C" w:rsidR="00087C44" w:rsidRDefault="00087C44" w:rsidP="00087C44">
      <w:pPr>
        <w:spacing w:line="360" w:lineRule="auto"/>
        <w:ind w:left="720"/>
        <w:rPr>
          <w:rFonts w:ascii="Arial" w:hAnsi="Arial" w:cs="Arial"/>
          <w:color w:val="000000"/>
        </w:rPr>
      </w:pPr>
      <w:r>
        <w:rPr>
          <w:rFonts w:ascii="Arial" w:hAnsi="Arial" w:cs="Arial"/>
          <w:color w:val="000000"/>
        </w:rPr>
        <w:t>Bonnes vacances</w:t>
      </w:r>
      <w:r w:rsidR="003900AF">
        <w:rPr>
          <w:rFonts w:ascii="Arial" w:hAnsi="Arial" w:cs="Arial"/>
          <w:color w:val="000000"/>
        </w:rPr>
        <w:t xml:space="preserve"> et bravo pour ton travail</w:t>
      </w:r>
      <w:r w:rsidR="007373C0">
        <w:rPr>
          <w:rFonts w:ascii="Arial" w:hAnsi="Arial" w:cs="Arial"/>
          <w:color w:val="000000"/>
        </w:rPr>
        <w:t> !</w:t>
      </w:r>
    </w:p>
    <w:p w14:paraId="434C81F6" w14:textId="77777777" w:rsidR="009D204A" w:rsidRDefault="009D204A" w:rsidP="009D204A">
      <w:pPr>
        <w:spacing w:line="360" w:lineRule="auto"/>
        <w:ind w:left="360"/>
        <w:rPr>
          <w:rFonts w:ascii="Arial" w:hAnsi="Arial" w:cs="Arial"/>
          <w:color w:val="000000"/>
        </w:rPr>
      </w:pPr>
    </w:p>
    <w:p w14:paraId="69228717" w14:textId="77777777" w:rsidR="00194431" w:rsidRDefault="00194431" w:rsidP="009D204A">
      <w:pPr>
        <w:spacing w:line="360" w:lineRule="auto"/>
        <w:ind w:left="360"/>
        <w:rPr>
          <w:rFonts w:ascii="Arial" w:hAnsi="Arial" w:cs="Arial"/>
          <w:color w:val="000000"/>
        </w:rPr>
      </w:pPr>
    </w:p>
    <w:p w14:paraId="6CA57D8E" w14:textId="77777777" w:rsidR="009D204A" w:rsidRPr="00DC7170" w:rsidRDefault="009D204A" w:rsidP="009D204A">
      <w:pPr>
        <w:spacing w:line="360" w:lineRule="auto"/>
        <w:ind w:left="360"/>
        <w:rPr>
          <w:rFonts w:ascii="Arial" w:hAnsi="Arial" w:cs="Arial"/>
          <w:color w:val="000000"/>
        </w:rPr>
      </w:pPr>
    </w:p>
    <w:p w14:paraId="23CEA8A0" w14:textId="77777777" w:rsidR="004E46DF" w:rsidRDefault="004E46DF" w:rsidP="00016726">
      <w:pPr>
        <w:spacing w:line="360" w:lineRule="auto"/>
        <w:rPr>
          <w:rFonts w:ascii="Arial" w:hAnsi="Arial" w:cs="Arial"/>
          <w:color w:val="0070C0"/>
        </w:rPr>
      </w:pPr>
    </w:p>
    <w:p w14:paraId="4A27B54D"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6EB69" w14:textId="77777777" w:rsidR="00E7254B" w:rsidRDefault="00E7254B" w:rsidP="007613C9">
      <w:r>
        <w:separator/>
      </w:r>
    </w:p>
  </w:endnote>
  <w:endnote w:type="continuationSeparator" w:id="0">
    <w:p w14:paraId="2FB71D3B" w14:textId="77777777" w:rsidR="00E7254B" w:rsidRDefault="00E7254B"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C7A0"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5121D34"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7F6A"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33CDE199"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BA352" w14:textId="77777777" w:rsidR="00E7254B" w:rsidRDefault="00E7254B" w:rsidP="007613C9">
      <w:r>
        <w:separator/>
      </w:r>
    </w:p>
  </w:footnote>
  <w:footnote w:type="continuationSeparator" w:id="0">
    <w:p w14:paraId="26878007" w14:textId="77777777" w:rsidR="00E7254B" w:rsidRDefault="00E7254B"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87C44"/>
    <w:rsid w:val="000B2E11"/>
    <w:rsid w:val="00167435"/>
    <w:rsid w:val="00194431"/>
    <w:rsid w:val="00197E3C"/>
    <w:rsid w:val="00204A0F"/>
    <w:rsid w:val="00222C6F"/>
    <w:rsid w:val="002563ED"/>
    <w:rsid w:val="002C7058"/>
    <w:rsid w:val="002D2ACE"/>
    <w:rsid w:val="002E4812"/>
    <w:rsid w:val="002F14BA"/>
    <w:rsid w:val="003311EF"/>
    <w:rsid w:val="0033595A"/>
    <w:rsid w:val="00360B72"/>
    <w:rsid w:val="003900AF"/>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8343F"/>
    <w:rsid w:val="00597AC9"/>
    <w:rsid w:val="005E1A97"/>
    <w:rsid w:val="005F1CF1"/>
    <w:rsid w:val="005F6D84"/>
    <w:rsid w:val="00622839"/>
    <w:rsid w:val="006E3B65"/>
    <w:rsid w:val="007373C0"/>
    <w:rsid w:val="007613C9"/>
    <w:rsid w:val="0077786D"/>
    <w:rsid w:val="007809AC"/>
    <w:rsid w:val="00791072"/>
    <w:rsid w:val="007C0F71"/>
    <w:rsid w:val="007F51AB"/>
    <w:rsid w:val="00806119"/>
    <w:rsid w:val="00822336"/>
    <w:rsid w:val="00842C0B"/>
    <w:rsid w:val="00856579"/>
    <w:rsid w:val="008C6C13"/>
    <w:rsid w:val="009D204A"/>
    <w:rsid w:val="00A64248"/>
    <w:rsid w:val="00A74A4A"/>
    <w:rsid w:val="00A96544"/>
    <w:rsid w:val="00AF7922"/>
    <w:rsid w:val="00B648CA"/>
    <w:rsid w:val="00B66FE4"/>
    <w:rsid w:val="00BA24B0"/>
    <w:rsid w:val="00BA7BA5"/>
    <w:rsid w:val="00BC7A07"/>
    <w:rsid w:val="00BF25ED"/>
    <w:rsid w:val="00C81BAD"/>
    <w:rsid w:val="00CC16E6"/>
    <w:rsid w:val="00CD26F3"/>
    <w:rsid w:val="00D11037"/>
    <w:rsid w:val="00D406D6"/>
    <w:rsid w:val="00D83598"/>
    <w:rsid w:val="00D87429"/>
    <w:rsid w:val="00DC7170"/>
    <w:rsid w:val="00E13505"/>
    <w:rsid w:val="00E32C29"/>
    <w:rsid w:val="00E3767A"/>
    <w:rsid w:val="00E7254B"/>
    <w:rsid w:val="00E8493B"/>
    <w:rsid w:val="00E95943"/>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0924C"/>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888</Words>
  <Characters>4890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uzvebz2e8r@unifr.ch</cp:lastModifiedBy>
  <cp:revision>9</cp:revision>
  <dcterms:created xsi:type="dcterms:W3CDTF">2020-12-08T14:02:00Z</dcterms:created>
  <dcterms:modified xsi:type="dcterms:W3CDTF">2020-12-16T08:26:00Z</dcterms:modified>
</cp:coreProperties>
</file>