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A4DC4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1B5650FD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596DCC41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6441CB5A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4B23318F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20310A13" w14:textId="1D756F56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7E692F">
        <w:rPr>
          <w:rFonts w:ascii="Arial" w:hAnsi="Arial" w:cs="Arial"/>
          <w:color w:val="000000"/>
        </w:rPr>
        <w:t>18-215-038</w:t>
      </w:r>
    </w:p>
    <w:p w14:paraId="145C4D8D" w14:textId="67A50992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7E692F">
        <w:rPr>
          <w:rFonts w:ascii="Arial" w:hAnsi="Arial" w:cs="Arial"/>
          <w:color w:val="000000"/>
        </w:rPr>
        <w:t>18-213-710</w:t>
      </w:r>
    </w:p>
    <w:p w14:paraId="3417DB1D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123DA68E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</w:t>
      </w:r>
      <w:proofErr w:type="gramStart"/>
      <w:r w:rsidR="004E75D5">
        <w:rPr>
          <w:rFonts w:ascii="Arial" w:hAnsi="Arial" w:cs="Arial"/>
          <w:color w:val="000000"/>
        </w:rPr>
        <w:t>e</w:t>
      </w:r>
      <w:proofErr w:type="spellEnd"/>
      <w:r w:rsidR="004E75D5">
        <w:rPr>
          <w:rFonts w:ascii="Arial" w:hAnsi="Arial" w:cs="Arial"/>
          <w:color w:val="000000"/>
        </w:rPr>
        <w:t>]_</w:t>
      </w:r>
      <w:proofErr w:type="gramEnd"/>
      <w:r w:rsidR="004E75D5">
        <w:rPr>
          <w:rFonts w:ascii="Arial" w:hAnsi="Arial" w:cs="Arial"/>
          <w:color w:val="000000"/>
        </w:rPr>
        <w:t>[votre numéro]</w:t>
      </w:r>
    </w:p>
    <w:p w14:paraId="622B3FD8" w14:textId="77777777"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14:paraId="303D2C65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35DCD9E3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749F9FF8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2AC8EA60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78D43352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7FC1D7CE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</w:t>
      </w:r>
      <w:proofErr w:type="gramStart"/>
      <w:r>
        <w:rPr>
          <w:rFonts w:ascii="Arial" w:hAnsi="Arial" w:cs="Arial"/>
          <w:color w:val="000000"/>
        </w:rPr>
        <w:t>éléments</w:t>
      </w:r>
      <w:proofErr w:type="gramEnd"/>
      <w:r>
        <w:rPr>
          <w:rFonts w:ascii="Arial" w:hAnsi="Arial" w:cs="Arial"/>
          <w:color w:val="000000"/>
        </w:rPr>
        <w:t xml:space="preserve"> qui méritent quelques clarifications/corrections), constructive et pédagogique. Donc aucune attaque, et aucune demande de « tout changé ». N’oubliez-pas : d’autres personnes vont également évaluer votre travail. </w:t>
      </w:r>
    </w:p>
    <w:p w14:paraId="4A810653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52DC8E2B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7246F6A9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2771B8F1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50D0BFA7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73555C28" w14:textId="77777777"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14:paraId="2CBD595A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77199E0B" w14:textId="77777777" w:rsidR="003E392B" w:rsidRPr="00051645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Commente</w:t>
      </w:r>
      <w:r w:rsidR="007C0F71" w:rsidRPr="00051645">
        <w:rPr>
          <w:rFonts w:ascii="Arial" w:hAnsi="Arial" w:cs="Arial"/>
          <w:b/>
          <w:bCs/>
          <w:color w:val="000000"/>
        </w:rPr>
        <w:t>z</w:t>
      </w:r>
      <w:r w:rsidRPr="00051645">
        <w:rPr>
          <w:rFonts w:ascii="Arial" w:hAnsi="Arial" w:cs="Arial"/>
          <w:b/>
          <w:bCs/>
          <w:color w:val="000000"/>
        </w:rPr>
        <w:t xml:space="preserve"> la structure générale du travail. </w:t>
      </w:r>
    </w:p>
    <w:p w14:paraId="2CD10FB9" w14:textId="77777777" w:rsidR="003E392B" w:rsidRPr="00051645" w:rsidRDefault="003E392B" w:rsidP="00DC7170">
      <w:pPr>
        <w:spacing w:line="360" w:lineRule="auto"/>
        <w:ind w:left="720"/>
        <w:rPr>
          <w:rFonts w:ascii="Arial" w:hAnsi="Arial" w:cs="Arial"/>
          <w:b/>
          <w:bCs/>
          <w:i/>
          <w:color w:val="000000"/>
        </w:rPr>
      </w:pPr>
      <w:r w:rsidRPr="00051645">
        <w:rPr>
          <w:rFonts w:ascii="Arial" w:hAnsi="Arial" w:cs="Arial"/>
          <w:b/>
          <w:bCs/>
          <w:i/>
          <w:color w:val="000000"/>
        </w:rPr>
        <w:t>(Est-elle claire ? Peut-on clairement comprendre le fil des arguments</w:t>
      </w:r>
      <w:proofErr w:type="gramStart"/>
      <w:r w:rsidRPr="00051645">
        <w:rPr>
          <w:rFonts w:ascii="Arial" w:hAnsi="Arial" w:cs="Arial"/>
          <w:b/>
          <w:bCs/>
          <w:i/>
          <w:color w:val="000000"/>
        </w:rPr>
        <w:t> ?...</w:t>
      </w:r>
      <w:proofErr w:type="gramEnd"/>
      <w:r w:rsidRPr="00051645">
        <w:rPr>
          <w:rFonts w:ascii="Arial" w:hAnsi="Arial" w:cs="Arial"/>
          <w:b/>
          <w:bCs/>
          <w:i/>
          <w:color w:val="000000"/>
        </w:rPr>
        <w:t>)</w:t>
      </w:r>
    </w:p>
    <w:p w14:paraId="6B54EC45" w14:textId="299A6CBF" w:rsidR="00FF15E5" w:rsidRDefault="00051645" w:rsidP="00E90799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 w:rsidRPr="00051645">
        <w:rPr>
          <w:rFonts w:ascii="Arial" w:hAnsi="Arial" w:cs="Arial"/>
          <w:iCs/>
          <w:color w:val="000000"/>
        </w:rPr>
        <w:t xml:space="preserve">De manière globale, le travail a une bonne structure. Que ce soit dans l’introduction, le développement avec d’abord les arguments </w:t>
      </w:r>
      <w:r w:rsidR="00E90799">
        <w:rPr>
          <w:rFonts w:ascii="Arial" w:hAnsi="Arial" w:cs="Arial"/>
          <w:iCs/>
          <w:color w:val="000000"/>
        </w:rPr>
        <w:t>« </w:t>
      </w:r>
      <w:r w:rsidRPr="00051645">
        <w:rPr>
          <w:rFonts w:ascii="Arial" w:hAnsi="Arial" w:cs="Arial"/>
          <w:iCs/>
          <w:color w:val="000000"/>
        </w:rPr>
        <w:t>pour</w:t>
      </w:r>
      <w:r w:rsidR="00560A9D">
        <w:rPr>
          <w:rFonts w:ascii="Arial" w:hAnsi="Arial" w:cs="Arial"/>
          <w:iCs/>
          <w:color w:val="000000"/>
        </w:rPr>
        <w:t>s</w:t>
      </w:r>
      <w:r w:rsidR="00E90799">
        <w:rPr>
          <w:rFonts w:ascii="Arial" w:hAnsi="Arial" w:cs="Arial"/>
          <w:iCs/>
          <w:color w:val="000000"/>
        </w:rPr>
        <w:t> »</w:t>
      </w:r>
      <w:r w:rsidRPr="00051645">
        <w:rPr>
          <w:rFonts w:ascii="Arial" w:hAnsi="Arial" w:cs="Arial"/>
          <w:iCs/>
          <w:color w:val="000000"/>
        </w:rPr>
        <w:t xml:space="preserve"> puis les </w:t>
      </w:r>
      <w:r w:rsidR="00E90799">
        <w:rPr>
          <w:rFonts w:ascii="Arial" w:hAnsi="Arial" w:cs="Arial"/>
          <w:iCs/>
          <w:color w:val="000000"/>
        </w:rPr>
        <w:t>« </w:t>
      </w:r>
      <w:r w:rsidRPr="00051645">
        <w:rPr>
          <w:rFonts w:ascii="Arial" w:hAnsi="Arial" w:cs="Arial"/>
          <w:iCs/>
          <w:color w:val="000000"/>
        </w:rPr>
        <w:t>contres</w:t>
      </w:r>
      <w:r w:rsidR="00E90799">
        <w:rPr>
          <w:rFonts w:ascii="Arial" w:hAnsi="Arial" w:cs="Arial"/>
          <w:iCs/>
          <w:color w:val="000000"/>
        </w:rPr>
        <w:t> »</w:t>
      </w:r>
      <w:r w:rsidRPr="00051645">
        <w:rPr>
          <w:rFonts w:ascii="Arial" w:hAnsi="Arial" w:cs="Arial"/>
          <w:iCs/>
          <w:color w:val="000000"/>
        </w:rPr>
        <w:t xml:space="preserve"> et finalement la conclusion avec un rappel des arguments, une réponse à la problématique et une ouverture. </w:t>
      </w:r>
    </w:p>
    <w:p w14:paraId="7871D90A" w14:textId="77777777" w:rsidR="00051645" w:rsidRPr="00051645" w:rsidRDefault="00051645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33F8F885" w14:textId="77777777" w:rsidR="003E392B" w:rsidRPr="00051645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Commente</w:t>
      </w:r>
      <w:r w:rsidR="007C0F71" w:rsidRPr="00051645">
        <w:rPr>
          <w:rFonts w:ascii="Arial" w:hAnsi="Arial" w:cs="Arial"/>
          <w:b/>
          <w:bCs/>
          <w:color w:val="000000"/>
        </w:rPr>
        <w:t>z</w:t>
      </w:r>
      <w:r w:rsidRPr="00051645">
        <w:rPr>
          <w:rFonts w:ascii="Arial" w:hAnsi="Arial" w:cs="Arial"/>
          <w:b/>
          <w:bCs/>
          <w:color w:val="000000"/>
        </w:rPr>
        <w:t xml:space="preserve"> l’introduction</w:t>
      </w:r>
    </w:p>
    <w:p w14:paraId="7162DE0E" w14:textId="77777777" w:rsidR="005F1CF1" w:rsidRPr="00051645" w:rsidRDefault="005F1CF1" w:rsidP="00DC7170">
      <w:pPr>
        <w:spacing w:line="360" w:lineRule="auto"/>
        <w:ind w:left="720"/>
        <w:rPr>
          <w:rFonts w:ascii="Arial" w:hAnsi="Arial" w:cs="Arial"/>
          <w:b/>
          <w:bCs/>
          <w:i/>
          <w:color w:val="000000"/>
        </w:rPr>
      </w:pPr>
      <w:r w:rsidRPr="00051645">
        <w:rPr>
          <w:rFonts w:ascii="Arial" w:hAnsi="Arial" w:cs="Arial"/>
          <w:b/>
          <w:bCs/>
          <w:i/>
          <w:color w:val="000000"/>
        </w:rPr>
        <w:t>(</w:t>
      </w:r>
      <w:r w:rsidR="00856579" w:rsidRPr="00051645">
        <w:rPr>
          <w:rFonts w:ascii="Arial" w:hAnsi="Arial" w:cs="Arial"/>
          <w:b/>
          <w:bCs/>
          <w:i/>
          <w:color w:val="000000"/>
        </w:rPr>
        <w:t>L</w:t>
      </w:r>
      <w:r w:rsidR="003E392B" w:rsidRPr="00051645">
        <w:rPr>
          <w:rFonts w:ascii="Arial" w:hAnsi="Arial" w:cs="Arial"/>
          <w:b/>
          <w:bCs/>
          <w:i/>
          <w:color w:val="000000"/>
        </w:rPr>
        <w:t xml:space="preserve">es définitions requises sont-elles présentes ? La problématique est-elle clairement présentée ? </w:t>
      </w:r>
      <w:r w:rsidR="007C0F71" w:rsidRPr="00051645">
        <w:rPr>
          <w:rFonts w:ascii="Arial" w:hAnsi="Arial" w:cs="Arial"/>
          <w:b/>
          <w:bCs/>
          <w:i/>
          <w:color w:val="000000"/>
        </w:rPr>
        <w:t>La structure du travail est-elle introduite ?)</w:t>
      </w:r>
    </w:p>
    <w:p w14:paraId="78EDB3D2" w14:textId="0C2F4856" w:rsidR="00FF15E5" w:rsidRPr="00E90799" w:rsidRDefault="00E90799" w:rsidP="00E90799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 w:rsidRPr="00E90799">
        <w:rPr>
          <w:rFonts w:ascii="Arial" w:hAnsi="Arial" w:cs="Arial"/>
          <w:iCs/>
          <w:color w:val="000000"/>
        </w:rPr>
        <w:t xml:space="preserve">La définition de l’hypothèse Sapir-Whorf est bien expliquée. Pour faire le lien avec la phrase donnée, il est peut-être possible de définir des termes comme « catalyseur », « attention » et « pensée » ? Afin de faire le lien encore plus clair avec l’hypothèse de Sapir-Whorf. </w:t>
      </w:r>
    </w:p>
    <w:p w14:paraId="0CF6B9A0" w14:textId="38A84E01" w:rsidR="00E90799" w:rsidRPr="00E90799" w:rsidRDefault="00E90799" w:rsidP="00E90799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 w:rsidRPr="00E90799">
        <w:rPr>
          <w:rFonts w:ascii="Arial" w:hAnsi="Arial" w:cs="Arial"/>
          <w:iCs/>
          <w:color w:val="000000"/>
        </w:rPr>
        <w:t>La problématique est très clairement présentée et cela est bien fait</w:t>
      </w:r>
      <w:r w:rsidR="00560A9D">
        <w:rPr>
          <w:rFonts w:ascii="Arial" w:hAnsi="Arial" w:cs="Arial"/>
          <w:iCs/>
          <w:color w:val="000000"/>
        </w:rPr>
        <w:t>.</w:t>
      </w:r>
      <w:r w:rsidRPr="00E90799">
        <w:rPr>
          <w:rFonts w:ascii="Arial" w:hAnsi="Arial" w:cs="Arial"/>
          <w:iCs/>
          <w:color w:val="000000"/>
        </w:rPr>
        <w:t xml:space="preserve"> </w:t>
      </w:r>
      <w:r w:rsidR="00560A9D">
        <w:rPr>
          <w:rFonts w:ascii="Arial" w:hAnsi="Arial" w:cs="Arial"/>
          <w:iCs/>
          <w:color w:val="000000"/>
        </w:rPr>
        <w:t>L</w:t>
      </w:r>
      <w:r w:rsidRPr="00E90799">
        <w:rPr>
          <w:rFonts w:ascii="Arial" w:hAnsi="Arial" w:cs="Arial"/>
          <w:iCs/>
          <w:color w:val="000000"/>
        </w:rPr>
        <w:t>a structure est présentée à la fin de l’introduction pour lancer le lecteur dans l’argumentation.</w:t>
      </w:r>
      <w:r>
        <w:rPr>
          <w:rFonts w:ascii="Arial" w:hAnsi="Arial" w:cs="Arial"/>
          <w:iCs/>
          <w:color w:val="000000"/>
        </w:rPr>
        <w:t xml:space="preserve"> Dans l’ensemble, c’est une bonne introduction.</w:t>
      </w:r>
    </w:p>
    <w:p w14:paraId="46F202C7" w14:textId="77777777" w:rsidR="00E90799" w:rsidRPr="00E90799" w:rsidRDefault="00E90799" w:rsidP="00E90799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</w:p>
    <w:p w14:paraId="52187F7E" w14:textId="77777777" w:rsidR="007C0F71" w:rsidRPr="00051645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Commentez la partie dite de d</w:t>
      </w:r>
      <w:r w:rsidR="005F1CF1" w:rsidRPr="00051645">
        <w:rPr>
          <w:rFonts w:ascii="Arial" w:hAnsi="Arial" w:cs="Arial"/>
          <w:b/>
          <w:bCs/>
          <w:color w:val="000000"/>
        </w:rPr>
        <w:t xml:space="preserve">éveloppement </w:t>
      </w:r>
    </w:p>
    <w:p w14:paraId="10DFD686" w14:textId="77777777" w:rsidR="007C0F71" w:rsidRPr="00051645" w:rsidRDefault="007C0F71" w:rsidP="00DC7170">
      <w:pPr>
        <w:spacing w:line="360" w:lineRule="auto"/>
        <w:ind w:left="720"/>
        <w:rPr>
          <w:rFonts w:ascii="Arial" w:hAnsi="Arial" w:cs="Arial"/>
          <w:b/>
          <w:bCs/>
          <w:i/>
          <w:color w:val="000000"/>
        </w:rPr>
      </w:pPr>
      <w:r w:rsidRPr="00051645">
        <w:rPr>
          <w:rFonts w:ascii="Arial" w:hAnsi="Arial" w:cs="Arial"/>
          <w:b/>
          <w:bCs/>
          <w:i/>
          <w:color w:val="000000"/>
        </w:rPr>
        <w:t xml:space="preserve">(Est-elle sous forme </w:t>
      </w:r>
      <w:r w:rsidR="005F1CF1" w:rsidRPr="00051645">
        <w:rPr>
          <w:rFonts w:ascii="Arial" w:hAnsi="Arial" w:cs="Arial"/>
          <w:b/>
          <w:bCs/>
          <w:i/>
          <w:color w:val="000000"/>
        </w:rPr>
        <w:t>de discussion argumentée</w:t>
      </w:r>
      <w:r w:rsidRPr="00051645">
        <w:rPr>
          <w:rFonts w:ascii="Arial" w:hAnsi="Arial" w:cs="Arial"/>
          <w:b/>
          <w:bCs/>
          <w:i/>
          <w:color w:val="000000"/>
        </w:rPr>
        <w:t> ? Est-elle facile à suivre ?)</w:t>
      </w:r>
    </w:p>
    <w:p w14:paraId="76358CAC" w14:textId="4B738CDE" w:rsidR="00FF15E5" w:rsidRDefault="00E90799" w:rsidP="00E90799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La partie développement contient différents paragraphes qui représentent les différents arguments. Ce qui rend le tout facile à comprendre et à différencier. Il y a dans une première moitié les arguments « pour » la citation et dans une seconde partie les arguments « contre ». Le tout est bien réalisé. </w:t>
      </w:r>
    </w:p>
    <w:p w14:paraId="2AEFF7F1" w14:textId="77777777" w:rsidR="00E90799" w:rsidRPr="00E90799" w:rsidRDefault="00E90799" w:rsidP="00E90799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</w:p>
    <w:p w14:paraId="7F6292F3" w14:textId="77777777" w:rsidR="007C0F71" w:rsidRPr="00051645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Commentez les t</w:t>
      </w:r>
      <w:r w:rsidR="005F1CF1" w:rsidRPr="00051645">
        <w:rPr>
          <w:rFonts w:ascii="Arial" w:hAnsi="Arial" w:cs="Arial"/>
          <w:b/>
          <w:bCs/>
          <w:color w:val="000000"/>
        </w:rPr>
        <w:t xml:space="preserve">ransitions </w:t>
      </w:r>
    </w:p>
    <w:p w14:paraId="03AC66D9" w14:textId="666F3FE9" w:rsidR="005F1CF1" w:rsidRPr="00051645" w:rsidRDefault="005F1CF1" w:rsidP="00DC7170">
      <w:pPr>
        <w:spacing w:line="360" w:lineRule="auto"/>
        <w:ind w:left="720"/>
        <w:rPr>
          <w:rFonts w:ascii="Arial" w:hAnsi="Arial" w:cs="Arial"/>
          <w:b/>
          <w:bCs/>
          <w:i/>
          <w:color w:val="000000"/>
        </w:rPr>
      </w:pPr>
      <w:r w:rsidRPr="00051645">
        <w:rPr>
          <w:rFonts w:ascii="Arial" w:hAnsi="Arial" w:cs="Arial"/>
          <w:b/>
          <w:bCs/>
          <w:i/>
          <w:color w:val="000000"/>
        </w:rPr>
        <w:t>(</w:t>
      </w:r>
      <w:r w:rsidR="007C0F71" w:rsidRPr="00051645">
        <w:rPr>
          <w:rFonts w:ascii="Arial" w:hAnsi="Arial" w:cs="Arial"/>
          <w:b/>
          <w:bCs/>
          <w:i/>
          <w:color w:val="000000"/>
        </w:rPr>
        <w:t>L</w:t>
      </w:r>
      <w:r w:rsidRPr="00051645">
        <w:rPr>
          <w:rFonts w:ascii="Arial" w:hAnsi="Arial" w:cs="Arial"/>
          <w:b/>
          <w:bCs/>
          <w:i/>
          <w:color w:val="000000"/>
        </w:rPr>
        <w:t>es éléments sont</w:t>
      </w:r>
      <w:r w:rsidR="007C0F71" w:rsidRPr="00051645">
        <w:rPr>
          <w:rFonts w:ascii="Arial" w:hAnsi="Arial" w:cs="Arial"/>
          <w:b/>
          <w:bCs/>
          <w:i/>
          <w:color w:val="000000"/>
        </w:rPr>
        <w:t>-ils</w:t>
      </w:r>
      <w:r w:rsidRPr="00051645">
        <w:rPr>
          <w:rFonts w:ascii="Arial" w:hAnsi="Arial" w:cs="Arial"/>
          <w:b/>
          <w:bCs/>
          <w:i/>
          <w:color w:val="000000"/>
        </w:rPr>
        <w:t xml:space="preserve"> liés entre eux</w:t>
      </w:r>
      <w:r w:rsidR="00E90799">
        <w:rPr>
          <w:rFonts w:ascii="Arial" w:hAnsi="Arial" w:cs="Arial"/>
          <w:b/>
          <w:bCs/>
          <w:i/>
          <w:color w:val="000000"/>
        </w:rPr>
        <w:t> </w:t>
      </w:r>
      <w:r w:rsidR="007C0F71" w:rsidRPr="00051645">
        <w:rPr>
          <w:rFonts w:ascii="Arial" w:hAnsi="Arial" w:cs="Arial"/>
          <w:b/>
          <w:bCs/>
          <w:i/>
          <w:color w:val="000000"/>
        </w:rPr>
        <w:t>? Le fil de l’argumentation est-il facile à suivre</w:t>
      </w:r>
      <w:r w:rsidR="00E90799">
        <w:rPr>
          <w:rFonts w:ascii="Arial" w:hAnsi="Arial" w:cs="Arial"/>
          <w:b/>
          <w:bCs/>
          <w:i/>
          <w:color w:val="000000"/>
        </w:rPr>
        <w:t> </w:t>
      </w:r>
      <w:r w:rsidR="007C0F71" w:rsidRPr="00051645">
        <w:rPr>
          <w:rFonts w:ascii="Arial" w:hAnsi="Arial" w:cs="Arial"/>
          <w:b/>
          <w:bCs/>
          <w:i/>
          <w:color w:val="000000"/>
        </w:rPr>
        <w:t>?</w:t>
      </w:r>
      <w:r w:rsidRPr="00051645">
        <w:rPr>
          <w:rFonts w:ascii="Arial" w:hAnsi="Arial" w:cs="Arial"/>
          <w:b/>
          <w:bCs/>
          <w:i/>
          <w:color w:val="000000"/>
        </w:rPr>
        <w:t>)</w:t>
      </w:r>
    </w:p>
    <w:p w14:paraId="07F23BF9" w14:textId="11BBD2E7" w:rsidR="00FF15E5" w:rsidRDefault="00E90799" w:rsidP="00E90799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lastRenderedPageBreak/>
        <w:t>Les différentes liaisons relient parfaitement les différentes idées avancées entre les paragraphes et aident le lecteur dans sa lecture. Les arguments se succèdent avec cohérence.</w:t>
      </w:r>
    </w:p>
    <w:p w14:paraId="6D96953F" w14:textId="77777777" w:rsidR="002111A3" w:rsidRPr="00E90799" w:rsidRDefault="002111A3" w:rsidP="00E90799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</w:p>
    <w:p w14:paraId="7EF1FEFC" w14:textId="348F3B18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Commenter l’o</w:t>
      </w:r>
      <w:r w:rsidR="005F1CF1" w:rsidRPr="00051645">
        <w:rPr>
          <w:rFonts w:ascii="Arial" w:hAnsi="Arial" w:cs="Arial"/>
          <w:b/>
          <w:bCs/>
          <w:color w:val="000000"/>
        </w:rPr>
        <w:t xml:space="preserve">rthographe, </w:t>
      </w:r>
      <w:r w:rsidRPr="00051645">
        <w:rPr>
          <w:rFonts w:ascii="Arial" w:hAnsi="Arial" w:cs="Arial"/>
          <w:b/>
          <w:bCs/>
          <w:color w:val="000000"/>
        </w:rPr>
        <w:t xml:space="preserve">la </w:t>
      </w:r>
      <w:r w:rsidR="005F1CF1" w:rsidRPr="00051645">
        <w:rPr>
          <w:rFonts w:ascii="Arial" w:hAnsi="Arial" w:cs="Arial"/>
          <w:b/>
          <w:bCs/>
          <w:color w:val="000000"/>
        </w:rPr>
        <w:t>grammaire</w:t>
      </w:r>
      <w:r w:rsidRPr="00051645">
        <w:rPr>
          <w:rFonts w:ascii="Arial" w:hAnsi="Arial" w:cs="Arial"/>
          <w:b/>
          <w:bCs/>
          <w:color w:val="000000"/>
        </w:rPr>
        <w:t xml:space="preserve"> et la </w:t>
      </w:r>
      <w:r w:rsidR="005F1CF1" w:rsidRPr="00051645">
        <w:rPr>
          <w:rFonts w:ascii="Arial" w:hAnsi="Arial" w:cs="Arial"/>
          <w:b/>
          <w:bCs/>
          <w:color w:val="000000"/>
        </w:rPr>
        <w:t>syntaxe</w:t>
      </w:r>
      <w:r w:rsidR="008C6C13" w:rsidRPr="00051645">
        <w:rPr>
          <w:rFonts w:ascii="Arial" w:hAnsi="Arial" w:cs="Arial"/>
          <w:b/>
          <w:bCs/>
          <w:color w:val="000000"/>
        </w:rPr>
        <w:t>.</w:t>
      </w:r>
    </w:p>
    <w:p w14:paraId="75DAE2C1" w14:textId="7B157C24" w:rsidR="00E90799" w:rsidRDefault="00E90799" w:rsidP="00E90799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 n’ai pas relevé de fautes d’orthographes (mais j’avoue que ce n’est pas </w:t>
      </w:r>
      <w:proofErr w:type="spellStart"/>
      <w:r>
        <w:rPr>
          <w:rFonts w:ascii="Arial" w:hAnsi="Arial" w:cs="Arial"/>
          <w:color w:val="000000"/>
        </w:rPr>
        <w:t>moin</w:t>
      </w:r>
      <w:proofErr w:type="spellEnd"/>
      <w:r>
        <w:rPr>
          <w:rFonts w:ascii="Arial" w:hAnsi="Arial" w:cs="Arial"/>
          <w:color w:val="000000"/>
        </w:rPr>
        <w:t xml:space="preserve"> point fort), c’est pourquoi je te conseille </w:t>
      </w:r>
      <w:r w:rsidR="00033E9E">
        <w:rPr>
          <w:rFonts w:ascii="Arial" w:hAnsi="Arial" w:cs="Arial"/>
          <w:color w:val="000000"/>
        </w:rPr>
        <w:t xml:space="preserve">quand même </w:t>
      </w:r>
      <w:r>
        <w:rPr>
          <w:rFonts w:ascii="Arial" w:hAnsi="Arial" w:cs="Arial"/>
          <w:color w:val="000000"/>
        </w:rPr>
        <w:t>une relecture (</w:t>
      </w:r>
      <w:r w:rsidR="00033E9E">
        <w:rPr>
          <w:rFonts w:ascii="Arial" w:hAnsi="Arial" w:cs="Arial"/>
          <w:color w:val="000000"/>
        </w:rPr>
        <w:t>ça</w:t>
      </w:r>
      <w:r>
        <w:rPr>
          <w:rFonts w:ascii="Arial" w:hAnsi="Arial" w:cs="Arial"/>
          <w:color w:val="000000"/>
        </w:rPr>
        <w:t xml:space="preserve"> ne fait jamais de mal)</w:t>
      </w:r>
      <w:r w:rsidR="00033E9E">
        <w:rPr>
          <w:rFonts w:ascii="Arial" w:hAnsi="Arial" w:cs="Arial"/>
          <w:color w:val="000000"/>
        </w:rPr>
        <w:t>. Autrement, tu as bien utilisé le langage Épicène, bravo, il y a juste un « Ils » où il faudrait rajouter un « / elles » à la ligne 24 (vu que tu écris « </w:t>
      </w:r>
      <w:proofErr w:type="gramStart"/>
      <w:r w:rsidR="00033E9E">
        <w:rPr>
          <w:rFonts w:ascii="Arial" w:hAnsi="Arial" w:cs="Arial"/>
          <w:color w:val="000000"/>
        </w:rPr>
        <w:t>intéressé</w:t>
      </w:r>
      <w:proofErr w:type="gramEnd"/>
      <w:r w:rsidR="00033E9E">
        <w:rPr>
          <w:rFonts w:ascii="Arial" w:hAnsi="Arial" w:cs="Arial"/>
          <w:color w:val="000000"/>
        </w:rPr>
        <w:t>-e-s » à la ligne 23). Il y a également un « e » qui manque à la ligne 32 pour écrire « certain-e-s ». Puis à nouveau un « ils » sans le « elles » à la ligne 33, 37, 54, 66, 69, 77, 81.</w:t>
      </w:r>
    </w:p>
    <w:p w14:paraId="02485EB4" w14:textId="77777777" w:rsidR="00033E9E" w:rsidRPr="00E90799" w:rsidRDefault="00033E9E" w:rsidP="00E90799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24D0173D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5E184537" w14:textId="77777777"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14:paraId="642448D0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5F0A3ABD" w14:textId="77777777" w:rsidR="005F1CF1" w:rsidRPr="00051645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Commentez la pertinence de la r</w:t>
      </w:r>
      <w:r w:rsidR="005F1CF1" w:rsidRPr="00051645">
        <w:rPr>
          <w:rFonts w:ascii="Arial" w:hAnsi="Arial" w:cs="Arial"/>
          <w:b/>
          <w:bCs/>
          <w:color w:val="000000"/>
        </w:rPr>
        <w:t xml:space="preserve">éponse </w:t>
      </w:r>
      <w:r w:rsidRPr="00051645">
        <w:rPr>
          <w:rFonts w:ascii="Arial" w:hAnsi="Arial" w:cs="Arial"/>
          <w:b/>
          <w:bCs/>
          <w:color w:val="000000"/>
        </w:rPr>
        <w:t>par rapport</w:t>
      </w:r>
      <w:r w:rsidR="005F1CF1" w:rsidRPr="00051645">
        <w:rPr>
          <w:rFonts w:ascii="Arial" w:hAnsi="Arial" w:cs="Arial"/>
          <w:b/>
          <w:bCs/>
          <w:color w:val="000000"/>
        </w:rPr>
        <w:t xml:space="preserve"> à la question</w:t>
      </w:r>
    </w:p>
    <w:p w14:paraId="267C4312" w14:textId="77777777" w:rsidR="007C0F71" w:rsidRPr="00051645" w:rsidRDefault="007C0F71" w:rsidP="00DC7170">
      <w:pPr>
        <w:spacing w:line="360" w:lineRule="auto"/>
        <w:ind w:left="720"/>
        <w:rPr>
          <w:rFonts w:ascii="Arial" w:hAnsi="Arial" w:cs="Arial"/>
          <w:b/>
          <w:bCs/>
          <w:i/>
          <w:color w:val="000000"/>
        </w:rPr>
      </w:pPr>
      <w:r w:rsidRPr="00051645">
        <w:rPr>
          <w:rFonts w:ascii="Arial" w:hAnsi="Arial" w:cs="Arial"/>
          <w:b/>
          <w:bCs/>
          <w:i/>
          <w:color w:val="000000"/>
        </w:rPr>
        <w:t>(</w:t>
      </w:r>
      <w:r w:rsidR="00AF7922" w:rsidRPr="00051645">
        <w:rPr>
          <w:rFonts w:ascii="Arial" w:hAnsi="Arial" w:cs="Arial"/>
          <w:b/>
          <w:bCs/>
          <w:i/>
          <w:color w:val="000000"/>
        </w:rPr>
        <w:t>Est-ce que les éléments présentés répondent à la question ? Y aurait-il d’autres éléments qui auraient pu être présentés ?)</w:t>
      </w:r>
    </w:p>
    <w:p w14:paraId="0825DE49" w14:textId="4F2D913A" w:rsidR="00FF15E5" w:rsidRDefault="00033E9E" w:rsidP="00033E9E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033E9E">
        <w:rPr>
          <w:rFonts w:ascii="Arial" w:hAnsi="Arial" w:cs="Arial"/>
          <w:color w:val="000000"/>
        </w:rPr>
        <w:t>Les arguments présentés permettent de répondre à la question avec deux axes différents. Cela permet d’avoir un point de vue global et complexe sur la question</w:t>
      </w:r>
      <w:r w:rsidR="002111A3">
        <w:rPr>
          <w:rFonts w:ascii="Arial" w:hAnsi="Arial" w:cs="Arial"/>
          <w:color w:val="000000"/>
        </w:rPr>
        <w:t xml:space="preserve"> mais n’apportent finalement pas de réponse dans la problématique</w:t>
      </w:r>
      <w:r w:rsidRPr="00033E9E">
        <w:rPr>
          <w:rFonts w:ascii="Arial" w:hAnsi="Arial" w:cs="Arial"/>
          <w:color w:val="000000"/>
        </w:rPr>
        <w:t>. Je pense que d’autres éléments sont nécessaires</w:t>
      </w:r>
      <w:r w:rsidR="00ED655D">
        <w:rPr>
          <w:rFonts w:ascii="Arial" w:hAnsi="Arial" w:cs="Arial"/>
          <w:color w:val="000000"/>
        </w:rPr>
        <w:t xml:space="preserve"> afin d’apporter plus d’éléments et arriver à une réponse plus tranchée</w:t>
      </w:r>
      <w:r w:rsidRPr="00033E9E">
        <w:rPr>
          <w:rFonts w:ascii="Arial" w:hAnsi="Arial" w:cs="Arial"/>
          <w:color w:val="000000"/>
        </w:rPr>
        <w:t xml:space="preserve">. </w:t>
      </w:r>
    </w:p>
    <w:p w14:paraId="66F8E36F" w14:textId="77777777" w:rsidR="00033E9E" w:rsidRPr="00033E9E" w:rsidRDefault="00033E9E" w:rsidP="00033E9E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2FCD5AB5" w14:textId="77777777" w:rsidR="0033595A" w:rsidRPr="00051645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Commentez, d</w:t>
      </w:r>
      <w:r w:rsidR="00AF7922" w:rsidRPr="00051645">
        <w:rPr>
          <w:rFonts w:ascii="Arial" w:hAnsi="Arial" w:cs="Arial"/>
          <w:b/>
          <w:bCs/>
          <w:color w:val="000000"/>
        </w:rPr>
        <w:t>e manière générale</w:t>
      </w:r>
      <w:r w:rsidRPr="00051645">
        <w:rPr>
          <w:rFonts w:ascii="Arial" w:hAnsi="Arial" w:cs="Arial"/>
          <w:b/>
          <w:bCs/>
          <w:color w:val="000000"/>
        </w:rPr>
        <w:t>, la q</w:t>
      </w:r>
      <w:r w:rsidR="005F1CF1" w:rsidRPr="00051645">
        <w:rPr>
          <w:rFonts w:ascii="Arial" w:hAnsi="Arial" w:cs="Arial"/>
          <w:b/>
          <w:bCs/>
          <w:color w:val="000000"/>
        </w:rPr>
        <w:t>ualité de l'argumentation</w:t>
      </w:r>
      <w:r w:rsidR="00FF15E5" w:rsidRPr="00051645">
        <w:rPr>
          <w:rFonts w:ascii="Arial" w:hAnsi="Arial" w:cs="Arial"/>
          <w:b/>
          <w:bCs/>
          <w:color w:val="000000"/>
        </w:rPr>
        <w:t>.</w:t>
      </w:r>
    </w:p>
    <w:p w14:paraId="741D9077" w14:textId="19A17C2C" w:rsidR="00FF15E5" w:rsidRDefault="002111A3" w:rsidP="002111A3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2111A3">
        <w:rPr>
          <w:rFonts w:ascii="Arial" w:hAnsi="Arial" w:cs="Arial"/>
          <w:color w:val="000000"/>
        </w:rPr>
        <w:t>L’argumentation est de bonne qualité, rédigée avec soin et un l</w:t>
      </w:r>
      <w:r w:rsidR="00E60D97">
        <w:rPr>
          <w:rFonts w:ascii="Arial" w:hAnsi="Arial" w:cs="Arial"/>
          <w:color w:val="000000"/>
        </w:rPr>
        <w:t>an</w:t>
      </w:r>
      <w:r w:rsidRPr="002111A3">
        <w:rPr>
          <w:rFonts w:ascii="Arial" w:hAnsi="Arial" w:cs="Arial"/>
          <w:color w:val="000000"/>
        </w:rPr>
        <w:t>gage formel. L’</w:t>
      </w:r>
      <w:proofErr w:type="spellStart"/>
      <w:r w:rsidRPr="002111A3">
        <w:rPr>
          <w:rFonts w:ascii="Arial" w:hAnsi="Arial" w:cs="Arial"/>
          <w:color w:val="000000"/>
        </w:rPr>
        <w:t>étudiant-e</w:t>
      </w:r>
      <w:proofErr w:type="spellEnd"/>
      <w:r w:rsidRPr="002111A3">
        <w:rPr>
          <w:rFonts w:ascii="Arial" w:hAnsi="Arial" w:cs="Arial"/>
          <w:color w:val="000000"/>
        </w:rPr>
        <w:t xml:space="preserve"> se base sur le cours mais également différents articles trouvés</w:t>
      </w:r>
      <w:r>
        <w:rPr>
          <w:rFonts w:ascii="Arial" w:hAnsi="Arial" w:cs="Arial"/>
          <w:color w:val="000000"/>
        </w:rPr>
        <w:t xml:space="preserve"> dans la littérature</w:t>
      </w:r>
      <w:r w:rsidRPr="002111A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Il n’y a pas réellement de réponse à la problématique, car l’</w:t>
      </w:r>
      <w:proofErr w:type="spellStart"/>
      <w:r>
        <w:rPr>
          <w:rFonts w:ascii="Arial" w:hAnsi="Arial" w:cs="Arial"/>
          <w:color w:val="000000"/>
        </w:rPr>
        <w:t>auteur-e</w:t>
      </w:r>
      <w:proofErr w:type="spellEnd"/>
      <w:r>
        <w:rPr>
          <w:rFonts w:ascii="Arial" w:hAnsi="Arial" w:cs="Arial"/>
          <w:color w:val="000000"/>
        </w:rPr>
        <w:t xml:space="preserve"> a spécifié que les articles ne lui permettaient pas de prendre une position, et c’est un point de vue </w:t>
      </w:r>
      <w:r w:rsidR="00E60D97">
        <w:rPr>
          <w:rFonts w:ascii="Arial" w:hAnsi="Arial" w:cs="Arial"/>
          <w:color w:val="000000"/>
        </w:rPr>
        <w:t>qui se respecte</w:t>
      </w:r>
      <w:r>
        <w:rPr>
          <w:rFonts w:ascii="Arial" w:hAnsi="Arial" w:cs="Arial"/>
          <w:color w:val="000000"/>
        </w:rPr>
        <w:t xml:space="preserve">. Même si c’est précisé au début de l’argumentation « contre » que ce sont des études plus anciennes. </w:t>
      </w:r>
    </w:p>
    <w:p w14:paraId="0AD2ADC0" w14:textId="77777777" w:rsidR="002111A3" w:rsidRPr="002111A3" w:rsidRDefault="002111A3" w:rsidP="002111A3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2D3C26B5" w14:textId="77777777" w:rsidR="00FF15E5" w:rsidRPr="0005164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A votre avis, l</w:t>
      </w:r>
      <w:r w:rsidR="005F1CF1" w:rsidRPr="00051645">
        <w:rPr>
          <w:rFonts w:ascii="Arial" w:hAnsi="Arial" w:cs="Arial"/>
          <w:b/>
          <w:bCs/>
          <w:color w:val="000000"/>
        </w:rPr>
        <w:t>es études présentées</w:t>
      </w:r>
      <w:r w:rsidRPr="00051645">
        <w:rPr>
          <w:rFonts w:ascii="Arial" w:hAnsi="Arial" w:cs="Arial"/>
          <w:b/>
          <w:bCs/>
          <w:color w:val="000000"/>
        </w:rPr>
        <w:t xml:space="preserve"> ont</w:t>
      </w:r>
      <w:r w:rsidR="003E2835" w:rsidRPr="00051645">
        <w:rPr>
          <w:rFonts w:ascii="Arial" w:hAnsi="Arial" w:cs="Arial"/>
          <w:b/>
          <w:bCs/>
          <w:color w:val="000000"/>
        </w:rPr>
        <w:t xml:space="preserve"> </w:t>
      </w:r>
      <w:r w:rsidRPr="00051645">
        <w:rPr>
          <w:rFonts w:ascii="Arial" w:hAnsi="Arial" w:cs="Arial"/>
          <w:b/>
          <w:bCs/>
          <w:color w:val="000000"/>
        </w:rPr>
        <w:t>été bien comprises ?</w:t>
      </w:r>
    </w:p>
    <w:p w14:paraId="77A5C2CB" w14:textId="63A1FD11" w:rsidR="00FF15E5" w:rsidRPr="002111A3" w:rsidRDefault="002111A3" w:rsidP="002111A3">
      <w:pPr>
        <w:pStyle w:val="Paragraphedeliste"/>
        <w:spacing w:line="360" w:lineRule="auto"/>
        <w:jc w:val="both"/>
        <w:rPr>
          <w:rFonts w:ascii="Arial" w:hAnsi="Arial" w:cs="Arial"/>
          <w:color w:val="000000"/>
        </w:rPr>
      </w:pPr>
      <w:r w:rsidRPr="002111A3">
        <w:rPr>
          <w:rFonts w:ascii="Arial" w:hAnsi="Arial" w:cs="Arial"/>
          <w:color w:val="000000"/>
        </w:rPr>
        <w:lastRenderedPageBreak/>
        <w:t xml:space="preserve">Oui les différentes études sont bien comprises et bien décrites avec assez de détails pour comprendre les spécificités de l’étude </w:t>
      </w:r>
      <w:r w:rsidR="00E60D97">
        <w:rPr>
          <w:rFonts w:ascii="Arial" w:hAnsi="Arial" w:cs="Arial"/>
          <w:color w:val="000000"/>
        </w:rPr>
        <w:t>mais sans trop en mettre pour ne pas</w:t>
      </w:r>
      <w:r w:rsidRPr="002111A3">
        <w:rPr>
          <w:rFonts w:ascii="Arial" w:hAnsi="Arial" w:cs="Arial"/>
          <w:color w:val="000000"/>
        </w:rPr>
        <w:t xml:space="preserve"> perdre le lecteur. </w:t>
      </w:r>
      <w:r w:rsidR="00E60D97">
        <w:rPr>
          <w:rFonts w:ascii="Arial" w:hAnsi="Arial" w:cs="Arial"/>
          <w:color w:val="000000"/>
        </w:rPr>
        <w:t>Bien joué !</w:t>
      </w:r>
    </w:p>
    <w:p w14:paraId="2D2EEC2B" w14:textId="77777777" w:rsidR="00FF15E5" w:rsidRPr="002111A3" w:rsidRDefault="00FF15E5" w:rsidP="002111A3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7C27025D" w14:textId="77777777" w:rsidR="000B2E11" w:rsidRPr="0005164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Commentez le choix des études</w:t>
      </w:r>
    </w:p>
    <w:p w14:paraId="7F929454" w14:textId="77777777" w:rsidR="0033595A" w:rsidRPr="00051645" w:rsidRDefault="005F1CF1" w:rsidP="000B2E11">
      <w:pPr>
        <w:spacing w:line="36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051645">
        <w:rPr>
          <w:rFonts w:ascii="Arial" w:hAnsi="Arial" w:cs="Arial"/>
          <w:b/>
          <w:bCs/>
          <w:i/>
          <w:color w:val="000000"/>
        </w:rPr>
        <w:t>(</w:t>
      </w:r>
      <w:r w:rsidR="004A4945" w:rsidRPr="00051645">
        <w:rPr>
          <w:rFonts w:ascii="Arial" w:hAnsi="Arial" w:cs="Arial"/>
          <w:b/>
          <w:bCs/>
          <w:i/>
          <w:color w:val="000000"/>
        </w:rPr>
        <w:t>N</w:t>
      </w:r>
      <w:r w:rsidRPr="00051645">
        <w:rPr>
          <w:rFonts w:ascii="Arial" w:hAnsi="Arial" w:cs="Arial"/>
          <w:b/>
          <w:bCs/>
          <w:i/>
          <w:color w:val="000000"/>
        </w:rPr>
        <w:t>ombres et pertinence</w:t>
      </w:r>
      <w:r w:rsidR="000B2E11" w:rsidRPr="00051645">
        <w:rPr>
          <w:rFonts w:ascii="Arial" w:hAnsi="Arial" w:cs="Arial"/>
          <w:b/>
          <w:bCs/>
          <w:i/>
          <w:color w:val="000000"/>
        </w:rPr>
        <w:t>)</w:t>
      </w:r>
    </w:p>
    <w:p w14:paraId="3551661C" w14:textId="30EE4923" w:rsidR="000B2E11" w:rsidRPr="002111A3" w:rsidRDefault="002111A3" w:rsidP="002111A3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2111A3">
        <w:rPr>
          <w:rFonts w:ascii="Arial" w:hAnsi="Arial" w:cs="Arial"/>
          <w:color w:val="000000"/>
        </w:rPr>
        <w:t xml:space="preserve">Il y a 7 références au total, dont 2 références au cours. Je pense qu’une ou deux études en plus pour appuyer les différents arguments aurait peut-être permis de mieux départager les points de vue, mais cela dépend évidemment de la littérature disponible dans ce domaine. </w:t>
      </w:r>
    </w:p>
    <w:p w14:paraId="46C5E8F2" w14:textId="77777777" w:rsidR="002111A3" w:rsidRPr="002111A3" w:rsidRDefault="002111A3" w:rsidP="002111A3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14:paraId="03C85E99" w14:textId="73DBCF07" w:rsidR="002563ED" w:rsidRDefault="0033595A" w:rsidP="002111A3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>Commentez les directions futures proposées</w:t>
      </w:r>
    </w:p>
    <w:p w14:paraId="52A2346E" w14:textId="131679BB" w:rsidR="002111A3" w:rsidRPr="002111A3" w:rsidRDefault="002111A3" w:rsidP="002111A3">
      <w:pPr>
        <w:spacing w:line="360" w:lineRule="auto"/>
        <w:ind w:left="720"/>
        <w:rPr>
          <w:rFonts w:ascii="Arial" w:hAnsi="Arial" w:cs="Arial"/>
          <w:color w:val="000000"/>
        </w:rPr>
      </w:pPr>
      <w:r w:rsidRPr="002111A3">
        <w:rPr>
          <w:rFonts w:ascii="Arial" w:hAnsi="Arial" w:cs="Arial"/>
          <w:color w:val="000000"/>
        </w:rPr>
        <w:t>L’auteur-</w:t>
      </w:r>
      <w:proofErr w:type="spellStart"/>
      <w:r w:rsidRPr="002111A3">
        <w:rPr>
          <w:rFonts w:ascii="Arial" w:hAnsi="Arial" w:cs="Arial"/>
          <w:color w:val="000000"/>
        </w:rPr>
        <w:t>trice</w:t>
      </w:r>
      <w:proofErr w:type="spellEnd"/>
      <w:r w:rsidRPr="002111A3">
        <w:rPr>
          <w:rFonts w:ascii="Arial" w:hAnsi="Arial" w:cs="Arial"/>
          <w:color w:val="000000"/>
        </w:rPr>
        <w:t xml:space="preserve"> ne présente pas réellement de directions futures, sauf le besoin de faire davantage de recherches, ce qui, selon la réponse à la problématique est cohérent. </w:t>
      </w:r>
    </w:p>
    <w:p w14:paraId="6048ACAF" w14:textId="77777777" w:rsidR="002111A3" w:rsidRPr="002111A3" w:rsidRDefault="002111A3" w:rsidP="002111A3">
      <w:pPr>
        <w:spacing w:line="360" w:lineRule="auto"/>
        <w:ind w:left="720"/>
        <w:rPr>
          <w:rFonts w:ascii="Arial" w:hAnsi="Arial" w:cs="Arial"/>
          <w:b/>
          <w:bCs/>
          <w:color w:val="000000"/>
        </w:rPr>
      </w:pPr>
    </w:p>
    <w:p w14:paraId="38E1C9E8" w14:textId="77777777" w:rsidR="009D204A" w:rsidRPr="00051645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051645">
        <w:rPr>
          <w:rFonts w:ascii="Arial" w:hAnsi="Arial" w:cs="Arial"/>
          <w:b/>
          <w:bCs/>
          <w:color w:val="000000"/>
        </w:rPr>
        <w:t xml:space="preserve"> Autres commentaires (facultatif)</w:t>
      </w:r>
    </w:p>
    <w:p w14:paraId="490B9735" w14:textId="1B11B790" w:rsidR="009D204A" w:rsidRPr="002111A3" w:rsidRDefault="002111A3" w:rsidP="002111A3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2111A3">
        <w:rPr>
          <w:rFonts w:ascii="Arial" w:hAnsi="Arial" w:cs="Arial"/>
          <w:color w:val="000000"/>
        </w:rPr>
        <w:t>Bravo pour ton travail, c’était clair et bien expliqué. J’ai passé un bon moment à le lire. </w:t>
      </w:r>
      <w:r w:rsidRPr="002111A3">
        <w:rPr>
          <w:rFonts w:ascii="Arial" w:hAnsi="Arial" w:cs="Arial"/>
          <w:color w:val="000000"/>
        </w:rPr>
        <w:sym w:font="Wingdings" w:char="F04A"/>
      </w:r>
      <w:r w:rsidRPr="002111A3">
        <w:rPr>
          <w:rFonts w:ascii="Arial" w:hAnsi="Arial" w:cs="Arial"/>
          <w:color w:val="000000"/>
        </w:rPr>
        <w:t xml:space="preserve"> </w:t>
      </w:r>
    </w:p>
    <w:p w14:paraId="5CB4A27F" w14:textId="77777777" w:rsidR="009D204A" w:rsidRPr="002111A3" w:rsidRDefault="009D204A" w:rsidP="002111A3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14:paraId="18CABE9A" w14:textId="77777777"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34FED2F7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2EF03056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34E1B" w14:textId="77777777" w:rsidR="001C6899" w:rsidRDefault="001C6899" w:rsidP="007613C9">
      <w:r>
        <w:separator/>
      </w:r>
    </w:p>
  </w:endnote>
  <w:endnote w:type="continuationSeparator" w:id="0">
    <w:p w14:paraId="154AFBAD" w14:textId="77777777" w:rsidR="001C6899" w:rsidRDefault="001C6899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謘ക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ACA96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9DAC970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EB078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F84EABF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941BE" w14:textId="77777777" w:rsidR="001C6899" w:rsidRDefault="001C6899" w:rsidP="007613C9">
      <w:r>
        <w:separator/>
      </w:r>
    </w:p>
  </w:footnote>
  <w:footnote w:type="continuationSeparator" w:id="0">
    <w:p w14:paraId="12D2076A" w14:textId="77777777" w:rsidR="001C6899" w:rsidRDefault="001C6899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16726"/>
    <w:rsid w:val="00033E9E"/>
    <w:rsid w:val="00051645"/>
    <w:rsid w:val="00057EB1"/>
    <w:rsid w:val="00082934"/>
    <w:rsid w:val="000B2E11"/>
    <w:rsid w:val="001C6899"/>
    <w:rsid w:val="00204A0F"/>
    <w:rsid w:val="002111A3"/>
    <w:rsid w:val="00222C6F"/>
    <w:rsid w:val="002563ED"/>
    <w:rsid w:val="002C7058"/>
    <w:rsid w:val="002D2ACE"/>
    <w:rsid w:val="002E4812"/>
    <w:rsid w:val="002F14BA"/>
    <w:rsid w:val="003311EF"/>
    <w:rsid w:val="0033595A"/>
    <w:rsid w:val="00360B72"/>
    <w:rsid w:val="003A30A2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60A9D"/>
    <w:rsid w:val="0058343F"/>
    <w:rsid w:val="00597AC9"/>
    <w:rsid w:val="005E1A97"/>
    <w:rsid w:val="005F1CF1"/>
    <w:rsid w:val="006E3B65"/>
    <w:rsid w:val="007613C9"/>
    <w:rsid w:val="0077786D"/>
    <w:rsid w:val="007809AC"/>
    <w:rsid w:val="00791072"/>
    <w:rsid w:val="007C0F71"/>
    <w:rsid w:val="007E692F"/>
    <w:rsid w:val="00806119"/>
    <w:rsid w:val="00822336"/>
    <w:rsid w:val="00842C0B"/>
    <w:rsid w:val="00856579"/>
    <w:rsid w:val="008C6C13"/>
    <w:rsid w:val="009D204A"/>
    <w:rsid w:val="00A96544"/>
    <w:rsid w:val="00AF7922"/>
    <w:rsid w:val="00B648CA"/>
    <w:rsid w:val="00B66FE4"/>
    <w:rsid w:val="00BA24B0"/>
    <w:rsid w:val="00BC7A07"/>
    <w:rsid w:val="00BF25ED"/>
    <w:rsid w:val="00C539B9"/>
    <w:rsid w:val="00C81BAD"/>
    <w:rsid w:val="00CB089D"/>
    <w:rsid w:val="00CD26F3"/>
    <w:rsid w:val="00D11037"/>
    <w:rsid w:val="00D406D6"/>
    <w:rsid w:val="00DC7170"/>
    <w:rsid w:val="00E32C29"/>
    <w:rsid w:val="00E3767A"/>
    <w:rsid w:val="00E60D97"/>
    <w:rsid w:val="00E8493B"/>
    <w:rsid w:val="00E90799"/>
    <w:rsid w:val="00E95943"/>
    <w:rsid w:val="00EA7E4F"/>
    <w:rsid w:val="00ED655D"/>
    <w:rsid w:val="00F02DDE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C1D14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Valentine Meystre</cp:lastModifiedBy>
  <cp:revision>14</cp:revision>
  <dcterms:created xsi:type="dcterms:W3CDTF">2020-12-01T09:11:00Z</dcterms:created>
  <dcterms:modified xsi:type="dcterms:W3CDTF">2020-12-17T14:04:00Z</dcterms:modified>
</cp:coreProperties>
</file>