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B3297" w14:textId="77777777" w:rsidR="006E3B65" w:rsidRPr="006E3B65" w:rsidRDefault="006E3B65" w:rsidP="00016726">
      <w:pPr>
        <w:pStyle w:val="Titre"/>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14:paraId="30909D34" w14:textId="77777777" w:rsidR="006E3B65" w:rsidRDefault="006E3B65" w:rsidP="00016726">
      <w:pPr>
        <w:pStyle w:val="Titre"/>
        <w:spacing w:line="360" w:lineRule="auto"/>
        <w:rPr>
          <w:rFonts w:ascii="Arial" w:hAnsi="Arial" w:cs="Arial"/>
          <w:sz w:val="32"/>
        </w:rPr>
      </w:pPr>
    </w:p>
    <w:p w14:paraId="36EB9F45" w14:textId="77777777" w:rsidR="002C7058" w:rsidRPr="00E3767A" w:rsidRDefault="00BF25ED" w:rsidP="00016726">
      <w:pPr>
        <w:pStyle w:val="Titre"/>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14:paraId="0849E992" w14:textId="77777777" w:rsidR="002C7058" w:rsidRPr="006E3B65" w:rsidRDefault="002C7058" w:rsidP="00016726">
      <w:pPr>
        <w:spacing w:line="360" w:lineRule="auto"/>
        <w:rPr>
          <w:rFonts w:ascii="Arial" w:hAnsi="Arial" w:cs="Arial"/>
          <w:b/>
          <w:color w:val="000000"/>
          <w:u w:val="single"/>
        </w:rPr>
      </w:pPr>
    </w:p>
    <w:p w14:paraId="16922ECE" w14:textId="77777777" w:rsidR="002C7058" w:rsidRDefault="002C7058" w:rsidP="00016726">
      <w:pPr>
        <w:spacing w:line="360" w:lineRule="auto"/>
        <w:rPr>
          <w:rFonts w:ascii="Arial" w:hAnsi="Arial" w:cs="Arial"/>
          <w:color w:val="000000"/>
        </w:rPr>
      </w:pPr>
    </w:p>
    <w:p w14:paraId="011A411F" w14:textId="77777777" w:rsidR="00016726" w:rsidRDefault="00BF25ED" w:rsidP="00016726">
      <w:pPr>
        <w:spacing w:line="360" w:lineRule="auto"/>
        <w:rPr>
          <w:rFonts w:ascii="Arial" w:hAnsi="Arial" w:cs="Arial"/>
          <w:color w:val="000000"/>
        </w:rPr>
      </w:pPr>
      <w:r>
        <w:rPr>
          <w:rFonts w:ascii="Arial" w:hAnsi="Arial" w:cs="Arial"/>
          <w:color w:val="000000"/>
        </w:rPr>
        <w:t xml:space="preserve">Quel travail évaluez-vous : </w:t>
      </w:r>
      <w:r w:rsidR="00700D39">
        <w:rPr>
          <w:rFonts w:ascii="Arial" w:hAnsi="Arial" w:cs="Arial"/>
          <w:color w:val="000000"/>
        </w:rPr>
        <w:t>18-219-253</w:t>
      </w:r>
    </w:p>
    <w:p w14:paraId="67410326" w14:textId="77777777" w:rsidR="00BF25ED" w:rsidRDefault="00BF25ED" w:rsidP="00016726">
      <w:pPr>
        <w:spacing w:line="360" w:lineRule="auto"/>
        <w:rPr>
          <w:rFonts w:ascii="Arial" w:hAnsi="Arial" w:cs="Arial"/>
          <w:color w:val="000000"/>
        </w:rPr>
      </w:pPr>
      <w:r>
        <w:rPr>
          <w:rFonts w:ascii="Arial" w:hAnsi="Arial" w:cs="Arial"/>
          <w:color w:val="000000"/>
        </w:rPr>
        <w:t xml:space="preserve">Qui êtes-vous : </w:t>
      </w:r>
      <w:r w:rsidR="00700D39">
        <w:rPr>
          <w:rFonts w:ascii="Arial" w:hAnsi="Arial" w:cs="Arial"/>
          <w:color w:val="000000"/>
        </w:rPr>
        <w:t>18-213-801</w:t>
      </w:r>
    </w:p>
    <w:p w14:paraId="4422AE2F" w14:textId="77777777" w:rsidR="00BF25ED" w:rsidRDefault="00BF25ED" w:rsidP="00016726">
      <w:pPr>
        <w:spacing w:line="360" w:lineRule="auto"/>
        <w:rPr>
          <w:rFonts w:ascii="Arial" w:hAnsi="Arial" w:cs="Arial"/>
          <w:color w:val="000000"/>
        </w:rPr>
      </w:pPr>
    </w:p>
    <w:p w14:paraId="01811D2A" w14:textId="77777777" w:rsidR="00B648CA" w:rsidRDefault="00B648CA" w:rsidP="00016726">
      <w:pPr>
        <w:spacing w:line="360" w:lineRule="auto"/>
        <w:rPr>
          <w:rFonts w:ascii="Arial" w:hAnsi="Arial" w:cs="Arial"/>
          <w:color w:val="000000"/>
        </w:rPr>
      </w:pPr>
      <w:r w:rsidRPr="00B648CA">
        <w:rPr>
          <w:rFonts w:ascii="Arial" w:hAnsi="Arial" w:cs="Arial"/>
          <w:color w:val="0070C0"/>
          <w:sz w:val="32"/>
        </w:rPr>
        <w:t xml:space="preserve">Instructions pour l’évaluation </w:t>
      </w:r>
      <w:r>
        <w:rPr>
          <w:rFonts w:ascii="Arial" w:hAnsi="Arial" w:cs="Arial"/>
          <w:color w:val="000000"/>
        </w:rPr>
        <w:t xml:space="preserve">: </w:t>
      </w:r>
    </w:p>
    <w:p w14:paraId="514890CD" w14:textId="77777777" w:rsidR="00791072" w:rsidRDefault="00B648CA" w:rsidP="00016726">
      <w:pPr>
        <w:spacing w:line="360" w:lineRule="auto"/>
        <w:rPr>
          <w:rFonts w:ascii="Arial" w:hAnsi="Arial" w:cs="Arial"/>
          <w:color w:val="000000"/>
        </w:rPr>
      </w:pPr>
      <w:r>
        <w:rPr>
          <w:rFonts w:ascii="Arial" w:hAnsi="Arial" w:cs="Arial"/>
          <w:color w:val="000000"/>
        </w:rPr>
        <w:t>L</w:t>
      </w:r>
      <w:r w:rsidR="00CD26F3">
        <w:rPr>
          <w:rFonts w:ascii="Arial" w:hAnsi="Arial" w:cs="Arial"/>
          <w:color w:val="000000"/>
        </w:rPr>
        <w:t>e travail sera évalué, en fonction de</w:t>
      </w:r>
      <w:r>
        <w:rPr>
          <w:rFonts w:ascii="Arial" w:hAnsi="Arial" w:cs="Arial"/>
          <w:color w:val="000000"/>
        </w:rPr>
        <w:t>s</w:t>
      </w:r>
      <w:r w:rsidR="00CD26F3">
        <w:rPr>
          <w:rFonts w:ascii="Arial" w:hAnsi="Arial" w:cs="Arial"/>
          <w:color w:val="000000"/>
        </w:rPr>
        <w:t xml:space="preserve"> critères précis</w:t>
      </w:r>
      <w:r>
        <w:rPr>
          <w:rFonts w:ascii="Arial" w:hAnsi="Arial" w:cs="Arial"/>
          <w:color w:val="000000"/>
        </w:rPr>
        <w:t xml:space="preserve"> ci-dessous</w:t>
      </w:r>
      <w:r w:rsidR="00CD26F3">
        <w:rPr>
          <w:rFonts w:ascii="Arial" w:hAnsi="Arial" w:cs="Arial"/>
          <w:color w:val="000000"/>
        </w:rPr>
        <w:t xml:space="preserve">, </w:t>
      </w:r>
      <w:r w:rsidR="00CD26F3" w:rsidRPr="00CD26F3">
        <w:rPr>
          <w:rFonts w:ascii="Arial" w:hAnsi="Arial" w:cs="Arial"/>
          <w:b/>
          <w:color w:val="000000"/>
        </w:rPr>
        <w:t>de manière bienveillante et constructive</w:t>
      </w:r>
      <w:r w:rsidR="00CD26F3">
        <w:rPr>
          <w:rFonts w:ascii="Arial" w:hAnsi="Arial" w:cs="Arial"/>
          <w:color w:val="000000"/>
        </w:rPr>
        <w:t xml:space="preserve">. </w:t>
      </w:r>
      <w:r>
        <w:rPr>
          <w:rFonts w:ascii="Arial" w:hAnsi="Arial" w:cs="Arial"/>
          <w:color w:val="000000"/>
        </w:rPr>
        <w:t>Votre</w:t>
      </w:r>
      <w:r w:rsidR="00CD26F3">
        <w:rPr>
          <w:rFonts w:ascii="Arial" w:hAnsi="Arial" w:cs="Arial"/>
          <w:color w:val="000000"/>
        </w:rPr>
        <w:t xml:space="preserve"> évaluation vise à proposer quelques corrections à fournir pour améliorer le travail</w:t>
      </w:r>
      <w:r w:rsidR="00791072">
        <w:rPr>
          <w:rFonts w:ascii="Arial" w:hAnsi="Arial" w:cs="Arial"/>
          <w:color w:val="000000"/>
        </w:rPr>
        <w:t>.</w:t>
      </w:r>
    </w:p>
    <w:p w14:paraId="67E7D952" w14:textId="77777777" w:rsidR="00CD26F3" w:rsidRDefault="00CD26F3" w:rsidP="00016726">
      <w:pPr>
        <w:spacing w:line="360" w:lineRule="auto"/>
        <w:rPr>
          <w:rFonts w:ascii="Arial" w:hAnsi="Arial" w:cs="Arial"/>
          <w:color w:val="000000"/>
        </w:rPr>
      </w:pPr>
    </w:p>
    <w:p w14:paraId="448903B8" w14:textId="77777777" w:rsidR="00FF15E5" w:rsidRDefault="00FF15E5" w:rsidP="00FF15E5">
      <w:pPr>
        <w:spacing w:line="360" w:lineRule="auto"/>
        <w:rPr>
          <w:rFonts w:ascii="Arial" w:hAnsi="Arial" w:cs="Arial"/>
          <w:color w:val="000000"/>
        </w:rPr>
      </w:pPr>
      <w:r>
        <w:rPr>
          <w:rFonts w:ascii="Arial" w:hAnsi="Arial" w:cs="Arial"/>
          <w:color w:val="000000"/>
        </w:rPr>
        <w:t xml:space="preserve">L’évaluation du travail doit être positive (signalez les éléments positifs, comme les éléments qui méritent quelques clarifications/corrections), constructive et pédagogique. Donc aucune attaque, et aucune demande de « tout changé ». N’oubliez-pas : d’autres personnes vont également évaluer votre travail. </w:t>
      </w:r>
    </w:p>
    <w:p w14:paraId="57607705" w14:textId="77777777" w:rsidR="00FF15E5" w:rsidRPr="00E95943" w:rsidRDefault="00FF15E5">
      <w:pPr>
        <w:spacing w:line="360" w:lineRule="auto"/>
        <w:rPr>
          <w:rFonts w:ascii="Arial" w:hAnsi="Arial" w:cs="Arial"/>
          <w:b/>
          <w:bCs/>
          <w:color w:val="000000"/>
        </w:rPr>
      </w:pPr>
    </w:p>
    <w:p w14:paraId="2AC2D81B" w14:textId="77777777" w:rsidR="005E1A97" w:rsidRPr="00E95943" w:rsidRDefault="00E95943" w:rsidP="00E95943">
      <w:pPr>
        <w:spacing w:line="360" w:lineRule="auto"/>
        <w:rPr>
          <w:rFonts w:ascii="Arial" w:hAnsi="Arial" w:cs="Arial"/>
          <w:b/>
          <w:bCs/>
          <w:color w:val="000000"/>
        </w:rPr>
      </w:pPr>
      <w:r w:rsidRPr="00E95943">
        <w:rPr>
          <w:rFonts w:ascii="Arial" w:hAnsi="Arial" w:cs="Arial"/>
          <w:b/>
          <w:bCs/>
          <w:color w:val="000000"/>
        </w:rPr>
        <w:t xml:space="preserve">Votre </w:t>
      </w:r>
      <w:r w:rsidR="005F1CF1" w:rsidRPr="00E95943">
        <w:rPr>
          <w:rFonts w:ascii="Arial" w:hAnsi="Arial" w:cs="Arial"/>
          <w:b/>
          <w:bCs/>
          <w:color w:val="000000"/>
        </w:rPr>
        <w:t>évaluation</w:t>
      </w:r>
      <w:r w:rsidRPr="00E95943">
        <w:rPr>
          <w:rFonts w:ascii="Arial" w:hAnsi="Arial" w:cs="Arial"/>
          <w:b/>
          <w:bCs/>
          <w:color w:val="000000"/>
        </w:rPr>
        <w:t xml:space="preserve"> doit être </w:t>
      </w:r>
      <w:r w:rsidR="003C1BDE" w:rsidRPr="00E95943">
        <w:rPr>
          <w:rFonts w:ascii="Arial" w:hAnsi="Arial" w:cs="Arial"/>
          <w:b/>
          <w:bCs/>
          <w:color w:val="000000"/>
        </w:rPr>
        <w:t>anonyme</w:t>
      </w:r>
      <w:r w:rsidRPr="00E95943">
        <w:rPr>
          <w:rFonts w:ascii="Arial" w:hAnsi="Arial" w:cs="Arial"/>
          <w:b/>
          <w:bCs/>
          <w:color w:val="000000"/>
        </w:rPr>
        <w:t>.</w:t>
      </w:r>
      <w:r w:rsidR="00D11037" w:rsidRPr="00E95943">
        <w:rPr>
          <w:rFonts w:ascii="Arial" w:hAnsi="Arial" w:cs="Arial"/>
          <w:b/>
          <w:bCs/>
          <w:color w:val="000000"/>
        </w:rPr>
        <w:t xml:space="preserve"> </w:t>
      </w:r>
    </w:p>
    <w:p w14:paraId="0FE93CC2" w14:textId="77777777" w:rsidR="005E1A97" w:rsidRDefault="005E1A97" w:rsidP="00016726">
      <w:pPr>
        <w:spacing w:line="360" w:lineRule="auto"/>
        <w:rPr>
          <w:rFonts w:ascii="Arial" w:hAnsi="Arial" w:cs="Arial"/>
          <w:color w:val="000000"/>
        </w:rPr>
      </w:pPr>
    </w:p>
    <w:p w14:paraId="01CC93C1" w14:textId="77777777" w:rsidR="00FF15E5" w:rsidRDefault="00FF15E5" w:rsidP="00FF15E5">
      <w:pPr>
        <w:spacing w:line="360" w:lineRule="auto"/>
        <w:jc w:val="center"/>
        <w:rPr>
          <w:rFonts w:ascii="Arial" w:hAnsi="Arial" w:cs="Arial"/>
          <w:color w:val="0070C0"/>
          <w:sz w:val="32"/>
        </w:rPr>
      </w:pPr>
      <w:r>
        <w:rPr>
          <w:rFonts w:ascii="Arial" w:hAnsi="Arial" w:cs="Arial"/>
          <w:b/>
          <w:color w:val="000000"/>
        </w:rPr>
        <w:br w:type="page"/>
      </w:r>
      <w:r>
        <w:rPr>
          <w:rFonts w:ascii="Arial" w:hAnsi="Arial" w:cs="Arial"/>
          <w:color w:val="0070C0"/>
          <w:sz w:val="32"/>
        </w:rPr>
        <w:lastRenderedPageBreak/>
        <w:t>É</w:t>
      </w:r>
      <w:r w:rsidRPr="00B648CA">
        <w:rPr>
          <w:rFonts w:ascii="Arial" w:hAnsi="Arial" w:cs="Arial"/>
          <w:color w:val="0070C0"/>
          <w:sz w:val="32"/>
        </w:rPr>
        <w:t>valuation</w:t>
      </w:r>
    </w:p>
    <w:p w14:paraId="204D0C36" w14:textId="77777777" w:rsidR="00FF15E5" w:rsidRDefault="00FF15E5" w:rsidP="00FF15E5">
      <w:pPr>
        <w:spacing w:line="360" w:lineRule="auto"/>
        <w:rPr>
          <w:rFonts w:ascii="Arial" w:hAnsi="Arial" w:cs="Arial"/>
          <w:b/>
          <w:color w:val="000000"/>
        </w:rPr>
      </w:pPr>
      <w:r>
        <w:rPr>
          <w:rFonts w:ascii="Arial" w:hAnsi="Arial" w:cs="Arial"/>
          <w:b/>
          <w:color w:val="000000"/>
        </w:rPr>
        <w:t>Structure</w:t>
      </w:r>
    </w:p>
    <w:p w14:paraId="46DA36D5" w14:textId="77777777" w:rsidR="003E392B" w:rsidRDefault="007C0F71" w:rsidP="00016726">
      <w:pPr>
        <w:spacing w:line="360" w:lineRule="auto"/>
        <w:rPr>
          <w:rFonts w:ascii="Arial" w:hAnsi="Arial" w:cs="Arial"/>
          <w:b/>
          <w:color w:val="000000"/>
        </w:rPr>
      </w:pPr>
      <w:r w:rsidRPr="007C0F71">
        <w:rPr>
          <w:rFonts w:ascii="Arial" w:hAnsi="Arial" w:cs="Arial"/>
          <w:b/>
          <w:color w:val="FF0000"/>
        </w:rPr>
        <w:t>Pour chaque commentaire</w:t>
      </w:r>
      <w:r w:rsidR="00FF15E5">
        <w:rPr>
          <w:rFonts w:ascii="Arial" w:hAnsi="Arial" w:cs="Arial"/>
          <w:b/>
          <w:color w:val="FF0000"/>
        </w:rPr>
        <w:t xml:space="preserve"> (max. quelques paragraphes)</w:t>
      </w:r>
      <w:r w:rsidRPr="007C0F71">
        <w:rPr>
          <w:rFonts w:ascii="Arial" w:hAnsi="Arial" w:cs="Arial"/>
          <w:b/>
          <w:color w:val="FF0000"/>
        </w:rPr>
        <w:t>, spécifie</w:t>
      </w:r>
      <w:r>
        <w:rPr>
          <w:rFonts w:ascii="Arial" w:hAnsi="Arial" w:cs="Arial"/>
          <w:b/>
          <w:color w:val="FF0000"/>
        </w:rPr>
        <w:t>z</w:t>
      </w:r>
      <w:r w:rsidRPr="007C0F71">
        <w:rPr>
          <w:rFonts w:ascii="Arial" w:hAnsi="Arial" w:cs="Arial"/>
          <w:b/>
          <w:color w:val="FF0000"/>
        </w:rPr>
        <w:t xml:space="preserve"> les corrections à fournir s’il y en a</w:t>
      </w:r>
      <w:r w:rsidR="00FF15E5">
        <w:rPr>
          <w:rFonts w:ascii="Arial" w:hAnsi="Arial" w:cs="Arial"/>
          <w:b/>
          <w:color w:val="FF0000"/>
        </w:rPr>
        <w:t xml:space="preserve"> </w:t>
      </w:r>
      <w:r w:rsidR="00FF15E5" w:rsidRPr="00FF15E5">
        <w:rPr>
          <w:rFonts w:ascii="Arial" w:hAnsi="Arial" w:cs="Arial"/>
          <w:bCs/>
          <w:color w:val="FF0000"/>
        </w:rPr>
        <w:t xml:space="preserve">(par ex., </w:t>
      </w:r>
      <w:r w:rsidR="00FF15E5" w:rsidRPr="00FF15E5">
        <w:rPr>
          <w:rFonts w:ascii="Arial" w:hAnsi="Arial" w:cs="Arial"/>
          <w:bCs/>
          <w:i/>
          <w:iCs/>
          <w:color w:val="FF0000"/>
        </w:rPr>
        <w:t>Je trouverais important que le travail présente également des liens avec la théorie XXX</w:t>
      </w:r>
      <w:r w:rsidR="00FF15E5" w:rsidRPr="00FF15E5">
        <w:rPr>
          <w:rFonts w:ascii="Arial" w:hAnsi="Arial" w:cs="Arial"/>
          <w:bCs/>
          <w:color w:val="FF0000"/>
        </w:rPr>
        <w:t>)</w:t>
      </w:r>
      <w:r>
        <w:rPr>
          <w:rFonts w:ascii="Arial" w:hAnsi="Arial" w:cs="Arial"/>
          <w:b/>
          <w:color w:val="000000"/>
        </w:rPr>
        <w:t>.</w:t>
      </w:r>
    </w:p>
    <w:p w14:paraId="3C76513C" w14:textId="77777777" w:rsidR="007C0F71" w:rsidRPr="003E392B" w:rsidRDefault="007C0F71" w:rsidP="00016726">
      <w:pPr>
        <w:spacing w:line="360" w:lineRule="auto"/>
        <w:rPr>
          <w:rFonts w:ascii="Arial" w:hAnsi="Arial" w:cs="Arial"/>
          <w:b/>
          <w:color w:val="000000"/>
        </w:rPr>
      </w:pPr>
    </w:p>
    <w:p w14:paraId="22174C0E"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la structure générale du travail. </w:t>
      </w:r>
    </w:p>
    <w:p w14:paraId="72CD8615" w14:textId="77777777" w:rsidR="003E392B" w:rsidRDefault="003E392B" w:rsidP="00DC7170">
      <w:pPr>
        <w:spacing w:line="360" w:lineRule="auto"/>
        <w:ind w:left="720"/>
        <w:rPr>
          <w:rFonts w:ascii="Arial" w:hAnsi="Arial" w:cs="Arial"/>
          <w:i/>
          <w:color w:val="000000"/>
        </w:rPr>
      </w:pPr>
      <w:r w:rsidRPr="007C0F71">
        <w:rPr>
          <w:rFonts w:ascii="Arial" w:hAnsi="Arial" w:cs="Arial"/>
          <w:i/>
          <w:color w:val="000000"/>
        </w:rPr>
        <w:t>(Est-elle claire ? Peut-on clairement comprendre le fil des arguments</w:t>
      </w:r>
      <w:r w:rsidR="002841D6" w:rsidRPr="007C0F71">
        <w:rPr>
          <w:rFonts w:ascii="Arial" w:hAnsi="Arial" w:cs="Arial"/>
          <w:i/>
          <w:color w:val="000000"/>
        </w:rPr>
        <w:t xml:space="preserve"> ? ...</w:t>
      </w:r>
      <w:r w:rsidRPr="007C0F71">
        <w:rPr>
          <w:rFonts w:ascii="Arial" w:hAnsi="Arial" w:cs="Arial"/>
          <w:i/>
          <w:color w:val="000000"/>
        </w:rPr>
        <w:t>)</w:t>
      </w:r>
    </w:p>
    <w:p w14:paraId="519DBB07" w14:textId="0B37B7CA" w:rsidR="00FF15E5" w:rsidRDefault="002841D6" w:rsidP="002841D6">
      <w:pPr>
        <w:spacing w:line="360" w:lineRule="auto"/>
        <w:ind w:left="720"/>
        <w:jc w:val="both"/>
        <w:rPr>
          <w:rFonts w:ascii="Arial" w:hAnsi="Arial" w:cs="Arial"/>
          <w:iCs/>
          <w:color w:val="000000"/>
        </w:rPr>
      </w:pPr>
      <w:r>
        <w:rPr>
          <w:rFonts w:ascii="Arial" w:hAnsi="Arial" w:cs="Arial"/>
          <w:iCs/>
          <w:color w:val="000000"/>
        </w:rPr>
        <w:t>La partie introduction se distingue bien du reste du texte</w:t>
      </w:r>
      <w:r w:rsidR="004C0BFE">
        <w:rPr>
          <w:rFonts w:ascii="Arial" w:hAnsi="Arial" w:cs="Arial"/>
          <w:iCs/>
          <w:color w:val="000000"/>
        </w:rPr>
        <w:t xml:space="preserve"> et on remarque facilement les différents arguments, il y a aussi une séparation claire entre les arguments « pour » et les arguments « contre »</w:t>
      </w:r>
      <w:r>
        <w:rPr>
          <w:rFonts w:ascii="Arial" w:hAnsi="Arial" w:cs="Arial"/>
          <w:iCs/>
          <w:color w:val="000000"/>
        </w:rPr>
        <w:t>. Malheureusement, la partie conclusion est un peu floue : est-ce qu’il s’agit des 2 derniers paragraphes ? ou uniquement le dernier ?</w:t>
      </w:r>
      <w:r w:rsidR="004C0BFE">
        <w:rPr>
          <w:rFonts w:ascii="Arial" w:hAnsi="Arial" w:cs="Arial"/>
          <w:iCs/>
          <w:color w:val="000000"/>
        </w:rPr>
        <w:t xml:space="preserve"> Pour séparer les différents paragraphes d’une même partie (intro, développement, conclusion), il est préférable de juste faire un retour à la ligne et d’utiliser les espacements entre paragraphes. Tandis que pour bien séparer les 3 parties, tu peux laisser une « ligne » vide. Ensuite, pour la mise en page, je te conseille</w:t>
      </w:r>
      <w:r w:rsidR="00C217B1">
        <w:rPr>
          <w:rFonts w:ascii="Arial" w:hAnsi="Arial" w:cs="Arial"/>
          <w:iCs/>
          <w:color w:val="000000"/>
        </w:rPr>
        <w:t xml:space="preserve"> de</w:t>
      </w:r>
      <w:r w:rsidR="004C0BFE">
        <w:rPr>
          <w:rFonts w:ascii="Arial" w:hAnsi="Arial" w:cs="Arial"/>
          <w:iCs/>
          <w:color w:val="000000"/>
        </w:rPr>
        <w:t xml:space="preserve"> « justifier » le texte et mettre des espaces entre les lignes</w:t>
      </w:r>
      <w:r w:rsidR="00C217B1">
        <w:rPr>
          <w:rFonts w:ascii="Arial" w:hAnsi="Arial" w:cs="Arial"/>
          <w:iCs/>
          <w:color w:val="000000"/>
        </w:rPr>
        <w:t xml:space="preserve"> (1.5)</w:t>
      </w:r>
      <w:r w:rsidR="004C0BFE">
        <w:rPr>
          <w:rFonts w:ascii="Arial" w:hAnsi="Arial" w:cs="Arial"/>
          <w:iCs/>
          <w:color w:val="000000"/>
        </w:rPr>
        <w:t xml:space="preserve"> pour éviter les « blocs » et mieux aérer le texte. Un petit plus serait encore d’ajouter des « retraits » aux premières lignes de chaque paragraphe, mais c’est un détail.</w:t>
      </w:r>
    </w:p>
    <w:p w14:paraId="2B1CEEDC" w14:textId="77777777" w:rsidR="002841D6" w:rsidRPr="002841D6" w:rsidRDefault="002841D6" w:rsidP="002841D6">
      <w:pPr>
        <w:spacing w:line="360" w:lineRule="auto"/>
        <w:ind w:left="720"/>
        <w:jc w:val="both"/>
        <w:rPr>
          <w:rFonts w:ascii="Arial" w:hAnsi="Arial" w:cs="Arial"/>
          <w:iCs/>
          <w:color w:val="000000"/>
        </w:rPr>
      </w:pPr>
    </w:p>
    <w:p w14:paraId="1004364E"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l’introduction</w:t>
      </w:r>
    </w:p>
    <w:p w14:paraId="0CA413A6" w14:textId="77777777" w:rsidR="005F1CF1" w:rsidRDefault="005F1CF1" w:rsidP="00DC7170">
      <w:pPr>
        <w:spacing w:line="360" w:lineRule="auto"/>
        <w:ind w:left="720"/>
        <w:rPr>
          <w:rFonts w:ascii="Arial" w:hAnsi="Arial" w:cs="Arial"/>
          <w:i/>
          <w:color w:val="000000"/>
        </w:rPr>
      </w:pPr>
      <w:r w:rsidRPr="007C0F71">
        <w:rPr>
          <w:rFonts w:ascii="Arial" w:hAnsi="Arial" w:cs="Arial"/>
          <w:i/>
          <w:color w:val="000000"/>
        </w:rPr>
        <w:t>(</w:t>
      </w:r>
      <w:r w:rsidR="00856579">
        <w:rPr>
          <w:rFonts w:ascii="Arial" w:hAnsi="Arial" w:cs="Arial"/>
          <w:i/>
          <w:color w:val="000000"/>
        </w:rPr>
        <w:t>L</w:t>
      </w:r>
      <w:r w:rsidR="003E392B" w:rsidRPr="007C0F71">
        <w:rPr>
          <w:rFonts w:ascii="Arial" w:hAnsi="Arial" w:cs="Arial"/>
          <w:i/>
          <w:color w:val="000000"/>
        </w:rPr>
        <w:t xml:space="preserve">es définitions requises sont-elles présentes ? La problématique est-elle clairement présentée ? </w:t>
      </w:r>
      <w:r w:rsidR="007C0F71" w:rsidRPr="007C0F71">
        <w:rPr>
          <w:rFonts w:ascii="Arial" w:hAnsi="Arial" w:cs="Arial"/>
          <w:i/>
          <w:color w:val="000000"/>
        </w:rPr>
        <w:t>La structure du travail est-elle introduite ?)</w:t>
      </w:r>
    </w:p>
    <w:p w14:paraId="0D927B75" w14:textId="6880BB87" w:rsidR="00FF15E5" w:rsidRDefault="00DB586C" w:rsidP="00DB586C">
      <w:pPr>
        <w:spacing w:line="360" w:lineRule="auto"/>
        <w:ind w:left="720"/>
        <w:jc w:val="both"/>
        <w:rPr>
          <w:rFonts w:ascii="Arial" w:hAnsi="Arial" w:cs="Arial"/>
          <w:iCs/>
          <w:color w:val="000000"/>
        </w:rPr>
      </w:pPr>
      <w:r>
        <w:rPr>
          <w:rFonts w:ascii="Arial" w:hAnsi="Arial" w:cs="Arial"/>
          <w:iCs/>
          <w:color w:val="000000"/>
        </w:rPr>
        <w:t>Les termes importants sont tous présentés et bien expliqués, je trouve les définitions très agréables à lire et bien reliées entre elles. De plus, la structure de l’essai est bien introduite et on visualise le déroulement général de la réflexion. Cependant, il faudrait que tu rappelles la question de base à la ligne 25 pour qu’on comprenne bien la problématique de ton travail. Par ex : « … que la question suivante va être traitée : est-ce que toutes nos expériences perceptuelles et sensorielles sont à la base de notre cognition ? »</w:t>
      </w:r>
      <w:r w:rsidR="008442E0">
        <w:rPr>
          <w:rFonts w:ascii="Arial" w:hAnsi="Arial" w:cs="Arial"/>
          <w:iCs/>
          <w:color w:val="000000"/>
        </w:rPr>
        <w:t>.</w:t>
      </w:r>
    </w:p>
    <w:p w14:paraId="4796FB2A" w14:textId="77777777" w:rsidR="00DB586C" w:rsidRPr="00DB586C" w:rsidRDefault="00DB586C" w:rsidP="00DC7170">
      <w:pPr>
        <w:spacing w:line="360" w:lineRule="auto"/>
        <w:ind w:left="720"/>
        <w:rPr>
          <w:rFonts w:ascii="Arial" w:hAnsi="Arial" w:cs="Arial"/>
          <w:iCs/>
          <w:color w:val="000000"/>
        </w:rPr>
      </w:pPr>
    </w:p>
    <w:p w14:paraId="062E54ED"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la partie dite de d</w:t>
      </w:r>
      <w:r w:rsidR="005F1CF1" w:rsidRPr="005F1CF1">
        <w:rPr>
          <w:rFonts w:ascii="Arial" w:hAnsi="Arial" w:cs="Arial"/>
          <w:color w:val="000000"/>
        </w:rPr>
        <w:t xml:space="preserve">éveloppement </w:t>
      </w:r>
    </w:p>
    <w:p w14:paraId="3A7CB355" w14:textId="77777777" w:rsidR="007C0F71" w:rsidRDefault="007C0F71" w:rsidP="00DC7170">
      <w:pPr>
        <w:spacing w:line="360" w:lineRule="auto"/>
        <w:ind w:left="720"/>
        <w:rPr>
          <w:rFonts w:ascii="Arial" w:hAnsi="Arial" w:cs="Arial"/>
          <w:i/>
          <w:color w:val="000000"/>
        </w:rPr>
      </w:pPr>
      <w:r w:rsidRPr="007C0F71">
        <w:rPr>
          <w:rFonts w:ascii="Arial" w:hAnsi="Arial" w:cs="Arial"/>
          <w:i/>
          <w:color w:val="000000"/>
        </w:rPr>
        <w:t xml:space="preserve">(Est-elle sous forme </w:t>
      </w:r>
      <w:r w:rsidR="005F1CF1" w:rsidRPr="007C0F71">
        <w:rPr>
          <w:rFonts w:ascii="Arial" w:hAnsi="Arial" w:cs="Arial"/>
          <w:i/>
          <w:color w:val="000000"/>
        </w:rPr>
        <w:t>de discussion argumentée</w:t>
      </w:r>
      <w:r w:rsidRPr="007C0F71">
        <w:rPr>
          <w:rFonts w:ascii="Arial" w:hAnsi="Arial" w:cs="Arial"/>
          <w:i/>
          <w:color w:val="000000"/>
        </w:rPr>
        <w:t> ? Est-elle facile à suivre ?)</w:t>
      </w:r>
    </w:p>
    <w:p w14:paraId="5CF8964C" w14:textId="0FA5B320" w:rsidR="00FF15E5" w:rsidRDefault="00FA38E4" w:rsidP="00FA38E4">
      <w:pPr>
        <w:spacing w:line="360" w:lineRule="auto"/>
        <w:ind w:left="720"/>
        <w:jc w:val="both"/>
        <w:rPr>
          <w:rFonts w:ascii="Arial" w:hAnsi="Arial" w:cs="Arial"/>
          <w:iCs/>
          <w:color w:val="000000"/>
        </w:rPr>
      </w:pPr>
      <w:r>
        <w:rPr>
          <w:rFonts w:ascii="Arial" w:hAnsi="Arial" w:cs="Arial"/>
          <w:iCs/>
          <w:color w:val="000000"/>
        </w:rPr>
        <w:t xml:space="preserve">Je trouve tes arguments assez pertinents et tu les as bien exemplifiés avec toujours des bonnes études. J’ai aussi l’impression que tu arrives à suivre le fil conducteur qui </w:t>
      </w:r>
      <w:r>
        <w:rPr>
          <w:rFonts w:ascii="Arial" w:hAnsi="Arial" w:cs="Arial"/>
          <w:iCs/>
          <w:color w:val="000000"/>
        </w:rPr>
        <w:lastRenderedPageBreak/>
        <w:t>construit la discussion. Cependant, pour faciliter la compréhension et prouver la pertinence de tes arguments, t</w:t>
      </w:r>
      <w:r w:rsidR="00091A2B">
        <w:rPr>
          <w:rFonts w:ascii="Arial" w:hAnsi="Arial" w:cs="Arial"/>
          <w:iCs/>
          <w:color w:val="000000"/>
        </w:rPr>
        <w:t xml:space="preserve">u pourrais, à chaque nouvel argument, commencer par une </w:t>
      </w:r>
      <w:r w:rsidR="00805FB9">
        <w:rPr>
          <w:rFonts w:ascii="Arial" w:hAnsi="Arial" w:cs="Arial"/>
          <w:iCs/>
          <w:color w:val="000000"/>
        </w:rPr>
        <w:t xml:space="preserve">courte </w:t>
      </w:r>
      <w:r w:rsidR="00091A2B">
        <w:rPr>
          <w:rFonts w:ascii="Arial" w:hAnsi="Arial" w:cs="Arial"/>
          <w:iCs/>
          <w:color w:val="000000"/>
        </w:rPr>
        <w:t>phrase annonçant ton idée, et finir avec une mini conclusion par rapport à la question de base</w:t>
      </w:r>
      <w:r>
        <w:rPr>
          <w:rFonts w:ascii="Arial" w:hAnsi="Arial" w:cs="Arial"/>
          <w:iCs/>
          <w:color w:val="000000"/>
        </w:rPr>
        <w:t>. Cela permet aussi de bien lier les paragraphes à la problématique.</w:t>
      </w:r>
    </w:p>
    <w:p w14:paraId="47AADA52" w14:textId="77777777" w:rsidR="002841D6" w:rsidRPr="00445133" w:rsidRDefault="002841D6" w:rsidP="002841D6">
      <w:pPr>
        <w:spacing w:line="360" w:lineRule="auto"/>
        <w:ind w:left="720"/>
        <w:jc w:val="both"/>
        <w:rPr>
          <w:rFonts w:ascii="Arial" w:hAnsi="Arial" w:cs="Arial"/>
          <w:iCs/>
          <w:color w:val="000000"/>
        </w:rPr>
      </w:pPr>
    </w:p>
    <w:p w14:paraId="0086472C"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les t</w:t>
      </w:r>
      <w:r w:rsidR="005F1CF1" w:rsidRPr="005F1CF1">
        <w:rPr>
          <w:rFonts w:ascii="Arial" w:hAnsi="Arial" w:cs="Arial"/>
          <w:color w:val="000000"/>
        </w:rPr>
        <w:t xml:space="preserve">ransitions </w:t>
      </w:r>
    </w:p>
    <w:p w14:paraId="3A650C1F" w14:textId="77777777" w:rsidR="005F1CF1" w:rsidRDefault="005F1CF1" w:rsidP="00DC7170">
      <w:pPr>
        <w:spacing w:line="360" w:lineRule="auto"/>
        <w:ind w:left="720"/>
        <w:rPr>
          <w:rFonts w:ascii="Arial" w:hAnsi="Arial" w:cs="Arial"/>
          <w:i/>
          <w:color w:val="000000"/>
        </w:rPr>
      </w:pPr>
      <w:r w:rsidRPr="00856579">
        <w:rPr>
          <w:rFonts w:ascii="Arial" w:hAnsi="Arial" w:cs="Arial"/>
          <w:i/>
          <w:color w:val="000000"/>
        </w:rPr>
        <w:t>(</w:t>
      </w:r>
      <w:r w:rsidR="007C0F71" w:rsidRPr="00856579">
        <w:rPr>
          <w:rFonts w:ascii="Arial" w:hAnsi="Arial" w:cs="Arial"/>
          <w:i/>
          <w:color w:val="000000"/>
        </w:rPr>
        <w:t>L</w:t>
      </w:r>
      <w:r w:rsidRPr="00856579">
        <w:rPr>
          <w:rFonts w:ascii="Arial" w:hAnsi="Arial" w:cs="Arial"/>
          <w:i/>
          <w:color w:val="000000"/>
        </w:rPr>
        <w:t>es éléments sont</w:t>
      </w:r>
      <w:r w:rsidR="007C0F71" w:rsidRPr="00856579">
        <w:rPr>
          <w:rFonts w:ascii="Arial" w:hAnsi="Arial" w:cs="Arial"/>
          <w:i/>
          <w:color w:val="000000"/>
        </w:rPr>
        <w:t>-ils</w:t>
      </w:r>
      <w:r w:rsidRPr="00856579">
        <w:rPr>
          <w:rFonts w:ascii="Arial" w:hAnsi="Arial" w:cs="Arial"/>
          <w:i/>
          <w:color w:val="000000"/>
        </w:rPr>
        <w:t xml:space="preserve"> liés entre eux</w:t>
      </w:r>
      <w:r w:rsidR="007C0F71" w:rsidRPr="00856579">
        <w:rPr>
          <w:rFonts w:ascii="Arial" w:hAnsi="Arial" w:cs="Arial"/>
          <w:i/>
          <w:color w:val="000000"/>
        </w:rPr>
        <w:t> ? Le fil de l’argumentation est-il facile à suivre ?</w:t>
      </w:r>
      <w:r w:rsidRPr="00856579">
        <w:rPr>
          <w:rFonts w:ascii="Arial" w:hAnsi="Arial" w:cs="Arial"/>
          <w:i/>
          <w:color w:val="000000"/>
        </w:rPr>
        <w:t>)</w:t>
      </w:r>
    </w:p>
    <w:p w14:paraId="518ED063" w14:textId="77777777" w:rsidR="00FF15E5" w:rsidRDefault="00091A2B" w:rsidP="00091A2B">
      <w:pPr>
        <w:spacing w:line="360" w:lineRule="auto"/>
        <w:ind w:left="720"/>
        <w:jc w:val="both"/>
        <w:rPr>
          <w:rFonts w:ascii="Arial" w:hAnsi="Arial" w:cs="Arial"/>
          <w:iCs/>
          <w:color w:val="000000"/>
        </w:rPr>
      </w:pPr>
      <w:r>
        <w:rPr>
          <w:rFonts w:ascii="Arial" w:hAnsi="Arial" w:cs="Arial"/>
          <w:iCs/>
          <w:color w:val="000000"/>
        </w:rPr>
        <w:t>Je trouve les transitions dans l’introduction et la conclusion très bien effectuées, le texte est fluide. Mais, à</w:t>
      </w:r>
      <w:r w:rsidR="00D679AE">
        <w:rPr>
          <w:rFonts w:ascii="Arial" w:hAnsi="Arial" w:cs="Arial"/>
          <w:iCs/>
          <w:color w:val="000000"/>
        </w:rPr>
        <w:t xml:space="preserve"> mon avis, il manque des phrases de transitions entre les paragraphes</w:t>
      </w:r>
      <w:r>
        <w:rPr>
          <w:rFonts w:ascii="Arial" w:hAnsi="Arial" w:cs="Arial"/>
          <w:iCs/>
          <w:color w:val="000000"/>
        </w:rPr>
        <w:t xml:space="preserve"> du développement</w:t>
      </w:r>
      <w:r w:rsidR="00D679AE">
        <w:rPr>
          <w:rFonts w:ascii="Arial" w:hAnsi="Arial" w:cs="Arial"/>
          <w:iCs/>
          <w:color w:val="000000"/>
        </w:rPr>
        <w:t>.</w:t>
      </w:r>
      <w:r>
        <w:rPr>
          <w:rFonts w:ascii="Arial" w:hAnsi="Arial" w:cs="Arial"/>
          <w:iCs/>
          <w:color w:val="000000"/>
        </w:rPr>
        <w:t xml:space="preserve"> Les arguments ne sont pas vraiment liés entre eux.</w:t>
      </w:r>
      <w:r w:rsidR="00002287">
        <w:rPr>
          <w:rFonts w:ascii="Arial" w:hAnsi="Arial" w:cs="Arial"/>
          <w:iCs/>
          <w:color w:val="000000"/>
        </w:rPr>
        <w:t xml:space="preserve"> </w:t>
      </w:r>
      <w:r w:rsidR="00CF2C6D">
        <w:rPr>
          <w:rFonts w:ascii="Arial" w:hAnsi="Arial" w:cs="Arial"/>
          <w:iCs/>
          <w:color w:val="000000"/>
        </w:rPr>
        <w:t>Je pense qu’en faisant comme je t’ai proposé dans la question précédente, cela va te permettre de mieux construire tes arguments et également améliorer les transitions.</w:t>
      </w:r>
    </w:p>
    <w:p w14:paraId="6EDD4412" w14:textId="77777777" w:rsidR="00D679AE" w:rsidRPr="00D679AE" w:rsidRDefault="00D679AE" w:rsidP="00DC7170">
      <w:pPr>
        <w:spacing w:line="360" w:lineRule="auto"/>
        <w:ind w:left="720"/>
        <w:rPr>
          <w:rFonts w:ascii="Arial" w:hAnsi="Arial" w:cs="Arial"/>
          <w:iCs/>
          <w:color w:val="000000"/>
        </w:rPr>
      </w:pPr>
    </w:p>
    <w:p w14:paraId="39896C23" w14:textId="77777777" w:rsidR="005F1CF1" w:rsidRPr="005F1CF1" w:rsidRDefault="007C0F71" w:rsidP="00016726">
      <w:pPr>
        <w:numPr>
          <w:ilvl w:val="0"/>
          <w:numId w:val="16"/>
        </w:numPr>
        <w:spacing w:line="360" w:lineRule="auto"/>
        <w:rPr>
          <w:rFonts w:ascii="Arial" w:hAnsi="Arial" w:cs="Arial"/>
          <w:color w:val="000000"/>
        </w:rPr>
      </w:pPr>
      <w:r>
        <w:rPr>
          <w:rFonts w:ascii="Arial" w:hAnsi="Arial" w:cs="Arial"/>
          <w:color w:val="000000"/>
        </w:rPr>
        <w:t>Commenter l’o</w:t>
      </w:r>
      <w:r w:rsidR="005F1CF1" w:rsidRPr="005F1CF1">
        <w:rPr>
          <w:rFonts w:ascii="Arial" w:hAnsi="Arial" w:cs="Arial"/>
          <w:color w:val="000000"/>
        </w:rPr>
        <w:t xml:space="preserve">rthographe, </w:t>
      </w:r>
      <w:r>
        <w:rPr>
          <w:rFonts w:ascii="Arial" w:hAnsi="Arial" w:cs="Arial"/>
          <w:color w:val="000000"/>
        </w:rPr>
        <w:t xml:space="preserve">la </w:t>
      </w:r>
      <w:r w:rsidR="005F1CF1" w:rsidRPr="005F1CF1">
        <w:rPr>
          <w:rFonts w:ascii="Arial" w:hAnsi="Arial" w:cs="Arial"/>
          <w:color w:val="000000"/>
        </w:rPr>
        <w:t>grammaire</w:t>
      </w:r>
      <w:r>
        <w:rPr>
          <w:rFonts w:ascii="Arial" w:hAnsi="Arial" w:cs="Arial"/>
          <w:color w:val="000000"/>
        </w:rPr>
        <w:t xml:space="preserve"> et la </w:t>
      </w:r>
      <w:r w:rsidR="005F1CF1" w:rsidRPr="005F1CF1">
        <w:rPr>
          <w:rFonts w:ascii="Arial" w:hAnsi="Arial" w:cs="Arial"/>
          <w:color w:val="000000"/>
        </w:rPr>
        <w:t>syntaxe</w:t>
      </w:r>
      <w:r w:rsidR="008C6C13">
        <w:rPr>
          <w:rFonts w:ascii="Arial" w:hAnsi="Arial" w:cs="Arial"/>
          <w:color w:val="000000"/>
        </w:rPr>
        <w:t>.</w:t>
      </w:r>
    </w:p>
    <w:p w14:paraId="68064F75" w14:textId="77777777" w:rsidR="005F1CF1" w:rsidRDefault="00D679AE" w:rsidP="00D679AE">
      <w:pPr>
        <w:spacing w:line="360" w:lineRule="auto"/>
        <w:ind w:left="708"/>
        <w:jc w:val="both"/>
        <w:rPr>
          <w:rFonts w:ascii="Arial" w:hAnsi="Arial" w:cs="Arial"/>
          <w:color w:val="000000"/>
        </w:rPr>
      </w:pPr>
      <w:r>
        <w:rPr>
          <w:rFonts w:ascii="Arial" w:hAnsi="Arial" w:cs="Arial"/>
          <w:color w:val="000000"/>
        </w:rPr>
        <w:t>Le texte est dans l’ensemble très bien écrit avec un bon vocabulaire. J’ai toutefois repéré quelques petites erreurs.</w:t>
      </w:r>
    </w:p>
    <w:p w14:paraId="5523260D" w14:textId="77777777" w:rsidR="00445133" w:rsidRDefault="00445133" w:rsidP="00D679AE">
      <w:pPr>
        <w:spacing w:line="360" w:lineRule="auto"/>
        <w:ind w:left="708"/>
        <w:jc w:val="both"/>
        <w:rPr>
          <w:rFonts w:ascii="Arial" w:hAnsi="Arial" w:cs="Arial"/>
          <w:color w:val="000000"/>
        </w:rPr>
      </w:pPr>
      <w:r>
        <w:rPr>
          <w:rFonts w:ascii="Arial" w:hAnsi="Arial" w:cs="Arial"/>
          <w:color w:val="000000"/>
        </w:rPr>
        <w:t xml:space="preserve">Ligne 10 : à la place de « …, celle-ci est … », je conseillerais de mettre « …, </w:t>
      </w:r>
      <w:r w:rsidRPr="00445133">
        <w:rPr>
          <w:rFonts w:ascii="Arial" w:hAnsi="Arial" w:cs="Arial"/>
          <w:b/>
          <w:bCs/>
          <w:color w:val="000000"/>
        </w:rPr>
        <w:t>il s’agit d’</w:t>
      </w:r>
      <w:r>
        <w:rPr>
          <w:rFonts w:ascii="Arial" w:hAnsi="Arial" w:cs="Arial"/>
          <w:color w:val="000000"/>
        </w:rPr>
        <w:t>une perception … » pour une meilleure compréhension de cette phrase.</w:t>
      </w:r>
    </w:p>
    <w:p w14:paraId="4077A5CD" w14:textId="77777777" w:rsidR="00D679AE" w:rsidRDefault="00D679AE" w:rsidP="00D679AE">
      <w:pPr>
        <w:spacing w:line="360" w:lineRule="auto"/>
        <w:ind w:left="708"/>
        <w:jc w:val="both"/>
        <w:rPr>
          <w:rFonts w:ascii="Arial" w:hAnsi="Arial" w:cs="Arial"/>
          <w:color w:val="000000"/>
        </w:rPr>
      </w:pPr>
      <w:r>
        <w:rPr>
          <w:rFonts w:ascii="Arial" w:hAnsi="Arial" w:cs="Arial"/>
          <w:color w:val="000000"/>
        </w:rPr>
        <w:t>Ligne 20 : « Celle</w:t>
      </w:r>
      <w:r w:rsidRPr="00D679AE">
        <w:rPr>
          <w:rFonts w:ascii="Arial" w:hAnsi="Arial" w:cs="Arial"/>
          <w:b/>
          <w:bCs/>
          <w:color w:val="000000"/>
        </w:rPr>
        <w:t>s</w:t>
      </w:r>
      <w:r>
        <w:rPr>
          <w:rFonts w:ascii="Arial" w:hAnsi="Arial" w:cs="Arial"/>
          <w:color w:val="000000"/>
        </w:rPr>
        <w:t xml:space="preserve">-ci </w:t>
      </w:r>
      <w:r w:rsidRPr="00D679AE">
        <w:rPr>
          <w:rFonts w:ascii="Arial" w:hAnsi="Arial" w:cs="Arial"/>
          <w:b/>
          <w:bCs/>
          <w:color w:val="000000"/>
        </w:rPr>
        <w:t>sont</w:t>
      </w:r>
      <w:r>
        <w:rPr>
          <w:rFonts w:ascii="Arial" w:hAnsi="Arial" w:cs="Arial"/>
          <w:color w:val="000000"/>
        </w:rPr>
        <w:t xml:space="preserve"> vivement inspirée</w:t>
      </w:r>
      <w:r w:rsidRPr="00D679AE">
        <w:rPr>
          <w:rFonts w:ascii="Arial" w:hAnsi="Arial" w:cs="Arial"/>
          <w:b/>
          <w:bCs/>
          <w:color w:val="000000"/>
        </w:rPr>
        <w:t>s</w:t>
      </w:r>
      <w:r>
        <w:rPr>
          <w:rFonts w:ascii="Arial" w:hAnsi="Arial" w:cs="Arial"/>
          <w:color w:val="000000"/>
        </w:rPr>
        <w:t> », si ça fait référence aux « théories empiriques » (ligne 19).</w:t>
      </w:r>
    </w:p>
    <w:p w14:paraId="49208496" w14:textId="77777777" w:rsidR="00D679AE" w:rsidRDefault="00D679AE" w:rsidP="00D679AE">
      <w:pPr>
        <w:spacing w:line="360" w:lineRule="auto"/>
        <w:ind w:left="708"/>
        <w:jc w:val="both"/>
        <w:rPr>
          <w:rFonts w:ascii="Arial" w:hAnsi="Arial" w:cs="Arial"/>
          <w:color w:val="000000"/>
        </w:rPr>
      </w:pPr>
      <w:r>
        <w:rPr>
          <w:rFonts w:ascii="Arial" w:hAnsi="Arial" w:cs="Arial"/>
          <w:color w:val="000000"/>
        </w:rPr>
        <w:t xml:space="preserve">Ligne 24 : « … ainsi que </w:t>
      </w:r>
      <w:r w:rsidRPr="00D679AE">
        <w:rPr>
          <w:rFonts w:ascii="Arial" w:hAnsi="Arial" w:cs="Arial"/>
          <w:b/>
          <w:bCs/>
          <w:color w:val="000000"/>
        </w:rPr>
        <w:t>de</w:t>
      </w:r>
      <w:r>
        <w:rPr>
          <w:rFonts w:ascii="Arial" w:hAnsi="Arial" w:cs="Arial"/>
          <w:color w:val="000000"/>
        </w:rPr>
        <w:t xml:space="preserve"> ceux qui … ».</w:t>
      </w:r>
    </w:p>
    <w:p w14:paraId="7F8B4388" w14:textId="77777777" w:rsidR="00D679AE" w:rsidRDefault="00D679AE" w:rsidP="00D679AE">
      <w:pPr>
        <w:spacing w:line="360" w:lineRule="auto"/>
        <w:ind w:left="708"/>
        <w:jc w:val="both"/>
        <w:rPr>
          <w:rFonts w:ascii="Arial" w:hAnsi="Arial" w:cs="Arial"/>
          <w:color w:val="000000"/>
        </w:rPr>
      </w:pPr>
      <w:r>
        <w:rPr>
          <w:rFonts w:ascii="Arial" w:hAnsi="Arial" w:cs="Arial"/>
          <w:color w:val="000000"/>
        </w:rPr>
        <w:t xml:space="preserve">Ligne 27 : « … par rapport à la structure de </w:t>
      </w:r>
      <w:r w:rsidRPr="00D679AE">
        <w:rPr>
          <w:rFonts w:ascii="Arial" w:hAnsi="Arial" w:cs="Arial"/>
          <w:b/>
          <w:bCs/>
          <w:color w:val="000000"/>
        </w:rPr>
        <w:t>ceux-ci</w:t>
      </w:r>
      <w:r>
        <w:rPr>
          <w:rFonts w:ascii="Arial" w:hAnsi="Arial" w:cs="Arial"/>
          <w:color w:val="000000"/>
        </w:rPr>
        <w:t>. » pour éviter la répétition de « concepts ».</w:t>
      </w:r>
    </w:p>
    <w:p w14:paraId="1CAABED5" w14:textId="77777777" w:rsidR="00445133" w:rsidRDefault="00445133" w:rsidP="00D679AE">
      <w:pPr>
        <w:spacing w:line="360" w:lineRule="auto"/>
        <w:ind w:left="708"/>
        <w:jc w:val="both"/>
        <w:rPr>
          <w:rFonts w:ascii="Arial" w:hAnsi="Arial" w:cs="Arial"/>
          <w:color w:val="000000"/>
        </w:rPr>
      </w:pPr>
      <w:r>
        <w:rPr>
          <w:rFonts w:ascii="Arial" w:hAnsi="Arial" w:cs="Arial"/>
          <w:color w:val="000000"/>
        </w:rPr>
        <w:t xml:space="preserve">Ligne 42 : « … </w:t>
      </w:r>
      <w:r w:rsidRPr="00445133">
        <w:rPr>
          <w:rFonts w:ascii="Arial" w:hAnsi="Arial" w:cs="Arial"/>
          <w:b/>
          <w:bCs/>
          <w:color w:val="000000"/>
        </w:rPr>
        <w:t>non seulement</w:t>
      </w:r>
      <w:r>
        <w:rPr>
          <w:rFonts w:ascii="Arial" w:hAnsi="Arial" w:cs="Arial"/>
          <w:color w:val="000000"/>
        </w:rPr>
        <w:t xml:space="preserve"> dynamiques, </w:t>
      </w:r>
      <w:r w:rsidRPr="00445133">
        <w:rPr>
          <w:rFonts w:ascii="Arial" w:hAnsi="Arial" w:cs="Arial"/>
          <w:b/>
          <w:bCs/>
          <w:color w:val="000000"/>
        </w:rPr>
        <w:t>mais aussi</w:t>
      </w:r>
      <w:r>
        <w:rPr>
          <w:rFonts w:ascii="Arial" w:hAnsi="Arial" w:cs="Arial"/>
          <w:color w:val="000000"/>
        </w:rPr>
        <w:t xml:space="preserve"> statiques, … »</w:t>
      </w:r>
      <w:r w:rsidR="00AC5F2E">
        <w:rPr>
          <w:rFonts w:ascii="Arial" w:hAnsi="Arial" w:cs="Arial"/>
          <w:color w:val="000000"/>
        </w:rPr>
        <w:t>.</w:t>
      </w:r>
    </w:p>
    <w:p w14:paraId="5D679FC2" w14:textId="77777777" w:rsidR="00445133" w:rsidRDefault="00D679AE" w:rsidP="00445133">
      <w:pPr>
        <w:spacing w:line="360" w:lineRule="auto"/>
        <w:ind w:left="708"/>
        <w:jc w:val="both"/>
        <w:rPr>
          <w:rFonts w:ascii="Arial" w:hAnsi="Arial" w:cs="Arial"/>
          <w:color w:val="000000"/>
        </w:rPr>
      </w:pPr>
      <w:r>
        <w:rPr>
          <w:rFonts w:ascii="Arial" w:hAnsi="Arial" w:cs="Arial"/>
          <w:color w:val="000000"/>
        </w:rPr>
        <w:t xml:space="preserve">Ligne 47 : « Leur tâche consiste </w:t>
      </w:r>
      <w:r w:rsidRPr="00D679AE">
        <w:rPr>
          <w:rFonts w:ascii="Arial" w:hAnsi="Arial" w:cs="Arial"/>
          <w:b/>
          <w:bCs/>
          <w:color w:val="000000"/>
        </w:rPr>
        <w:t>à</w:t>
      </w:r>
      <w:r>
        <w:rPr>
          <w:rFonts w:ascii="Arial" w:hAnsi="Arial" w:cs="Arial"/>
          <w:color w:val="000000"/>
        </w:rPr>
        <w:t xml:space="preserve"> déterminer … ».</w:t>
      </w:r>
    </w:p>
    <w:p w14:paraId="6B68C006" w14:textId="77777777" w:rsidR="00D679AE" w:rsidRDefault="00D679AE" w:rsidP="00D679AE">
      <w:pPr>
        <w:spacing w:line="360" w:lineRule="auto"/>
        <w:ind w:left="708"/>
        <w:jc w:val="both"/>
        <w:rPr>
          <w:rFonts w:ascii="Arial" w:hAnsi="Arial" w:cs="Arial"/>
          <w:color w:val="000000"/>
        </w:rPr>
      </w:pPr>
      <w:r>
        <w:rPr>
          <w:rFonts w:ascii="Arial" w:hAnsi="Arial" w:cs="Arial"/>
          <w:color w:val="000000"/>
        </w:rPr>
        <w:t xml:space="preserve">Ligne 95 : « … </w:t>
      </w:r>
      <w:r w:rsidRPr="00D679AE">
        <w:rPr>
          <w:rFonts w:ascii="Arial" w:hAnsi="Arial" w:cs="Arial"/>
          <w:b/>
          <w:bCs/>
          <w:color w:val="000000"/>
        </w:rPr>
        <w:t>requiert</w:t>
      </w:r>
      <w:r>
        <w:rPr>
          <w:rFonts w:ascii="Arial" w:hAnsi="Arial" w:cs="Arial"/>
          <w:color w:val="000000"/>
        </w:rPr>
        <w:t xml:space="preserve"> … ».</w:t>
      </w:r>
    </w:p>
    <w:p w14:paraId="2C9B8B42" w14:textId="77777777" w:rsidR="00D679AE" w:rsidRDefault="00445133" w:rsidP="00D679AE">
      <w:pPr>
        <w:spacing w:line="360" w:lineRule="auto"/>
        <w:ind w:left="708"/>
        <w:jc w:val="both"/>
        <w:rPr>
          <w:rFonts w:ascii="Arial" w:hAnsi="Arial" w:cs="Arial"/>
          <w:color w:val="000000"/>
        </w:rPr>
      </w:pPr>
      <w:r>
        <w:rPr>
          <w:rFonts w:ascii="Arial" w:hAnsi="Arial" w:cs="Arial"/>
          <w:color w:val="000000"/>
        </w:rPr>
        <w:t xml:space="preserve">Ligne 103 : « … dans </w:t>
      </w:r>
      <w:r w:rsidRPr="00445133">
        <w:rPr>
          <w:rFonts w:ascii="Arial" w:hAnsi="Arial" w:cs="Arial"/>
          <w:b/>
          <w:bCs/>
          <w:color w:val="000000"/>
        </w:rPr>
        <w:t>la</w:t>
      </w:r>
      <w:r>
        <w:rPr>
          <w:rFonts w:ascii="Arial" w:hAnsi="Arial" w:cs="Arial"/>
          <w:color w:val="000000"/>
        </w:rPr>
        <w:t xml:space="preserve"> théorie … ».</w:t>
      </w:r>
    </w:p>
    <w:p w14:paraId="663A3E2A" w14:textId="77777777" w:rsidR="00445133" w:rsidRDefault="00445133" w:rsidP="00D679AE">
      <w:pPr>
        <w:spacing w:line="360" w:lineRule="auto"/>
        <w:ind w:left="708"/>
        <w:jc w:val="both"/>
        <w:rPr>
          <w:rFonts w:ascii="Arial" w:hAnsi="Arial" w:cs="Arial"/>
          <w:color w:val="000000"/>
        </w:rPr>
      </w:pPr>
      <w:r>
        <w:rPr>
          <w:rFonts w:ascii="Arial" w:hAnsi="Arial" w:cs="Arial"/>
          <w:color w:val="000000"/>
        </w:rPr>
        <w:t>Ligne 124 : je mettrais une virgule après « Pourtant ».</w:t>
      </w:r>
    </w:p>
    <w:p w14:paraId="636FAD45" w14:textId="77777777" w:rsidR="00445133" w:rsidRPr="00AC5F2E" w:rsidRDefault="00AC5F2E" w:rsidP="00AC5F2E">
      <w:pPr>
        <w:spacing w:line="360" w:lineRule="auto"/>
        <w:rPr>
          <w:rFonts w:ascii="Arial" w:hAnsi="Arial" w:cs="Arial"/>
          <w:bCs/>
          <w:color w:val="000000"/>
        </w:rPr>
      </w:pPr>
      <w:r w:rsidRPr="00AC5F2E">
        <w:rPr>
          <w:rFonts w:ascii="Arial" w:hAnsi="Arial" w:cs="Arial"/>
          <w:bCs/>
          <w:color w:val="000000"/>
        </w:rPr>
        <w:tab/>
        <w:t>Par rapport aux citations et références :</w:t>
      </w:r>
    </w:p>
    <w:p w14:paraId="4E570C01" w14:textId="77777777" w:rsidR="00AC5F2E" w:rsidRDefault="00AC5F2E" w:rsidP="00AC5F2E">
      <w:pPr>
        <w:spacing w:line="360" w:lineRule="auto"/>
        <w:rPr>
          <w:rFonts w:ascii="Arial" w:hAnsi="Arial" w:cs="Arial"/>
          <w:bCs/>
          <w:color w:val="000000"/>
        </w:rPr>
      </w:pPr>
      <w:r>
        <w:rPr>
          <w:rFonts w:ascii="Arial" w:hAnsi="Arial" w:cs="Arial"/>
          <w:b/>
          <w:color w:val="000000"/>
        </w:rPr>
        <w:tab/>
      </w:r>
      <w:r w:rsidRPr="00AC5F2E">
        <w:rPr>
          <w:rFonts w:ascii="Arial" w:hAnsi="Arial" w:cs="Arial"/>
          <w:bCs/>
          <w:color w:val="000000"/>
        </w:rPr>
        <w:t xml:space="preserve">Ligne 70 : « Tucker </w:t>
      </w:r>
      <w:r w:rsidRPr="00AC5F2E">
        <w:rPr>
          <w:rFonts w:ascii="Arial" w:hAnsi="Arial" w:cs="Arial"/>
          <w:b/>
          <w:color w:val="000000"/>
        </w:rPr>
        <w:t>et</w:t>
      </w:r>
      <w:r w:rsidRPr="00AC5F2E">
        <w:rPr>
          <w:rFonts w:ascii="Arial" w:hAnsi="Arial" w:cs="Arial"/>
          <w:bCs/>
          <w:color w:val="000000"/>
        </w:rPr>
        <w:t xml:space="preserve"> Ellis (1998) … »</w:t>
      </w:r>
      <w:r>
        <w:rPr>
          <w:rFonts w:ascii="Arial" w:hAnsi="Arial" w:cs="Arial"/>
          <w:bCs/>
          <w:color w:val="000000"/>
        </w:rPr>
        <w:t xml:space="preserve"> et même chose à la ligne 96.</w:t>
      </w:r>
    </w:p>
    <w:p w14:paraId="7C745754" w14:textId="77777777" w:rsidR="00D94CD5" w:rsidRDefault="00AC5F2E" w:rsidP="00AC5F2E">
      <w:pPr>
        <w:spacing w:line="360" w:lineRule="auto"/>
        <w:rPr>
          <w:rFonts w:ascii="Arial" w:hAnsi="Arial" w:cs="Arial"/>
          <w:bCs/>
          <w:color w:val="000000"/>
        </w:rPr>
      </w:pPr>
      <w:r>
        <w:rPr>
          <w:rFonts w:ascii="Arial" w:hAnsi="Arial" w:cs="Arial"/>
          <w:bCs/>
          <w:color w:val="000000"/>
        </w:rPr>
        <w:tab/>
        <w:t>Ligne 84 : pas besoin de parenthèse en plus pour les dates.</w:t>
      </w:r>
    </w:p>
    <w:p w14:paraId="164730F9" w14:textId="77777777" w:rsidR="00D16F7C" w:rsidRPr="00AC5F2E" w:rsidRDefault="00D94CD5" w:rsidP="00AC5F2E">
      <w:pPr>
        <w:spacing w:line="360" w:lineRule="auto"/>
        <w:rPr>
          <w:rFonts w:ascii="Arial" w:hAnsi="Arial" w:cs="Arial"/>
          <w:bCs/>
          <w:color w:val="000000"/>
        </w:rPr>
      </w:pPr>
      <w:r>
        <w:rPr>
          <w:rFonts w:ascii="Arial" w:hAnsi="Arial" w:cs="Arial"/>
          <w:bCs/>
          <w:color w:val="000000"/>
        </w:rPr>
        <w:tab/>
        <w:t>Page 4 : il manque le titre « </w:t>
      </w:r>
      <w:r w:rsidRPr="00D94CD5">
        <w:rPr>
          <w:rFonts w:ascii="Arial" w:hAnsi="Arial" w:cs="Arial"/>
          <w:b/>
          <w:color w:val="000000"/>
        </w:rPr>
        <w:t>Bibliographie</w:t>
      </w:r>
      <w:r>
        <w:rPr>
          <w:rFonts w:ascii="Arial" w:hAnsi="Arial" w:cs="Arial"/>
          <w:bCs/>
          <w:color w:val="000000"/>
        </w:rPr>
        <w:t> » avant tes références.</w:t>
      </w:r>
      <w:r w:rsidR="00D16F7C" w:rsidRPr="00AC5F2E">
        <w:rPr>
          <w:rFonts w:ascii="Arial" w:hAnsi="Arial" w:cs="Arial"/>
          <w:bCs/>
          <w:color w:val="000000"/>
        </w:rPr>
        <w:br w:type="page"/>
      </w:r>
    </w:p>
    <w:p w14:paraId="442E72E2" w14:textId="77777777" w:rsidR="008C6C13" w:rsidRDefault="005F1CF1" w:rsidP="00016726">
      <w:pPr>
        <w:spacing w:line="360" w:lineRule="auto"/>
        <w:rPr>
          <w:rFonts w:ascii="Arial" w:hAnsi="Arial" w:cs="Arial"/>
          <w:b/>
          <w:color w:val="000000"/>
        </w:rPr>
      </w:pPr>
      <w:r w:rsidRPr="007C0F71">
        <w:rPr>
          <w:rFonts w:ascii="Arial" w:hAnsi="Arial" w:cs="Arial"/>
          <w:b/>
          <w:color w:val="000000"/>
        </w:rPr>
        <w:lastRenderedPageBreak/>
        <w:t>Contenu</w:t>
      </w:r>
    </w:p>
    <w:p w14:paraId="44FA2B4F" w14:textId="77777777" w:rsidR="005F1CF1" w:rsidRPr="007C0F71" w:rsidRDefault="007C0F71" w:rsidP="00016726">
      <w:pPr>
        <w:spacing w:line="360" w:lineRule="auto"/>
        <w:rPr>
          <w:rFonts w:ascii="Arial" w:hAnsi="Arial" w:cs="Arial"/>
          <w:b/>
          <w:color w:val="000000"/>
        </w:rPr>
      </w:pPr>
      <w:r w:rsidRPr="007C0F71">
        <w:rPr>
          <w:rFonts w:ascii="Arial" w:hAnsi="Arial" w:cs="Arial"/>
          <w:b/>
          <w:color w:val="FF0000"/>
        </w:rPr>
        <w:t>Pour chaque commentaire, spécifie</w:t>
      </w:r>
      <w:r>
        <w:rPr>
          <w:rFonts w:ascii="Arial" w:hAnsi="Arial" w:cs="Arial"/>
          <w:b/>
          <w:color w:val="FF0000"/>
        </w:rPr>
        <w:t>z</w:t>
      </w:r>
      <w:r w:rsidRPr="007C0F71">
        <w:rPr>
          <w:rFonts w:ascii="Arial" w:hAnsi="Arial" w:cs="Arial"/>
          <w:b/>
          <w:color w:val="FF0000"/>
        </w:rPr>
        <w:t xml:space="preserve"> les corrections à fournir s’il y en a</w:t>
      </w:r>
      <w:r>
        <w:rPr>
          <w:rFonts w:ascii="Arial" w:hAnsi="Arial" w:cs="Arial"/>
          <w:b/>
          <w:color w:val="000000"/>
        </w:rPr>
        <w:t>.</w:t>
      </w:r>
    </w:p>
    <w:p w14:paraId="4C5C3C0E" w14:textId="77777777" w:rsidR="005F1CF1" w:rsidRPr="005F1CF1" w:rsidRDefault="005F1CF1" w:rsidP="00016726">
      <w:pPr>
        <w:spacing w:line="360" w:lineRule="auto"/>
        <w:rPr>
          <w:rFonts w:ascii="Arial" w:hAnsi="Arial" w:cs="Arial"/>
          <w:color w:val="000000"/>
        </w:rPr>
      </w:pPr>
    </w:p>
    <w:p w14:paraId="0978D46F" w14:textId="77777777" w:rsidR="005F1CF1" w:rsidRPr="005F1CF1" w:rsidRDefault="00AF7922" w:rsidP="00016726">
      <w:pPr>
        <w:numPr>
          <w:ilvl w:val="0"/>
          <w:numId w:val="16"/>
        </w:numPr>
        <w:spacing w:line="360" w:lineRule="auto"/>
        <w:rPr>
          <w:rFonts w:ascii="Arial" w:hAnsi="Arial" w:cs="Arial"/>
          <w:color w:val="000000"/>
        </w:rPr>
      </w:pPr>
      <w:r>
        <w:rPr>
          <w:rFonts w:ascii="Arial" w:hAnsi="Arial" w:cs="Arial"/>
          <w:color w:val="000000"/>
        </w:rPr>
        <w:t>Commentez la pertinence de la r</w:t>
      </w:r>
      <w:r w:rsidR="005F1CF1" w:rsidRPr="005F1CF1">
        <w:rPr>
          <w:rFonts w:ascii="Arial" w:hAnsi="Arial" w:cs="Arial"/>
          <w:color w:val="000000"/>
        </w:rPr>
        <w:t xml:space="preserve">éponse </w:t>
      </w:r>
      <w:r>
        <w:rPr>
          <w:rFonts w:ascii="Arial" w:hAnsi="Arial" w:cs="Arial"/>
          <w:color w:val="000000"/>
        </w:rPr>
        <w:t>par rapport</w:t>
      </w:r>
      <w:r w:rsidR="005F1CF1" w:rsidRPr="005F1CF1">
        <w:rPr>
          <w:rFonts w:ascii="Arial" w:hAnsi="Arial" w:cs="Arial"/>
          <w:color w:val="000000"/>
        </w:rPr>
        <w:t xml:space="preserve"> à la question</w:t>
      </w:r>
    </w:p>
    <w:p w14:paraId="7B7A56A6" w14:textId="77777777" w:rsidR="007C0F71" w:rsidRDefault="007C0F71" w:rsidP="00DC7170">
      <w:pPr>
        <w:spacing w:line="360" w:lineRule="auto"/>
        <w:ind w:left="720"/>
        <w:rPr>
          <w:rFonts w:ascii="Arial" w:hAnsi="Arial" w:cs="Arial"/>
          <w:i/>
          <w:color w:val="000000"/>
        </w:rPr>
      </w:pPr>
      <w:r w:rsidRPr="004A4945">
        <w:rPr>
          <w:rFonts w:ascii="Arial" w:hAnsi="Arial" w:cs="Arial"/>
          <w:i/>
          <w:color w:val="000000"/>
        </w:rPr>
        <w:t>(</w:t>
      </w:r>
      <w:r w:rsidR="00AF7922" w:rsidRPr="004A4945">
        <w:rPr>
          <w:rFonts w:ascii="Arial" w:hAnsi="Arial" w:cs="Arial"/>
          <w:i/>
          <w:color w:val="000000"/>
        </w:rPr>
        <w:t>Est-ce que les éléments présentés répondent à la question ? Y aurait-il d’autres éléments qui auraient pu être présentés ?)</w:t>
      </w:r>
    </w:p>
    <w:p w14:paraId="1F5B2494" w14:textId="77777777" w:rsidR="00FF15E5" w:rsidRDefault="00074273" w:rsidP="00074273">
      <w:pPr>
        <w:spacing w:line="360" w:lineRule="auto"/>
        <w:ind w:left="720"/>
        <w:jc w:val="both"/>
        <w:rPr>
          <w:rFonts w:ascii="Arial" w:hAnsi="Arial" w:cs="Arial"/>
          <w:color w:val="000000"/>
        </w:rPr>
      </w:pPr>
      <w:r>
        <w:rPr>
          <w:rFonts w:ascii="Arial" w:hAnsi="Arial" w:cs="Arial"/>
          <w:color w:val="000000"/>
        </w:rPr>
        <w:t>Je trouve que les arguments que tu avances sont très pertinents par rapport à la question et tu montres une vision d’ensemble sur la problématique avec les soutiens et les critiques. En plus, tu résumes très bien le tout dans ta conclusion. La réponse à la question est également bien avancée dans ta conclusion : on comprend tout de suite ta position, et en plus tu prends en compte la position contraire, je trouve ça très bien ! Par contre, tu parles de la notion d</w:t>
      </w:r>
      <w:proofErr w:type="gramStart"/>
      <w:r>
        <w:rPr>
          <w:rFonts w:ascii="Arial" w:hAnsi="Arial" w:cs="Arial"/>
          <w:color w:val="000000"/>
        </w:rPr>
        <w:t>’«</w:t>
      </w:r>
      <w:proofErr w:type="gramEnd"/>
      <w:r>
        <w:rPr>
          <w:rFonts w:ascii="Arial" w:hAnsi="Arial" w:cs="Arial"/>
          <w:color w:val="000000"/>
        </w:rPr>
        <w:t> </w:t>
      </w:r>
      <w:proofErr w:type="spellStart"/>
      <w:r>
        <w:rPr>
          <w:rFonts w:ascii="Arial" w:hAnsi="Arial" w:cs="Arial"/>
          <w:color w:val="000000"/>
        </w:rPr>
        <w:t>embodiment</w:t>
      </w:r>
      <w:proofErr w:type="spellEnd"/>
      <w:r>
        <w:rPr>
          <w:rFonts w:ascii="Arial" w:hAnsi="Arial" w:cs="Arial"/>
          <w:color w:val="000000"/>
        </w:rPr>
        <w:t> » seulement à la fin (ligne 112), je pense que tu aurais pu la présenter un peu plus tôt dans le texte car si on ne connaît pas ce terme, ça peut paraître un peu sorti de nulle part.</w:t>
      </w:r>
    </w:p>
    <w:p w14:paraId="0697086D" w14:textId="77777777" w:rsidR="00074273" w:rsidRDefault="00074273" w:rsidP="00074273">
      <w:pPr>
        <w:spacing w:line="360" w:lineRule="auto"/>
        <w:ind w:left="720"/>
        <w:jc w:val="both"/>
        <w:rPr>
          <w:rFonts w:ascii="Arial" w:hAnsi="Arial" w:cs="Arial"/>
          <w:color w:val="000000"/>
        </w:rPr>
      </w:pPr>
    </w:p>
    <w:p w14:paraId="6B2AFC16" w14:textId="77777777" w:rsidR="0033595A" w:rsidRDefault="004003BC" w:rsidP="00DC7170">
      <w:pPr>
        <w:numPr>
          <w:ilvl w:val="0"/>
          <w:numId w:val="16"/>
        </w:numPr>
        <w:spacing w:line="360" w:lineRule="auto"/>
        <w:rPr>
          <w:rFonts w:ascii="Arial" w:hAnsi="Arial" w:cs="Arial"/>
          <w:color w:val="000000"/>
        </w:rPr>
      </w:pPr>
      <w:r>
        <w:rPr>
          <w:rFonts w:ascii="Arial" w:hAnsi="Arial" w:cs="Arial"/>
          <w:color w:val="000000"/>
        </w:rPr>
        <w:t>Commentez, d</w:t>
      </w:r>
      <w:r w:rsidR="00AF7922">
        <w:rPr>
          <w:rFonts w:ascii="Arial" w:hAnsi="Arial" w:cs="Arial"/>
          <w:color w:val="000000"/>
        </w:rPr>
        <w:t>e manière générale</w:t>
      </w:r>
      <w:r>
        <w:rPr>
          <w:rFonts w:ascii="Arial" w:hAnsi="Arial" w:cs="Arial"/>
          <w:color w:val="000000"/>
        </w:rPr>
        <w:t>, la q</w:t>
      </w:r>
      <w:r w:rsidR="005F1CF1" w:rsidRPr="005F1CF1">
        <w:rPr>
          <w:rFonts w:ascii="Arial" w:hAnsi="Arial" w:cs="Arial"/>
          <w:color w:val="000000"/>
        </w:rPr>
        <w:t>ualité de l'argumentation</w:t>
      </w:r>
      <w:r w:rsidR="00FF15E5">
        <w:rPr>
          <w:rFonts w:ascii="Arial" w:hAnsi="Arial" w:cs="Arial"/>
          <w:color w:val="000000"/>
        </w:rPr>
        <w:t>.</w:t>
      </w:r>
    </w:p>
    <w:p w14:paraId="6B15C490" w14:textId="77777777" w:rsidR="00FF15E5" w:rsidRDefault="00002287" w:rsidP="00002287">
      <w:pPr>
        <w:spacing w:line="360" w:lineRule="auto"/>
        <w:ind w:left="720"/>
        <w:jc w:val="both"/>
        <w:rPr>
          <w:rFonts w:ascii="Arial" w:hAnsi="Arial" w:cs="Arial"/>
          <w:color w:val="000000"/>
        </w:rPr>
      </w:pPr>
      <w:r>
        <w:rPr>
          <w:rFonts w:ascii="Arial" w:hAnsi="Arial" w:cs="Arial"/>
          <w:color w:val="000000"/>
        </w:rPr>
        <w:t xml:space="preserve">En général, c’est un très bon travail ! De mon point de vue, il faudrait juste peut-être améliorer les transitions. Aussi, l’argumentation n’a pas l’air très égale, avec beaucoup plus de paragraphes pour les soutiens que pour les critiques. Tu pourrais peut-être rassembler certaines idées ensemble, afin d’obtenir 2 paragraphes par position. Par ex., regrouper les 2 premiers paragraphes (ligne 32 à 51) et regrouper les 2 autres paragraphes (ligne 53 à 76).  </w:t>
      </w:r>
    </w:p>
    <w:p w14:paraId="3D22A9CB" w14:textId="77777777" w:rsidR="00002287" w:rsidRPr="00DC7170" w:rsidRDefault="00002287" w:rsidP="00FF15E5">
      <w:pPr>
        <w:spacing w:line="360" w:lineRule="auto"/>
        <w:ind w:left="720"/>
        <w:rPr>
          <w:rFonts w:ascii="Arial" w:hAnsi="Arial" w:cs="Arial"/>
          <w:color w:val="000000"/>
        </w:rPr>
      </w:pPr>
    </w:p>
    <w:p w14:paraId="75D8B6B8" w14:textId="77777777" w:rsidR="00FF15E5" w:rsidRPr="00FF15E5" w:rsidRDefault="0033595A" w:rsidP="00FF15E5">
      <w:pPr>
        <w:numPr>
          <w:ilvl w:val="0"/>
          <w:numId w:val="16"/>
        </w:numPr>
        <w:spacing w:line="360" w:lineRule="auto"/>
        <w:rPr>
          <w:rFonts w:ascii="Arial" w:hAnsi="Arial" w:cs="Arial"/>
          <w:color w:val="000000"/>
        </w:rPr>
      </w:pPr>
      <w:r>
        <w:rPr>
          <w:rFonts w:ascii="Arial" w:hAnsi="Arial" w:cs="Arial"/>
          <w:color w:val="000000"/>
        </w:rPr>
        <w:t>A votre avis, l</w:t>
      </w:r>
      <w:r w:rsidR="005F1CF1" w:rsidRPr="005F1CF1">
        <w:rPr>
          <w:rFonts w:ascii="Arial" w:hAnsi="Arial" w:cs="Arial"/>
          <w:color w:val="000000"/>
        </w:rPr>
        <w:t>es études présentées</w:t>
      </w:r>
      <w:r>
        <w:rPr>
          <w:rFonts w:ascii="Arial" w:hAnsi="Arial" w:cs="Arial"/>
          <w:color w:val="000000"/>
        </w:rPr>
        <w:t xml:space="preserve"> ont</w:t>
      </w:r>
      <w:r w:rsidR="003E2835">
        <w:rPr>
          <w:rFonts w:ascii="Arial" w:hAnsi="Arial" w:cs="Arial"/>
          <w:color w:val="000000"/>
        </w:rPr>
        <w:t xml:space="preserve"> </w:t>
      </w:r>
      <w:r>
        <w:rPr>
          <w:rFonts w:ascii="Arial" w:hAnsi="Arial" w:cs="Arial"/>
          <w:color w:val="000000"/>
        </w:rPr>
        <w:t>été bien comprises ?</w:t>
      </w:r>
    </w:p>
    <w:p w14:paraId="15E6B937" w14:textId="77777777" w:rsidR="00FF15E5" w:rsidRDefault="00002287" w:rsidP="00CC5EC9">
      <w:pPr>
        <w:pStyle w:val="Paragraphedeliste"/>
        <w:spacing w:line="360" w:lineRule="auto"/>
        <w:jc w:val="both"/>
        <w:rPr>
          <w:rFonts w:ascii="Arial" w:hAnsi="Arial" w:cs="Arial"/>
          <w:color w:val="000000"/>
        </w:rPr>
      </w:pPr>
      <w:r>
        <w:rPr>
          <w:rFonts w:ascii="Arial" w:hAnsi="Arial" w:cs="Arial"/>
          <w:color w:val="000000"/>
        </w:rPr>
        <w:t xml:space="preserve">Oui, les études sont bien résumées et correspondent à l’idée transmise par le paragraphe dans lequel elles se trouvent. </w:t>
      </w:r>
    </w:p>
    <w:p w14:paraId="4F5C3CEF" w14:textId="77777777" w:rsidR="00FF15E5" w:rsidRPr="00DC7170" w:rsidRDefault="00FF15E5" w:rsidP="00FF15E5">
      <w:pPr>
        <w:spacing w:line="360" w:lineRule="auto"/>
        <w:ind w:left="720"/>
        <w:rPr>
          <w:rFonts w:ascii="Arial" w:hAnsi="Arial" w:cs="Arial"/>
          <w:color w:val="000000"/>
        </w:rPr>
      </w:pPr>
    </w:p>
    <w:p w14:paraId="209A8161" w14:textId="77777777" w:rsidR="000B2E11" w:rsidRDefault="0033595A" w:rsidP="00FF15E5">
      <w:pPr>
        <w:numPr>
          <w:ilvl w:val="0"/>
          <w:numId w:val="16"/>
        </w:numPr>
        <w:spacing w:line="360" w:lineRule="auto"/>
        <w:rPr>
          <w:rFonts w:ascii="Arial" w:hAnsi="Arial" w:cs="Arial"/>
          <w:color w:val="000000"/>
        </w:rPr>
      </w:pPr>
      <w:r>
        <w:rPr>
          <w:rFonts w:ascii="Arial" w:hAnsi="Arial" w:cs="Arial"/>
          <w:color w:val="000000"/>
        </w:rPr>
        <w:t>Commentez le choix des études</w:t>
      </w:r>
    </w:p>
    <w:p w14:paraId="626236EF" w14:textId="77777777" w:rsidR="0033595A" w:rsidRDefault="005F1CF1" w:rsidP="00CC5EC9">
      <w:pPr>
        <w:spacing w:line="360" w:lineRule="auto"/>
        <w:ind w:left="360" w:firstLine="340"/>
        <w:rPr>
          <w:rFonts w:ascii="Arial" w:hAnsi="Arial" w:cs="Arial"/>
          <w:i/>
          <w:color w:val="000000"/>
        </w:rPr>
      </w:pPr>
      <w:r w:rsidRPr="00FF15E5">
        <w:rPr>
          <w:rFonts w:ascii="Arial" w:hAnsi="Arial" w:cs="Arial"/>
          <w:i/>
          <w:color w:val="000000"/>
        </w:rPr>
        <w:t>(</w:t>
      </w:r>
      <w:r w:rsidR="004A4945" w:rsidRPr="00FF15E5">
        <w:rPr>
          <w:rFonts w:ascii="Arial" w:hAnsi="Arial" w:cs="Arial"/>
          <w:i/>
          <w:color w:val="000000"/>
        </w:rPr>
        <w:t>N</w:t>
      </w:r>
      <w:r w:rsidRPr="00FF15E5">
        <w:rPr>
          <w:rFonts w:ascii="Arial" w:hAnsi="Arial" w:cs="Arial"/>
          <w:i/>
          <w:color w:val="000000"/>
        </w:rPr>
        <w:t>ombres et pertinence</w:t>
      </w:r>
      <w:r w:rsidR="000B2E11">
        <w:rPr>
          <w:rFonts w:ascii="Arial" w:hAnsi="Arial" w:cs="Arial"/>
          <w:i/>
          <w:color w:val="000000"/>
        </w:rPr>
        <w:t>)</w:t>
      </w:r>
    </w:p>
    <w:p w14:paraId="6CE260B6" w14:textId="77777777" w:rsidR="000B2E11" w:rsidRDefault="00002287" w:rsidP="006145E5">
      <w:pPr>
        <w:spacing w:line="360" w:lineRule="auto"/>
        <w:ind w:left="700"/>
        <w:jc w:val="both"/>
        <w:rPr>
          <w:rFonts w:ascii="Arial" w:hAnsi="Arial" w:cs="Arial"/>
          <w:color w:val="000000"/>
        </w:rPr>
      </w:pPr>
      <w:r>
        <w:rPr>
          <w:rFonts w:ascii="Arial" w:hAnsi="Arial" w:cs="Arial"/>
          <w:color w:val="000000"/>
        </w:rPr>
        <w:t>Les études choisies entrent toutes dans le thème de l’essai.</w:t>
      </w:r>
      <w:r w:rsidR="006145E5">
        <w:rPr>
          <w:rFonts w:ascii="Arial" w:hAnsi="Arial" w:cs="Arial"/>
          <w:color w:val="000000"/>
        </w:rPr>
        <w:t xml:space="preserve"> Il y en a un nombre suffisant pour bien comprendre l’ampleur de la problématique. Rien à dire là-dessus, très bon travail de documentation !</w:t>
      </w:r>
    </w:p>
    <w:p w14:paraId="43A529EB" w14:textId="77777777" w:rsidR="006145E5" w:rsidRPr="00FF15E5" w:rsidRDefault="006145E5" w:rsidP="00002287">
      <w:pPr>
        <w:spacing w:line="360" w:lineRule="auto"/>
        <w:ind w:left="360"/>
        <w:jc w:val="both"/>
        <w:rPr>
          <w:rFonts w:ascii="Arial" w:hAnsi="Arial" w:cs="Arial"/>
          <w:color w:val="000000"/>
        </w:rPr>
      </w:pPr>
    </w:p>
    <w:p w14:paraId="03715E6E" w14:textId="77777777" w:rsidR="00CC5EC9" w:rsidRDefault="00CC5EC9">
      <w:pPr>
        <w:rPr>
          <w:rFonts w:ascii="Arial" w:hAnsi="Arial" w:cs="Arial"/>
          <w:color w:val="000000"/>
        </w:rPr>
      </w:pPr>
      <w:r>
        <w:rPr>
          <w:rFonts w:ascii="Arial" w:hAnsi="Arial" w:cs="Arial"/>
          <w:color w:val="000000"/>
        </w:rPr>
        <w:br w:type="page"/>
      </w:r>
    </w:p>
    <w:p w14:paraId="3245E354" w14:textId="7E8D07CE" w:rsidR="0033595A" w:rsidRDefault="0033595A" w:rsidP="00016726">
      <w:pPr>
        <w:numPr>
          <w:ilvl w:val="0"/>
          <w:numId w:val="16"/>
        </w:numPr>
        <w:spacing w:line="360" w:lineRule="auto"/>
        <w:rPr>
          <w:rFonts w:ascii="Arial" w:hAnsi="Arial" w:cs="Arial"/>
          <w:color w:val="000000"/>
        </w:rPr>
      </w:pPr>
      <w:r>
        <w:rPr>
          <w:rFonts w:ascii="Arial" w:hAnsi="Arial" w:cs="Arial"/>
          <w:color w:val="000000"/>
        </w:rPr>
        <w:lastRenderedPageBreak/>
        <w:t>Commentez les directions futures proposées</w:t>
      </w:r>
    </w:p>
    <w:p w14:paraId="3E2EE7E1" w14:textId="77777777" w:rsidR="002563ED" w:rsidRDefault="00AC5F2E" w:rsidP="00AC5F2E">
      <w:pPr>
        <w:spacing w:line="360" w:lineRule="auto"/>
        <w:ind w:left="720"/>
        <w:jc w:val="both"/>
        <w:rPr>
          <w:rFonts w:ascii="Arial" w:hAnsi="Arial" w:cs="Arial"/>
          <w:color w:val="000000"/>
        </w:rPr>
      </w:pPr>
      <w:r>
        <w:rPr>
          <w:rFonts w:ascii="Arial" w:hAnsi="Arial" w:cs="Arial"/>
          <w:color w:val="000000"/>
        </w:rPr>
        <w:t xml:space="preserve">L’ouverture sur les perspectives futures est très bien posée et donne même une sorte de solution. </w:t>
      </w:r>
      <w:r w:rsidR="006145E5">
        <w:rPr>
          <w:rFonts w:ascii="Arial" w:hAnsi="Arial" w:cs="Arial"/>
          <w:color w:val="000000"/>
        </w:rPr>
        <w:t xml:space="preserve">Je trouve intéressant l’idée de l’intelligence artificielle mais je ne comprends pas vraiment le lien, ça peut être utile d’expliquer un peu plus ton idée et de dire pourquoi tu en parles. </w:t>
      </w:r>
    </w:p>
    <w:p w14:paraId="28827ED4" w14:textId="77777777" w:rsidR="006145E5" w:rsidRDefault="006145E5" w:rsidP="006145E5">
      <w:pPr>
        <w:spacing w:line="360" w:lineRule="auto"/>
        <w:ind w:left="720"/>
        <w:jc w:val="both"/>
        <w:rPr>
          <w:rFonts w:ascii="Arial" w:hAnsi="Arial" w:cs="Arial"/>
          <w:color w:val="000000"/>
        </w:rPr>
      </w:pPr>
    </w:p>
    <w:p w14:paraId="3148478F" w14:textId="77777777" w:rsidR="009D204A" w:rsidRDefault="002563ED" w:rsidP="00016726">
      <w:pPr>
        <w:numPr>
          <w:ilvl w:val="0"/>
          <w:numId w:val="16"/>
        </w:numPr>
        <w:spacing w:line="360" w:lineRule="auto"/>
        <w:rPr>
          <w:rFonts w:ascii="Arial" w:hAnsi="Arial" w:cs="Arial"/>
          <w:color w:val="000000"/>
        </w:rPr>
      </w:pPr>
      <w:r>
        <w:rPr>
          <w:rFonts w:ascii="Arial" w:hAnsi="Arial" w:cs="Arial"/>
          <w:color w:val="000000"/>
        </w:rPr>
        <w:t xml:space="preserve"> Autres commentaires (facultatif)</w:t>
      </w:r>
    </w:p>
    <w:p w14:paraId="3CEE09CC" w14:textId="77777777" w:rsidR="009D204A" w:rsidRDefault="009D204A" w:rsidP="009D204A">
      <w:pPr>
        <w:spacing w:line="360" w:lineRule="auto"/>
        <w:ind w:left="360"/>
        <w:rPr>
          <w:rFonts w:ascii="Arial" w:hAnsi="Arial" w:cs="Arial"/>
          <w:color w:val="000000"/>
        </w:rPr>
      </w:pPr>
    </w:p>
    <w:p w14:paraId="12FAB094" w14:textId="77777777" w:rsidR="009D204A" w:rsidRDefault="009D204A" w:rsidP="009D204A">
      <w:pPr>
        <w:spacing w:line="360" w:lineRule="auto"/>
        <w:ind w:left="360"/>
        <w:rPr>
          <w:rFonts w:ascii="Arial" w:hAnsi="Arial" w:cs="Arial"/>
          <w:color w:val="000000"/>
        </w:rPr>
      </w:pPr>
    </w:p>
    <w:p w14:paraId="3654CC99" w14:textId="77777777" w:rsidR="009D204A" w:rsidRPr="00DC7170" w:rsidRDefault="009D204A" w:rsidP="009D204A">
      <w:pPr>
        <w:spacing w:line="360" w:lineRule="auto"/>
        <w:ind w:left="360"/>
        <w:rPr>
          <w:rFonts w:ascii="Arial" w:hAnsi="Arial" w:cs="Arial"/>
          <w:color w:val="000000"/>
        </w:rPr>
      </w:pPr>
    </w:p>
    <w:p w14:paraId="6E39D136" w14:textId="77777777" w:rsidR="004E46DF" w:rsidRDefault="004E46DF" w:rsidP="00016726">
      <w:pPr>
        <w:spacing w:line="360" w:lineRule="auto"/>
        <w:rPr>
          <w:rFonts w:ascii="Arial" w:hAnsi="Arial" w:cs="Arial"/>
          <w:color w:val="0070C0"/>
        </w:rPr>
      </w:pPr>
    </w:p>
    <w:p w14:paraId="3B1BF755" w14:textId="77777777" w:rsidR="00507536" w:rsidRPr="00507536" w:rsidRDefault="00507536" w:rsidP="00016726">
      <w:pPr>
        <w:spacing w:line="360" w:lineRule="auto"/>
        <w:rPr>
          <w:rFonts w:ascii="Arial" w:hAnsi="Arial" w:cs="Arial"/>
          <w:color w:val="000000"/>
        </w:rPr>
      </w:pPr>
    </w:p>
    <w:sectPr w:rsidR="00507536" w:rsidRPr="00507536"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B60F6" w14:textId="77777777" w:rsidR="00900809" w:rsidRDefault="00900809" w:rsidP="007613C9">
      <w:r>
        <w:separator/>
      </w:r>
    </w:p>
  </w:endnote>
  <w:endnote w:type="continuationSeparator" w:id="0">
    <w:p w14:paraId="2D290BC4" w14:textId="77777777" w:rsidR="00900809" w:rsidRDefault="00900809"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w:altName w:val="﷽﷽﷽﷽﷽﷽Ą"/>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07F71"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4225D257" w14:textId="77777777" w:rsidR="007613C9" w:rsidRDefault="007613C9"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30A2C"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14:paraId="797A21E8" w14:textId="77777777" w:rsidR="007613C9" w:rsidRDefault="007613C9"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23331" w14:textId="77777777" w:rsidR="00900809" w:rsidRDefault="00900809" w:rsidP="007613C9">
      <w:r>
        <w:separator/>
      </w:r>
    </w:p>
  </w:footnote>
  <w:footnote w:type="continuationSeparator" w:id="0">
    <w:p w14:paraId="24950C92" w14:textId="77777777" w:rsidR="00900809" w:rsidRDefault="00900809"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0"/>
  </w:num>
  <w:num w:numId="5">
    <w:abstractNumId w:val="11"/>
  </w:num>
  <w:num w:numId="6">
    <w:abstractNumId w:val="9"/>
  </w:num>
  <w:num w:numId="7">
    <w:abstractNumId w:val="0"/>
  </w:num>
  <w:num w:numId="8">
    <w:abstractNumId w:val="1"/>
  </w:num>
  <w:num w:numId="9">
    <w:abstractNumId w:val="2"/>
  </w:num>
  <w:num w:numId="10">
    <w:abstractNumId w:val="3"/>
  </w:num>
  <w:num w:numId="11">
    <w:abstractNumId w:val="12"/>
  </w:num>
  <w:num w:numId="12">
    <w:abstractNumId w:val="13"/>
  </w:num>
  <w:num w:numId="13">
    <w:abstractNumId w:val="15"/>
  </w:num>
  <w:num w:numId="14">
    <w:abstractNumId w:val="16"/>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D6"/>
    <w:rsid w:val="00002287"/>
    <w:rsid w:val="00016726"/>
    <w:rsid w:val="00057EB1"/>
    <w:rsid w:val="00074273"/>
    <w:rsid w:val="00082934"/>
    <w:rsid w:val="00091A2B"/>
    <w:rsid w:val="000B2E11"/>
    <w:rsid w:val="00204A0F"/>
    <w:rsid w:val="00222C6F"/>
    <w:rsid w:val="002563ED"/>
    <w:rsid w:val="002841D6"/>
    <w:rsid w:val="002C7058"/>
    <w:rsid w:val="002D2ACE"/>
    <w:rsid w:val="002E4812"/>
    <w:rsid w:val="002F14BA"/>
    <w:rsid w:val="003311EF"/>
    <w:rsid w:val="0033595A"/>
    <w:rsid w:val="00360B72"/>
    <w:rsid w:val="003A30A2"/>
    <w:rsid w:val="003C1BDE"/>
    <w:rsid w:val="003C4838"/>
    <w:rsid w:val="003E2835"/>
    <w:rsid w:val="003E392B"/>
    <w:rsid w:val="004003BC"/>
    <w:rsid w:val="00417AEA"/>
    <w:rsid w:val="00445133"/>
    <w:rsid w:val="00493BF5"/>
    <w:rsid w:val="004A2040"/>
    <w:rsid w:val="004A4945"/>
    <w:rsid w:val="004B3BE4"/>
    <w:rsid w:val="004C0BFE"/>
    <w:rsid w:val="004E46DF"/>
    <w:rsid w:val="004E75D5"/>
    <w:rsid w:val="004F3B1E"/>
    <w:rsid w:val="00507536"/>
    <w:rsid w:val="00523DCF"/>
    <w:rsid w:val="0058343F"/>
    <w:rsid w:val="00597AC9"/>
    <w:rsid w:val="005E1A97"/>
    <w:rsid w:val="005F1CF1"/>
    <w:rsid w:val="006145E5"/>
    <w:rsid w:val="006E3B65"/>
    <w:rsid w:val="00700D39"/>
    <w:rsid w:val="007613C9"/>
    <w:rsid w:val="0077786D"/>
    <w:rsid w:val="007809AC"/>
    <w:rsid w:val="00791072"/>
    <w:rsid w:val="007C0F71"/>
    <w:rsid w:val="00805FB9"/>
    <w:rsid w:val="00806119"/>
    <w:rsid w:val="00822336"/>
    <w:rsid w:val="00842C0B"/>
    <w:rsid w:val="008442E0"/>
    <w:rsid w:val="00856579"/>
    <w:rsid w:val="008C6C13"/>
    <w:rsid w:val="00900809"/>
    <w:rsid w:val="009D204A"/>
    <w:rsid w:val="00A96544"/>
    <w:rsid w:val="00AC5F2E"/>
    <w:rsid w:val="00AF7922"/>
    <w:rsid w:val="00B37561"/>
    <w:rsid w:val="00B648CA"/>
    <w:rsid w:val="00B66FE4"/>
    <w:rsid w:val="00BA24B0"/>
    <w:rsid w:val="00BC7A07"/>
    <w:rsid w:val="00BF25ED"/>
    <w:rsid w:val="00C217B1"/>
    <w:rsid w:val="00C81BAD"/>
    <w:rsid w:val="00CC5EC9"/>
    <w:rsid w:val="00CD26F3"/>
    <w:rsid w:val="00CF2C6D"/>
    <w:rsid w:val="00D11037"/>
    <w:rsid w:val="00D16F7C"/>
    <w:rsid w:val="00D406D6"/>
    <w:rsid w:val="00D679AE"/>
    <w:rsid w:val="00D94CD5"/>
    <w:rsid w:val="00DB586C"/>
    <w:rsid w:val="00DC7170"/>
    <w:rsid w:val="00E32C29"/>
    <w:rsid w:val="00E3767A"/>
    <w:rsid w:val="00E8493B"/>
    <w:rsid w:val="00E95943"/>
    <w:rsid w:val="00EA7E4F"/>
    <w:rsid w:val="00F02DDE"/>
    <w:rsid w:val="00F42E65"/>
    <w:rsid w:val="00FA38E4"/>
    <w:rsid w:val="00FA7705"/>
    <w:rsid w:val="00FD5833"/>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3601C"/>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1105</Words>
  <Characters>6079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sdzt68r329@unifr.ch</cp:lastModifiedBy>
  <cp:revision>16</cp:revision>
  <dcterms:created xsi:type="dcterms:W3CDTF">2020-12-02T09:35:00Z</dcterms:created>
  <dcterms:modified xsi:type="dcterms:W3CDTF">2020-12-18T10:49:00Z</dcterms:modified>
</cp:coreProperties>
</file>