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AFCC" w14:textId="4FCFFFD6" w:rsidR="005A0F81" w:rsidRDefault="00DF2A1D">
      <w:bookmarkStart w:id="0" w:name="_Hlk120457146"/>
      <w:bookmarkEnd w:id="0"/>
      <w:r>
        <w:rPr>
          <w:noProof/>
        </w:rPr>
        <w:drawing>
          <wp:inline distT="0" distB="0" distL="0" distR="0" wp14:anchorId="6A4B8AE1" wp14:editId="74363D24">
            <wp:extent cx="1685925" cy="114667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74" cy="1157049"/>
                    </a:xfrm>
                    <a:prstGeom prst="rect">
                      <a:avLst/>
                    </a:prstGeom>
                    <a:noFill/>
                    <a:ln>
                      <a:noFill/>
                    </a:ln>
                  </pic:spPr>
                </pic:pic>
              </a:graphicData>
            </a:graphic>
          </wp:inline>
        </w:drawing>
      </w:r>
    </w:p>
    <w:p w14:paraId="79968942" w14:textId="1F1CA4FC" w:rsidR="00DF2A1D" w:rsidRDefault="00DF2A1D"/>
    <w:p w14:paraId="28F222B4" w14:textId="6C2A0DFB" w:rsidR="00DF2A1D" w:rsidRDefault="00DF2A1D"/>
    <w:p w14:paraId="75A8B140" w14:textId="63A4E7F9" w:rsidR="00DF2A1D" w:rsidRDefault="00DF2A1D"/>
    <w:p w14:paraId="486421E2" w14:textId="4474C08E" w:rsidR="00DF2A1D" w:rsidRDefault="00DF2A1D"/>
    <w:p w14:paraId="4E0BDF2D" w14:textId="1F5BF63D" w:rsidR="00DF2A1D" w:rsidRPr="00DF2A1D" w:rsidRDefault="00DF2A1D" w:rsidP="00DF2A1D">
      <w:pPr>
        <w:jc w:val="center"/>
        <w:rPr>
          <w:rFonts w:ascii="Times New Roman" w:hAnsi="Times New Roman" w:cs="Times New Roman"/>
          <w:b/>
          <w:bCs/>
          <w:sz w:val="72"/>
          <w:szCs w:val="72"/>
        </w:rPr>
      </w:pPr>
      <w:r w:rsidRPr="00DF2A1D">
        <w:rPr>
          <w:rFonts w:ascii="Times New Roman" w:hAnsi="Times New Roman" w:cs="Times New Roman"/>
          <w:b/>
          <w:bCs/>
          <w:sz w:val="72"/>
          <w:szCs w:val="72"/>
        </w:rPr>
        <w:t>Kognitive Verhaltenstherapie bei Psychosen (KVT</w:t>
      </w:r>
      <w:r w:rsidR="009A1AF4">
        <w:rPr>
          <w:rFonts w:ascii="Times New Roman" w:hAnsi="Times New Roman" w:cs="Times New Roman"/>
          <w:b/>
          <w:bCs/>
          <w:sz w:val="72"/>
          <w:szCs w:val="72"/>
        </w:rPr>
        <w:t>P</w:t>
      </w:r>
      <w:r w:rsidRPr="00DF2A1D">
        <w:rPr>
          <w:rFonts w:ascii="Times New Roman" w:hAnsi="Times New Roman" w:cs="Times New Roman"/>
          <w:b/>
          <w:bCs/>
          <w:sz w:val="72"/>
          <w:szCs w:val="72"/>
        </w:rPr>
        <w:t>)</w:t>
      </w:r>
    </w:p>
    <w:p w14:paraId="74132520" w14:textId="1D842E85" w:rsidR="00DF2A1D" w:rsidRDefault="00DF2A1D" w:rsidP="00DF2A1D">
      <w:pPr>
        <w:jc w:val="center"/>
        <w:rPr>
          <w:rFonts w:ascii="Times New Roman" w:hAnsi="Times New Roman" w:cs="Times New Roman"/>
          <w:sz w:val="72"/>
          <w:szCs w:val="72"/>
        </w:rPr>
      </w:pPr>
    </w:p>
    <w:p w14:paraId="5649FAAC" w14:textId="77777777" w:rsidR="00DF2A1D" w:rsidRDefault="00DF2A1D" w:rsidP="00DF2A1D">
      <w:pPr>
        <w:jc w:val="center"/>
        <w:rPr>
          <w:rFonts w:ascii="Times New Roman" w:hAnsi="Times New Roman" w:cs="Times New Roman"/>
          <w:b/>
          <w:bCs/>
          <w:sz w:val="36"/>
          <w:szCs w:val="36"/>
        </w:rPr>
      </w:pPr>
      <w:r>
        <w:rPr>
          <w:rFonts w:ascii="Times New Roman" w:hAnsi="Times New Roman" w:cs="Times New Roman"/>
          <w:b/>
          <w:bCs/>
          <w:sz w:val="36"/>
          <w:szCs w:val="36"/>
        </w:rPr>
        <w:t xml:space="preserve">Schriftliche Arbeit im Rahmen des Kurses </w:t>
      </w:r>
    </w:p>
    <w:p w14:paraId="72F95B63" w14:textId="1C43DD05" w:rsidR="00DF2A1D" w:rsidRDefault="00DF2A1D" w:rsidP="00DF2A1D">
      <w:pPr>
        <w:jc w:val="center"/>
        <w:rPr>
          <w:rFonts w:ascii="Times New Roman" w:hAnsi="Times New Roman" w:cs="Times New Roman"/>
          <w:b/>
          <w:bCs/>
          <w:sz w:val="36"/>
          <w:szCs w:val="36"/>
        </w:rPr>
      </w:pPr>
      <w:r>
        <w:rPr>
          <w:rFonts w:ascii="Times New Roman" w:hAnsi="Times New Roman" w:cs="Times New Roman"/>
          <w:b/>
          <w:bCs/>
          <w:sz w:val="36"/>
          <w:szCs w:val="36"/>
        </w:rPr>
        <w:t>Psychosen (Grundlagen und Interventionen)</w:t>
      </w:r>
    </w:p>
    <w:p w14:paraId="5C2A490C" w14:textId="77777777" w:rsidR="00DF2A1D" w:rsidRDefault="00DF2A1D" w:rsidP="00DF2A1D">
      <w:pPr>
        <w:jc w:val="center"/>
        <w:rPr>
          <w:rFonts w:ascii="Times New Roman" w:hAnsi="Times New Roman" w:cs="Times New Roman"/>
          <w:sz w:val="36"/>
          <w:szCs w:val="36"/>
        </w:rPr>
      </w:pPr>
    </w:p>
    <w:p w14:paraId="283A142B" w14:textId="77777777" w:rsidR="00DF2A1D" w:rsidRDefault="00DF2A1D" w:rsidP="00DF2A1D">
      <w:pPr>
        <w:jc w:val="center"/>
        <w:rPr>
          <w:rFonts w:ascii="Times New Roman" w:hAnsi="Times New Roman" w:cs="Times New Roman"/>
          <w:sz w:val="36"/>
          <w:szCs w:val="36"/>
        </w:rPr>
      </w:pPr>
    </w:p>
    <w:p w14:paraId="7282D624" w14:textId="5D412BCC" w:rsidR="00DF2A1D" w:rsidRPr="00DF2A1D" w:rsidRDefault="00DF2A1D" w:rsidP="00DF2A1D">
      <w:pPr>
        <w:jc w:val="center"/>
        <w:rPr>
          <w:rFonts w:ascii="Times New Roman" w:hAnsi="Times New Roman" w:cs="Times New Roman"/>
          <w:sz w:val="36"/>
          <w:szCs w:val="36"/>
        </w:rPr>
      </w:pPr>
      <w:r>
        <w:rPr>
          <w:rFonts w:ascii="Times New Roman" w:hAnsi="Times New Roman" w:cs="Times New Roman"/>
          <w:sz w:val="36"/>
          <w:szCs w:val="36"/>
        </w:rPr>
        <w:t>Abgabetermin: 29.11.2022</w:t>
      </w:r>
    </w:p>
    <w:p w14:paraId="4ABADD1F" w14:textId="7DC1D55C" w:rsidR="00DF2A1D" w:rsidRDefault="00DF2A1D" w:rsidP="00DF2A1D">
      <w:pPr>
        <w:rPr>
          <w:rFonts w:ascii="Times New Roman" w:hAnsi="Times New Roman" w:cs="Times New Roman"/>
          <w:b/>
          <w:bCs/>
          <w:sz w:val="36"/>
          <w:szCs w:val="36"/>
        </w:rPr>
      </w:pPr>
    </w:p>
    <w:p w14:paraId="1023283B" w14:textId="2FCB1203" w:rsidR="00DF2A1D" w:rsidRDefault="00DF2A1D" w:rsidP="00DF2A1D">
      <w:pPr>
        <w:rPr>
          <w:rFonts w:ascii="Times New Roman" w:hAnsi="Times New Roman" w:cs="Times New Roman"/>
          <w:b/>
          <w:bCs/>
          <w:sz w:val="36"/>
          <w:szCs w:val="36"/>
        </w:rPr>
      </w:pPr>
    </w:p>
    <w:p w14:paraId="1C7EC7DF" w14:textId="591A5E55" w:rsidR="00DF2A1D" w:rsidRDefault="00DF2A1D" w:rsidP="00DF2A1D">
      <w:pPr>
        <w:rPr>
          <w:rFonts w:ascii="Times New Roman" w:hAnsi="Times New Roman" w:cs="Times New Roman"/>
          <w:sz w:val="32"/>
          <w:szCs w:val="32"/>
        </w:rPr>
      </w:pPr>
      <w:r>
        <w:rPr>
          <w:rFonts w:ascii="Times New Roman" w:hAnsi="Times New Roman" w:cs="Times New Roman"/>
          <w:sz w:val="32"/>
          <w:szCs w:val="32"/>
        </w:rPr>
        <w:t xml:space="preserve">Autorin: Aline </w:t>
      </w:r>
      <w:proofErr w:type="spellStart"/>
      <w:r>
        <w:rPr>
          <w:rFonts w:ascii="Times New Roman" w:hAnsi="Times New Roman" w:cs="Times New Roman"/>
          <w:sz w:val="32"/>
          <w:szCs w:val="32"/>
        </w:rPr>
        <w:t>Spraul</w:t>
      </w:r>
      <w:proofErr w:type="spellEnd"/>
    </w:p>
    <w:p w14:paraId="63A1D48C" w14:textId="34A251B0" w:rsidR="00E90203" w:rsidRDefault="00E90203" w:rsidP="00DF2A1D">
      <w:pPr>
        <w:rPr>
          <w:rFonts w:ascii="Times New Roman" w:hAnsi="Times New Roman" w:cs="Times New Roman"/>
          <w:sz w:val="32"/>
          <w:szCs w:val="32"/>
        </w:rPr>
      </w:pPr>
      <w:r>
        <w:rPr>
          <w:rFonts w:ascii="Times New Roman" w:hAnsi="Times New Roman" w:cs="Times New Roman"/>
          <w:sz w:val="32"/>
          <w:szCs w:val="32"/>
        </w:rPr>
        <w:t>Immatrikulationsnummer: 19-213-487</w:t>
      </w:r>
    </w:p>
    <w:p w14:paraId="525ADE63" w14:textId="41A105D3" w:rsidR="00DF2A1D" w:rsidRDefault="00DF2A1D" w:rsidP="00DF2A1D">
      <w:pPr>
        <w:rPr>
          <w:rFonts w:ascii="Times New Roman" w:hAnsi="Times New Roman" w:cs="Times New Roman"/>
          <w:sz w:val="32"/>
          <w:szCs w:val="32"/>
        </w:rPr>
      </w:pPr>
      <w:r>
        <w:rPr>
          <w:rFonts w:ascii="Times New Roman" w:hAnsi="Times New Roman" w:cs="Times New Roman"/>
          <w:sz w:val="32"/>
          <w:szCs w:val="32"/>
        </w:rPr>
        <w:t xml:space="preserve">Kontakt: </w:t>
      </w:r>
      <w:hyperlink r:id="rId9" w:history="1">
        <w:r w:rsidRPr="00C32758">
          <w:rPr>
            <w:rStyle w:val="Hyperlink"/>
            <w:rFonts w:ascii="Times New Roman" w:hAnsi="Times New Roman" w:cs="Times New Roman"/>
            <w:sz w:val="32"/>
            <w:szCs w:val="32"/>
          </w:rPr>
          <w:t>aline.spraul@unifr.ch</w:t>
        </w:r>
      </w:hyperlink>
    </w:p>
    <w:p w14:paraId="59695089" w14:textId="79A9211C" w:rsidR="00DF2A1D" w:rsidRDefault="00DF2A1D" w:rsidP="00DF2A1D">
      <w:pPr>
        <w:rPr>
          <w:rFonts w:ascii="Times New Roman" w:hAnsi="Times New Roman" w:cs="Times New Roman"/>
          <w:sz w:val="32"/>
          <w:szCs w:val="32"/>
        </w:rPr>
      </w:pPr>
      <w:r>
        <w:rPr>
          <w:rFonts w:ascii="Times New Roman" w:hAnsi="Times New Roman" w:cs="Times New Roman"/>
          <w:sz w:val="32"/>
          <w:szCs w:val="32"/>
        </w:rPr>
        <w:t>Herbstsemester 2022</w:t>
      </w:r>
    </w:p>
    <w:p w14:paraId="1CA69F4D" w14:textId="286EB19D" w:rsidR="00DF2A1D" w:rsidRDefault="00DF2A1D" w:rsidP="00DF2A1D">
      <w:pPr>
        <w:rPr>
          <w:rFonts w:ascii="Times New Roman" w:hAnsi="Times New Roman" w:cs="Times New Roman"/>
          <w:sz w:val="32"/>
          <w:szCs w:val="32"/>
        </w:rPr>
      </w:pPr>
    </w:p>
    <w:p w14:paraId="39A09CB7" w14:textId="61E88E5E" w:rsidR="00CF2146" w:rsidRDefault="00E41B3F" w:rsidP="00316878">
      <w:pPr>
        <w:pStyle w:val="berschrift1"/>
        <w:rPr>
          <w:rFonts w:ascii="Times New Roman" w:hAnsi="Times New Roman" w:cs="Times New Roman"/>
          <w:b/>
          <w:bCs/>
          <w:color w:val="auto"/>
        </w:rPr>
      </w:pPr>
      <w:bookmarkStart w:id="1" w:name="_Toc120648406"/>
      <w:r>
        <w:rPr>
          <w:rFonts w:ascii="Times New Roman" w:hAnsi="Times New Roman" w:cs="Times New Roman"/>
          <w:b/>
          <w:bCs/>
          <w:color w:val="auto"/>
        </w:rPr>
        <w:lastRenderedPageBreak/>
        <w:t>Zusammenfassung der Arbeit</w:t>
      </w:r>
      <w:bookmarkEnd w:id="1"/>
      <w:r>
        <w:rPr>
          <w:rFonts w:ascii="Times New Roman" w:hAnsi="Times New Roman" w:cs="Times New Roman"/>
          <w:b/>
          <w:bCs/>
          <w:color w:val="auto"/>
        </w:rPr>
        <w:t xml:space="preserve"> </w:t>
      </w:r>
    </w:p>
    <w:p w14:paraId="371934BF" w14:textId="4DA43AF3" w:rsidR="00476449" w:rsidRPr="00476449" w:rsidRDefault="00E41B3F" w:rsidP="00153BA1">
      <w:pPr>
        <w:spacing w:line="360" w:lineRule="auto"/>
        <w:rPr>
          <w:rFonts w:ascii="Times New Roman" w:hAnsi="Times New Roman" w:cs="Times New Roman"/>
          <w:sz w:val="24"/>
          <w:szCs w:val="24"/>
        </w:rPr>
      </w:pPr>
      <w:r>
        <w:rPr>
          <w:rFonts w:ascii="Times New Roman" w:hAnsi="Times New Roman" w:cs="Times New Roman"/>
          <w:sz w:val="24"/>
          <w:szCs w:val="24"/>
        </w:rPr>
        <w:t xml:space="preserve">Zusammenfassend lässt sich </w:t>
      </w:r>
      <w:r w:rsidR="00EA57B5">
        <w:rPr>
          <w:rFonts w:ascii="Times New Roman" w:hAnsi="Times New Roman" w:cs="Times New Roman"/>
          <w:sz w:val="24"/>
          <w:szCs w:val="24"/>
        </w:rPr>
        <w:t>darstellen</w:t>
      </w:r>
      <w:r>
        <w:rPr>
          <w:rFonts w:ascii="Times New Roman" w:hAnsi="Times New Roman" w:cs="Times New Roman"/>
          <w:sz w:val="24"/>
          <w:szCs w:val="24"/>
        </w:rPr>
        <w:t xml:space="preserve">, dass die </w:t>
      </w:r>
      <w:r w:rsidR="00153BA1">
        <w:rPr>
          <w:rFonts w:ascii="Times New Roman" w:hAnsi="Times New Roman" w:cs="Times New Roman"/>
          <w:sz w:val="24"/>
          <w:szCs w:val="24"/>
        </w:rPr>
        <w:t xml:space="preserve">KVTP, die </w:t>
      </w:r>
      <w:r w:rsidR="00924EBB">
        <w:rPr>
          <w:rFonts w:ascii="Times New Roman" w:hAnsi="Times New Roman" w:cs="Times New Roman"/>
          <w:sz w:val="24"/>
          <w:szCs w:val="24"/>
        </w:rPr>
        <w:t>von gängigen Leitlinien empfohlen wird</w:t>
      </w:r>
      <w:r w:rsidR="00445752">
        <w:rPr>
          <w:rFonts w:ascii="Times New Roman" w:hAnsi="Times New Roman" w:cs="Times New Roman"/>
          <w:sz w:val="24"/>
          <w:szCs w:val="24"/>
        </w:rPr>
        <w:t xml:space="preserve">, </w:t>
      </w:r>
      <w:r w:rsidR="00153BA1">
        <w:rPr>
          <w:rFonts w:ascii="Times New Roman" w:hAnsi="Times New Roman" w:cs="Times New Roman"/>
          <w:sz w:val="24"/>
          <w:szCs w:val="24"/>
        </w:rPr>
        <w:t>sich an den generellen Wirkmechanismen der KVT orientiert</w:t>
      </w:r>
      <w:r w:rsidR="00445752">
        <w:rPr>
          <w:rFonts w:ascii="Times New Roman" w:hAnsi="Times New Roman" w:cs="Times New Roman"/>
          <w:sz w:val="24"/>
          <w:szCs w:val="24"/>
        </w:rPr>
        <w:t xml:space="preserve"> und </w:t>
      </w:r>
      <w:r w:rsidR="00917527">
        <w:rPr>
          <w:rFonts w:ascii="Times New Roman" w:hAnsi="Times New Roman" w:cs="Times New Roman"/>
          <w:sz w:val="24"/>
          <w:szCs w:val="24"/>
        </w:rPr>
        <w:t>in drei Behandlungsphasen</w:t>
      </w:r>
      <w:r w:rsidR="00F654A4">
        <w:rPr>
          <w:rFonts w:ascii="Times New Roman" w:hAnsi="Times New Roman" w:cs="Times New Roman"/>
          <w:sz w:val="24"/>
          <w:szCs w:val="24"/>
        </w:rPr>
        <w:t xml:space="preserve"> (</w:t>
      </w:r>
      <w:r w:rsidR="00917527">
        <w:rPr>
          <w:rFonts w:ascii="Times New Roman" w:hAnsi="Times New Roman" w:cs="Times New Roman"/>
          <w:sz w:val="24"/>
          <w:szCs w:val="24"/>
        </w:rPr>
        <w:t>Anfangs-,</w:t>
      </w:r>
      <w:r w:rsidR="00B51CAB">
        <w:rPr>
          <w:rFonts w:ascii="Times New Roman" w:hAnsi="Times New Roman" w:cs="Times New Roman"/>
          <w:sz w:val="24"/>
          <w:szCs w:val="24"/>
        </w:rPr>
        <w:t xml:space="preserve"> </w:t>
      </w:r>
      <w:r w:rsidR="00917527">
        <w:rPr>
          <w:rFonts w:ascii="Times New Roman" w:hAnsi="Times New Roman" w:cs="Times New Roman"/>
          <w:sz w:val="24"/>
          <w:szCs w:val="24"/>
        </w:rPr>
        <w:t>Haupt-, und</w:t>
      </w:r>
      <w:r w:rsidR="00B51CAB">
        <w:rPr>
          <w:rFonts w:ascii="Times New Roman" w:hAnsi="Times New Roman" w:cs="Times New Roman"/>
          <w:sz w:val="24"/>
          <w:szCs w:val="24"/>
        </w:rPr>
        <w:t xml:space="preserve"> </w:t>
      </w:r>
      <w:r w:rsidR="00917527">
        <w:rPr>
          <w:rFonts w:ascii="Times New Roman" w:hAnsi="Times New Roman" w:cs="Times New Roman"/>
          <w:sz w:val="24"/>
          <w:szCs w:val="24"/>
        </w:rPr>
        <w:t>Abschlussphase</w:t>
      </w:r>
      <w:r w:rsidR="00F654A4">
        <w:rPr>
          <w:rFonts w:ascii="Times New Roman" w:hAnsi="Times New Roman" w:cs="Times New Roman"/>
          <w:sz w:val="24"/>
          <w:szCs w:val="24"/>
        </w:rPr>
        <w:t>)</w:t>
      </w:r>
      <w:r w:rsidR="00A725B7">
        <w:rPr>
          <w:rFonts w:ascii="Times New Roman" w:hAnsi="Times New Roman" w:cs="Times New Roman"/>
          <w:sz w:val="24"/>
          <w:szCs w:val="24"/>
        </w:rPr>
        <w:t xml:space="preserve"> </w:t>
      </w:r>
      <w:r w:rsidR="00445752">
        <w:rPr>
          <w:rFonts w:ascii="Times New Roman" w:hAnsi="Times New Roman" w:cs="Times New Roman"/>
          <w:sz w:val="24"/>
          <w:szCs w:val="24"/>
        </w:rPr>
        <w:t>gegliedert wird</w:t>
      </w:r>
      <w:r w:rsidR="00A725B7">
        <w:rPr>
          <w:rFonts w:ascii="Times New Roman" w:hAnsi="Times New Roman" w:cs="Times New Roman"/>
          <w:sz w:val="24"/>
          <w:szCs w:val="24"/>
        </w:rPr>
        <w:t xml:space="preserve">. Dabei zeichnet </w:t>
      </w:r>
      <w:r w:rsidR="005B09E9">
        <w:rPr>
          <w:rFonts w:ascii="Times New Roman" w:hAnsi="Times New Roman" w:cs="Times New Roman"/>
          <w:sz w:val="24"/>
          <w:szCs w:val="24"/>
        </w:rPr>
        <w:t xml:space="preserve">sich jede dieser drei Phasen durch </w:t>
      </w:r>
      <w:r w:rsidR="00EE26BE">
        <w:rPr>
          <w:rFonts w:ascii="Times New Roman" w:hAnsi="Times New Roman" w:cs="Times New Roman"/>
          <w:sz w:val="24"/>
          <w:szCs w:val="24"/>
        </w:rPr>
        <w:t>verschiedene Behandlungselemente aus</w:t>
      </w:r>
      <w:r w:rsidR="00A725B7">
        <w:rPr>
          <w:rFonts w:ascii="Times New Roman" w:hAnsi="Times New Roman" w:cs="Times New Roman"/>
          <w:sz w:val="24"/>
          <w:szCs w:val="24"/>
        </w:rPr>
        <w:t>:</w:t>
      </w:r>
      <w:r w:rsidR="00C13D1F">
        <w:rPr>
          <w:rFonts w:ascii="Times New Roman" w:hAnsi="Times New Roman" w:cs="Times New Roman"/>
          <w:sz w:val="24"/>
          <w:szCs w:val="24"/>
        </w:rPr>
        <w:t xml:space="preserve"> </w:t>
      </w:r>
      <w:r w:rsidR="001A5854">
        <w:rPr>
          <w:rFonts w:ascii="Times New Roman" w:hAnsi="Times New Roman" w:cs="Times New Roman"/>
          <w:sz w:val="24"/>
          <w:szCs w:val="24"/>
        </w:rPr>
        <w:t xml:space="preserve">In der Anfangsphase der Therapie steht der Aufbau einer tragfähigen therapeutischen </w:t>
      </w:r>
      <w:r w:rsidR="00FF2F63">
        <w:rPr>
          <w:rFonts w:ascii="Times New Roman" w:hAnsi="Times New Roman" w:cs="Times New Roman"/>
          <w:sz w:val="24"/>
          <w:szCs w:val="24"/>
        </w:rPr>
        <w:t>B</w:t>
      </w:r>
      <w:r w:rsidR="001A5854">
        <w:rPr>
          <w:rFonts w:ascii="Times New Roman" w:hAnsi="Times New Roman" w:cs="Times New Roman"/>
          <w:sz w:val="24"/>
          <w:szCs w:val="24"/>
        </w:rPr>
        <w:t>eziehung im Mittelpunk</w:t>
      </w:r>
      <w:r w:rsidR="00FF2F63">
        <w:rPr>
          <w:rFonts w:ascii="Times New Roman" w:hAnsi="Times New Roman" w:cs="Times New Roman"/>
          <w:sz w:val="24"/>
          <w:szCs w:val="24"/>
        </w:rPr>
        <w:t>t</w:t>
      </w:r>
      <w:r w:rsidR="00121503">
        <w:rPr>
          <w:rFonts w:ascii="Times New Roman" w:hAnsi="Times New Roman" w:cs="Times New Roman"/>
          <w:sz w:val="24"/>
          <w:szCs w:val="24"/>
        </w:rPr>
        <w:t xml:space="preserve">, wobei ein Hindernis </w:t>
      </w:r>
      <w:r w:rsidR="00FF2F63">
        <w:rPr>
          <w:rFonts w:ascii="Times New Roman" w:hAnsi="Times New Roman" w:cs="Times New Roman"/>
          <w:sz w:val="24"/>
          <w:szCs w:val="24"/>
        </w:rPr>
        <w:t>beim Aufbau dieser</w:t>
      </w:r>
      <w:r w:rsidR="00D91EF3">
        <w:rPr>
          <w:rFonts w:ascii="Times New Roman" w:hAnsi="Times New Roman" w:cs="Times New Roman"/>
          <w:sz w:val="24"/>
          <w:szCs w:val="24"/>
        </w:rPr>
        <w:t xml:space="preserve"> </w:t>
      </w:r>
      <w:r w:rsidR="00121503">
        <w:rPr>
          <w:rFonts w:ascii="Times New Roman" w:hAnsi="Times New Roman" w:cs="Times New Roman"/>
          <w:sz w:val="24"/>
          <w:szCs w:val="24"/>
        </w:rPr>
        <w:t>Negativsymptome darstellen können</w:t>
      </w:r>
      <w:r w:rsidR="00603BE0">
        <w:rPr>
          <w:rFonts w:ascii="Times New Roman" w:hAnsi="Times New Roman" w:cs="Times New Roman"/>
          <w:sz w:val="24"/>
          <w:szCs w:val="24"/>
        </w:rPr>
        <w:t>,</w:t>
      </w:r>
      <w:r w:rsidR="009D7354">
        <w:rPr>
          <w:rFonts w:ascii="Times New Roman" w:hAnsi="Times New Roman" w:cs="Times New Roman"/>
          <w:sz w:val="24"/>
          <w:szCs w:val="24"/>
        </w:rPr>
        <w:t xml:space="preserve"> wie Jung et al</w:t>
      </w:r>
      <w:r w:rsidR="00D54E63">
        <w:rPr>
          <w:rFonts w:ascii="Times New Roman" w:hAnsi="Times New Roman" w:cs="Times New Roman"/>
          <w:sz w:val="24"/>
          <w:szCs w:val="24"/>
        </w:rPr>
        <w:t>.</w:t>
      </w:r>
      <w:r w:rsidR="009D7354">
        <w:rPr>
          <w:rFonts w:ascii="Times New Roman" w:hAnsi="Times New Roman" w:cs="Times New Roman"/>
          <w:sz w:val="24"/>
          <w:szCs w:val="24"/>
        </w:rPr>
        <w:t xml:space="preserve"> herausfanden.</w:t>
      </w:r>
      <w:r w:rsidR="00D54E63">
        <w:rPr>
          <w:rFonts w:ascii="Times New Roman" w:hAnsi="Times New Roman" w:cs="Times New Roman"/>
          <w:sz w:val="24"/>
          <w:szCs w:val="24"/>
        </w:rPr>
        <w:t xml:space="preserve"> </w:t>
      </w:r>
      <w:r w:rsidR="00A725B7">
        <w:rPr>
          <w:rFonts w:ascii="Times New Roman" w:hAnsi="Times New Roman" w:cs="Times New Roman"/>
          <w:sz w:val="24"/>
          <w:szCs w:val="24"/>
        </w:rPr>
        <w:t>Weiterhin</w:t>
      </w:r>
      <w:r w:rsidR="00D8731A">
        <w:rPr>
          <w:rFonts w:ascii="Times New Roman" w:hAnsi="Times New Roman" w:cs="Times New Roman"/>
          <w:sz w:val="24"/>
          <w:szCs w:val="24"/>
        </w:rPr>
        <w:t xml:space="preserve"> wird in dieser Phase der Therapie ein individuelles Störungsbild erarbeitet, wobei aus diesem </w:t>
      </w:r>
      <w:r w:rsidR="0094570A">
        <w:rPr>
          <w:rFonts w:ascii="Times New Roman" w:hAnsi="Times New Roman" w:cs="Times New Roman"/>
          <w:sz w:val="24"/>
          <w:szCs w:val="24"/>
        </w:rPr>
        <w:t xml:space="preserve">die jeweiligen </w:t>
      </w:r>
      <w:r w:rsidR="00D8731A">
        <w:rPr>
          <w:rFonts w:ascii="Times New Roman" w:hAnsi="Times New Roman" w:cs="Times New Roman"/>
          <w:sz w:val="24"/>
          <w:szCs w:val="24"/>
        </w:rPr>
        <w:t>Therapieziele hervorgehen. In der Hauptphase der Therapie ist die Veränderung belastender Symptome</w:t>
      </w:r>
      <w:r w:rsidR="009D22A5">
        <w:rPr>
          <w:rFonts w:ascii="Times New Roman" w:hAnsi="Times New Roman" w:cs="Times New Roman"/>
          <w:sz w:val="24"/>
          <w:szCs w:val="24"/>
        </w:rPr>
        <w:t xml:space="preserve"> von zentraler Bedeutung</w:t>
      </w:r>
      <w:r w:rsidR="00183E47">
        <w:rPr>
          <w:rFonts w:ascii="Times New Roman" w:hAnsi="Times New Roman" w:cs="Times New Roman"/>
          <w:sz w:val="24"/>
          <w:szCs w:val="24"/>
        </w:rPr>
        <w:t>: E</w:t>
      </w:r>
      <w:r w:rsidR="009D22A5">
        <w:rPr>
          <w:rFonts w:ascii="Times New Roman" w:hAnsi="Times New Roman" w:cs="Times New Roman"/>
          <w:sz w:val="24"/>
          <w:szCs w:val="24"/>
        </w:rPr>
        <w:t xml:space="preserve">inerseits </w:t>
      </w:r>
      <w:r w:rsidR="00183E47">
        <w:rPr>
          <w:rFonts w:ascii="Times New Roman" w:hAnsi="Times New Roman" w:cs="Times New Roman"/>
          <w:sz w:val="24"/>
          <w:szCs w:val="24"/>
        </w:rPr>
        <w:t xml:space="preserve">werden Positivsymptome wie </w:t>
      </w:r>
      <w:r w:rsidR="00C15535">
        <w:rPr>
          <w:rFonts w:ascii="Times New Roman" w:hAnsi="Times New Roman" w:cs="Times New Roman"/>
          <w:sz w:val="24"/>
          <w:szCs w:val="24"/>
        </w:rPr>
        <w:t xml:space="preserve">erstens </w:t>
      </w:r>
      <w:r w:rsidR="009D22A5">
        <w:rPr>
          <w:rFonts w:ascii="Times New Roman" w:hAnsi="Times New Roman" w:cs="Times New Roman"/>
          <w:sz w:val="24"/>
          <w:szCs w:val="24"/>
        </w:rPr>
        <w:t>Wahnvorstellungen durch das Prüfen dieser auf deren Wahrheitsgehalt</w:t>
      </w:r>
      <w:r w:rsidR="00183E47">
        <w:rPr>
          <w:rFonts w:ascii="Times New Roman" w:hAnsi="Times New Roman" w:cs="Times New Roman"/>
          <w:sz w:val="24"/>
          <w:szCs w:val="24"/>
        </w:rPr>
        <w:t xml:space="preserve"> </w:t>
      </w:r>
      <w:r w:rsidR="003A6BA6">
        <w:rPr>
          <w:rFonts w:ascii="Times New Roman" w:hAnsi="Times New Roman" w:cs="Times New Roman"/>
          <w:sz w:val="24"/>
          <w:szCs w:val="24"/>
        </w:rPr>
        <w:t>sowie</w:t>
      </w:r>
      <w:r w:rsidR="00183E47">
        <w:rPr>
          <w:rFonts w:ascii="Times New Roman" w:hAnsi="Times New Roman" w:cs="Times New Roman"/>
          <w:sz w:val="24"/>
          <w:szCs w:val="24"/>
        </w:rPr>
        <w:t xml:space="preserve"> </w:t>
      </w:r>
      <w:r w:rsidR="00C15535">
        <w:rPr>
          <w:rFonts w:ascii="Times New Roman" w:hAnsi="Times New Roman" w:cs="Times New Roman"/>
          <w:sz w:val="24"/>
          <w:szCs w:val="24"/>
        </w:rPr>
        <w:t xml:space="preserve">zweitens </w:t>
      </w:r>
      <w:r w:rsidR="009D22A5">
        <w:rPr>
          <w:rFonts w:ascii="Times New Roman" w:hAnsi="Times New Roman" w:cs="Times New Roman"/>
          <w:sz w:val="24"/>
          <w:szCs w:val="24"/>
        </w:rPr>
        <w:t>Halluzinationen mittels Coping-Strategien</w:t>
      </w:r>
      <w:r w:rsidR="00183E47">
        <w:rPr>
          <w:rFonts w:ascii="Times New Roman" w:hAnsi="Times New Roman" w:cs="Times New Roman"/>
          <w:sz w:val="24"/>
          <w:szCs w:val="24"/>
        </w:rPr>
        <w:t xml:space="preserve"> verändert; a</w:t>
      </w:r>
      <w:r w:rsidR="00E86944">
        <w:rPr>
          <w:rFonts w:ascii="Times New Roman" w:hAnsi="Times New Roman" w:cs="Times New Roman"/>
          <w:sz w:val="24"/>
          <w:szCs w:val="24"/>
        </w:rPr>
        <w:t xml:space="preserve">ndererseits </w:t>
      </w:r>
      <w:r w:rsidR="00183E47">
        <w:rPr>
          <w:rFonts w:ascii="Times New Roman" w:hAnsi="Times New Roman" w:cs="Times New Roman"/>
          <w:sz w:val="24"/>
          <w:szCs w:val="24"/>
        </w:rPr>
        <w:t xml:space="preserve">werden </w:t>
      </w:r>
      <w:r w:rsidR="00E86944">
        <w:rPr>
          <w:rFonts w:ascii="Times New Roman" w:hAnsi="Times New Roman" w:cs="Times New Roman"/>
          <w:sz w:val="24"/>
          <w:szCs w:val="24"/>
        </w:rPr>
        <w:t xml:space="preserve">Negativsymptome </w:t>
      </w:r>
      <w:r w:rsidR="009D22A5">
        <w:rPr>
          <w:rFonts w:ascii="Times New Roman" w:hAnsi="Times New Roman" w:cs="Times New Roman"/>
          <w:sz w:val="24"/>
          <w:szCs w:val="24"/>
        </w:rPr>
        <w:t xml:space="preserve">bearbeitet. </w:t>
      </w:r>
      <w:r w:rsidR="00183E47">
        <w:rPr>
          <w:rFonts w:ascii="Times New Roman" w:hAnsi="Times New Roman" w:cs="Times New Roman"/>
          <w:sz w:val="24"/>
          <w:szCs w:val="24"/>
        </w:rPr>
        <w:t xml:space="preserve">Ziel der Abschlussphase der Therapie ist es, </w:t>
      </w:r>
      <w:r w:rsidR="007F5969">
        <w:rPr>
          <w:rFonts w:ascii="Times New Roman" w:hAnsi="Times New Roman" w:cs="Times New Roman"/>
          <w:sz w:val="24"/>
          <w:szCs w:val="24"/>
        </w:rPr>
        <w:t xml:space="preserve">die erlernten Therapieinhalte selbstständig umzusetzen und Strategien zur Verhinderung </w:t>
      </w:r>
      <w:r w:rsidR="009D10CF">
        <w:rPr>
          <w:rFonts w:ascii="Times New Roman" w:hAnsi="Times New Roman" w:cs="Times New Roman"/>
          <w:sz w:val="24"/>
          <w:szCs w:val="24"/>
        </w:rPr>
        <w:t>sowie</w:t>
      </w:r>
      <w:r w:rsidR="007F5969">
        <w:rPr>
          <w:rFonts w:ascii="Times New Roman" w:hAnsi="Times New Roman" w:cs="Times New Roman"/>
          <w:sz w:val="24"/>
          <w:szCs w:val="24"/>
        </w:rPr>
        <w:t xml:space="preserve"> zum Umgang mit Rückschlägen zu erarbeiten. </w:t>
      </w:r>
      <w:r w:rsidR="006A5CC7">
        <w:rPr>
          <w:rFonts w:ascii="Times New Roman" w:hAnsi="Times New Roman" w:cs="Times New Roman"/>
          <w:sz w:val="24"/>
          <w:szCs w:val="24"/>
        </w:rPr>
        <w:t>Mehr als 30 Studien</w:t>
      </w:r>
      <w:r w:rsidR="00662E88" w:rsidRPr="00487B3A">
        <w:rPr>
          <w:rFonts w:ascii="Times New Roman" w:hAnsi="Times New Roman" w:cs="Times New Roman"/>
          <w:sz w:val="24"/>
          <w:szCs w:val="24"/>
        </w:rPr>
        <w:t xml:space="preserve"> </w:t>
      </w:r>
      <w:r w:rsidR="00487B3A">
        <w:rPr>
          <w:rFonts w:ascii="Times New Roman" w:hAnsi="Times New Roman" w:cs="Times New Roman"/>
          <w:sz w:val="24"/>
          <w:szCs w:val="24"/>
        </w:rPr>
        <w:t xml:space="preserve">ermittelten </w:t>
      </w:r>
      <w:r w:rsidR="00E80B31">
        <w:rPr>
          <w:rFonts w:ascii="Times New Roman" w:hAnsi="Times New Roman" w:cs="Times New Roman"/>
          <w:sz w:val="24"/>
          <w:szCs w:val="24"/>
        </w:rPr>
        <w:t xml:space="preserve">erstens </w:t>
      </w:r>
      <w:r w:rsidR="00487B3A">
        <w:rPr>
          <w:rFonts w:ascii="Times New Roman" w:hAnsi="Times New Roman" w:cs="Times New Roman"/>
          <w:sz w:val="24"/>
          <w:szCs w:val="24"/>
        </w:rPr>
        <w:t>nur einen kleinen signifikanten Effekt der KVTP auf die Symptome einer Psychose</w:t>
      </w:r>
      <w:r w:rsidR="006A5CC7">
        <w:rPr>
          <w:rFonts w:ascii="Times New Roman" w:hAnsi="Times New Roman" w:cs="Times New Roman"/>
          <w:sz w:val="24"/>
          <w:szCs w:val="24"/>
        </w:rPr>
        <w:t xml:space="preserve"> und </w:t>
      </w:r>
      <w:r w:rsidR="00E80B31">
        <w:rPr>
          <w:rFonts w:ascii="Times New Roman" w:hAnsi="Times New Roman" w:cs="Times New Roman"/>
          <w:sz w:val="24"/>
          <w:szCs w:val="24"/>
        </w:rPr>
        <w:t xml:space="preserve">zweitens </w:t>
      </w:r>
      <w:r w:rsidR="006A5CC7">
        <w:rPr>
          <w:rFonts w:ascii="Times New Roman" w:hAnsi="Times New Roman" w:cs="Times New Roman"/>
          <w:sz w:val="24"/>
          <w:szCs w:val="24"/>
        </w:rPr>
        <w:t>keinen Vorteil diese</w:t>
      </w:r>
      <w:r w:rsidR="00807121">
        <w:rPr>
          <w:rFonts w:ascii="Times New Roman" w:hAnsi="Times New Roman" w:cs="Times New Roman"/>
          <w:sz w:val="24"/>
          <w:szCs w:val="24"/>
        </w:rPr>
        <w:t xml:space="preserve">s Heilkundeansatzes </w:t>
      </w:r>
      <w:r w:rsidR="006A5CC7">
        <w:rPr>
          <w:rFonts w:ascii="Times New Roman" w:hAnsi="Times New Roman" w:cs="Times New Roman"/>
          <w:sz w:val="24"/>
          <w:szCs w:val="24"/>
        </w:rPr>
        <w:t xml:space="preserve">gegenüber anderen Therapierichtungen. </w:t>
      </w:r>
      <w:r w:rsidR="00066D6E">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lang w:val="de-DE" w:eastAsia="en-US"/>
        </w:rPr>
        <w:id w:val="-2090146096"/>
        <w:docPartObj>
          <w:docPartGallery w:val="Table of Contents"/>
          <w:docPartUnique/>
        </w:docPartObj>
      </w:sdtPr>
      <w:sdtEndPr>
        <w:rPr>
          <w:b/>
          <w:bCs/>
        </w:rPr>
      </w:sdtEndPr>
      <w:sdtContent>
        <w:p w14:paraId="34497CBC" w14:textId="07AFB7F3" w:rsidR="00316878" w:rsidRPr="00316878" w:rsidRDefault="00316878">
          <w:pPr>
            <w:pStyle w:val="Inhaltsverzeichnisberschrift"/>
            <w:rPr>
              <w:rFonts w:ascii="Times New Roman" w:hAnsi="Times New Roman" w:cs="Times New Roman"/>
              <w:b/>
              <w:bCs/>
              <w:color w:val="auto"/>
            </w:rPr>
          </w:pPr>
          <w:r w:rsidRPr="00316878">
            <w:rPr>
              <w:rFonts w:ascii="Times New Roman" w:hAnsi="Times New Roman" w:cs="Times New Roman"/>
              <w:b/>
              <w:bCs/>
              <w:color w:val="auto"/>
              <w:lang w:val="de-DE"/>
            </w:rPr>
            <w:t>Inhaltsverzeichnis</w:t>
          </w:r>
        </w:p>
        <w:p w14:paraId="64887BB9" w14:textId="5BE28C8D" w:rsidR="00B05DE2" w:rsidRPr="00B05DE2" w:rsidRDefault="00316878">
          <w:pPr>
            <w:pStyle w:val="Verzeichnis1"/>
            <w:tabs>
              <w:tab w:val="right" w:leader="dot" w:pos="9062"/>
            </w:tabs>
            <w:rPr>
              <w:rFonts w:ascii="Times New Roman" w:eastAsiaTheme="minorEastAsia" w:hAnsi="Times New Roman" w:cs="Times New Roman"/>
              <w:noProof/>
              <w:lang w:eastAsia="de-CH"/>
            </w:rPr>
          </w:pPr>
          <w:r>
            <w:fldChar w:fldCharType="begin"/>
          </w:r>
          <w:r>
            <w:instrText xml:space="preserve"> TOC \o "1-3" \h \z \u </w:instrText>
          </w:r>
          <w:r>
            <w:fldChar w:fldCharType="separate"/>
          </w:r>
          <w:hyperlink w:anchor="_Toc120648406" w:history="1">
            <w:r w:rsidR="00B05DE2" w:rsidRPr="00B05DE2">
              <w:rPr>
                <w:rStyle w:val="Hyperlink"/>
                <w:rFonts w:ascii="Times New Roman" w:hAnsi="Times New Roman" w:cs="Times New Roman"/>
                <w:b/>
                <w:bCs/>
                <w:noProof/>
              </w:rPr>
              <w:t>Zusammenfassung der Arbeit</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_Toc120648406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2</w:t>
            </w:r>
            <w:r w:rsidR="00B05DE2" w:rsidRPr="00B05DE2">
              <w:rPr>
                <w:rFonts w:ascii="Times New Roman" w:hAnsi="Times New Roman" w:cs="Times New Roman"/>
                <w:noProof/>
                <w:webHidden/>
              </w:rPr>
              <w:fldChar w:fldCharType="end"/>
            </w:r>
          </w:hyperlink>
        </w:p>
        <w:p w14:paraId="62FF639D" w14:textId="67977D06" w:rsidR="00B05DE2" w:rsidRPr="00B05DE2" w:rsidRDefault="00000000">
          <w:pPr>
            <w:pStyle w:val="Verzeichnis1"/>
            <w:tabs>
              <w:tab w:val="left" w:pos="440"/>
              <w:tab w:val="right" w:leader="dot" w:pos="9062"/>
            </w:tabs>
            <w:rPr>
              <w:rFonts w:ascii="Times New Roman" w:eastAsiaTheme="minorEastAsia" w:hAnsi="Times New Roman" w:cs="Times New Roman"/>
              <w:noProof/>
              <w:lang w:eastAsia="de-CH"/>
            </w:rPr>
          </w:pPr>
          <w:hyperlink w:anchor="_Toc120648407" w:history="1">
            <w:r w:rsidR="00B05DE2" w:rsidRPr="00B05DE2">
              <w:rPr>
                <w:rStyle w:val="Hyperlink"/>
                <w:rFonts w:ascii="Times New Roman" w:hAnsi="Times New Roman" w:cs="Times New Roman"/>
                <w:b/>
                <w:bCs/>
                <w:noProof/>
              </w:rPr>
              <w:t>1.</w:t>
            </w:r>
            <w:r w:rsidR="00B05DE2" w:rsidRPr="00B05DE2">
              <w:rPr>
                <w:rFonts w:ascii="Times New Roman" w:eastAsiaTheme="minorEastAsia" w:hAnsi="Times New Roman" w:cs="Times New Roman"/>
                <w:noProof/>
                <w:lang w:eastAsia="de-CH"/>
              </w:rPr>
              <w:tab/>
            </w:r>
            <w:r w:rsidR="00B05DE2" w:rsidRPr="00B05DE2">
              <w:rPr>
                <w:rStyle w:val="Hyperlink"/>
                <w:rFonts w:ascii="Times New Roman" w:hAnsi="Times New Roman" w:cs="Times New Roman"/>
                <w:b/>
                <w:bCs/>
                <w:noProof/>
              </w:rPr>
              <w:t>Geschichte der Behandlungen von Psychosen</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_Toc120648407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3</w:t>
            </w:r>
            <w:r w:rsidR="00B05DE2" w:rsidRPr="00B05DE2">
              <w:rPr>
                <w:rFonts w:ascii="Times New Roman" w:hAnsi="Times New Roman" w:cs="Times New Roman"/>
                <w:noProof/>
                <w:webHidden/>
              </w:rPr>
              <w:fldChar w:fldCharType="end"/>
            </w:r>
          </w:hyperlink>
        </w:p>
        <w:p w14:paraId="7A9D5E17" w14:textId="7F651CA5" w:rsidR="00B05DE2" w:rsidRPr="00B05DE2" w:rsidRDefault="00000000">
          <w:pPr>
            <w:pStyle w:val="Verzeichnis1"/>
            <w:tabs>
              <w:tab w:val="left" w:pos="440"/>
              <w:tab w:val="right" w:leader="dot" w:pos="9062"/>
            </w:tabs>
            <w:rPr>
              <w:rFonts w:ascii="Times New Roman" w:eastAsiaTheme="minorEastAsia" w:hAnsi="Times New Roman" w:cs="Times New Roman"/>
              <w:noProof/>
              <w:lang w:eastAsia="de-CH"/>
            </w:rPr>
          </w:pPr>
          <w:hyperlink w:anchor="_Toc120648408" w:history="1">
            <w:r w:rsidR="00B05DE2" w:rsidRPr="00B05DE2">
              <w:rPr>
                <w:rStyle w:val="Hyperlink"/>
                <w:rFonts w:ascii="Times New Roman" w:hAnsi="Times New Roman" w:cs="Times New Roman"/>
                <w:b/>
                <w:bCs/>
                <w:noProof/>
              </w:rPr>
              <w:t>2.</w:t>
            </w:r>
            <w:r w:rsidR="00B05DE2" w:rsidRPr="00B05DE2">
              <w:rPr>
                <w:rFonts w:ascii="Times New Roman" w:eastAsiaTheme="minorEastAsia" w:hAnsi="Times New Roman" w:cs="Times New Roman"/>
                <w:noProof/>
                <w:lang w:eastAsia="de-CH"/>
              </w:rPr>
              <w:tab/>
            </w:r>
            <w:r w:rsidR="00B05DE2" w:rsidRPr="00B05DE2">
              <w:rPr>
                <w:rStyle w:val="Hyperlink"/>
                <w:rFonts w:ascii="Times New Roman" w:hAnsi="Times New Roman" w:cs="Times New Roman"/>
                <w:b/>
                <w:bCs/>
                <w:noProof/>
              </w:rPr>
              <w:t>Grundsätze der Kognitive Verhaltenstherapie</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_Toc120648408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3</w:t>
            </w:r>
            <w:r w:rsidR="00B05DE2" w:rsidRPr="00B05DE2">
              <w:rPr>
                <w:rFonts w:ascii="Times New Roman" w:hAnsi="Times New Roman" w:cs="Times New Roman"/>
                <w:noProof/>
                <w:webHidden/>
              </w:rPr>
              <w:fldChar w:fldCharType="end"/>
            </w:r>
          </w:hyperlink>
        </w:p>
        <w:p w14:paraId="022F9351" w14:textId="4F7446DD" w:rsidR="00B05DE2" w:rsidRPr="00B05DE2" w:rsidRDefault="00000000">
          <w:pPr>
            <w:pStyle w:val="Verzeichnis2"/>
            <w:tabs>
              <w:tab w:val="right" w:leader="dot" w:pos="9062"/>
            </w:tabs>
            <w:rPr>
              <w:rFonts w:ascii="Times New Roman" w:eastAsiaTheme="minorEastAsia" w:hAnsi="Times New Roman" w:cs="Times New Roman"/>
              <w:noProof/>
              <w:lang w:eastAsia="de-CH"/>
            </w:rPr>
          </w:pPr>
          <w:hyperlink w:anchor="_Toc120648409" w:history="1">
            <w:r w:rsidR="00B05DE2" w:rsidRPr="00B05DE2">
              <w:rPr>
                <w:rStyle w:val="Hyperlink"/>
                <w:rFonts w:ascii="Times New Roman" w:hAnsi="Times New Roman" w:cs="Times New Roman"/>
                <w:b/>
                <w:bCs/>
                <w:noProof/>
              </w:rPr>
              <w:t>2.1 Grundsätze der Kognitive Verhaltenstherapie bei Psychosen</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_Toc120648409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4</w:t>
            </w:r>
            <w:r w:rsidR="00B05DE2" w:rsidRPr="00B05DE2">
              <w:rPr>
                <w:rFonts w:ascii="Times New Roman" w:hAnsi="Times New Roman" w:cs="Times New Roman"/>
                <w:noProof/>
                <w:webHidden/>
              </w:rPr>
              <w:fldChar w:fldCharType="end"/>
            </w:r>
          </w:hyperlink>
        </w:p>
        <w:p w14:paraId="763340BF" w14:textId="29E5E549" w:rsidR="00B05DE2" w:rsidRPr="00B05DE2" w:rsidRDefault="00000000">
          <w:pPr>
            <w:pStyle w:val="Verzeichnis1"/>
            <w:tabs>
              <w:tab w:val="left" w:pos="440"/>
              <w:tab w:val="right" w:leader="dot" w:pos="9062"/>
            </w:tabs>
            <w:rPr>
              <w:rFonts w:ascii="Times New Roman" w:eastAsiaTheme="minorEastAsia" w:hAnsi="Times New Roman" w:cs="Times New Roman"/>
              <w:noProof/>
              <w:lang w:eastAsia="de-CH"/>
            </w:rPr>
          </w:pPr>
          <w:hyperlink w:anchor="_Toc120648410" w:history="1">
            <w:r w:rsidR="00B05DE2" w:rsidRPr="00B05DE2">
              <w:rPr>
                <w:rStyle w:val="Hyperlink"/>
                <w:rFonts w:ascii="Times New Roman" w:hAnsi="Times New Roman" w:cs="Times New Roman"/>
                <w:b/>
                <w:bCs/>
                <w:noProof/>
              </w:rPr>
              <w:t>3.</w:t>
            </w:r>
            <w:r w:rsidR="00B05DE2" w:rsidRPr="00B05DE2">
              <w:rPr>
                <w:rFonts w:ascii="Times New Roman" w:eastAsiaTheme="minorEastAsia" w:hAnsi="Times New Roman" w:cs="Times New Roman"/>
                <w:noProof/>
                <w:lang w:eastAsia="de-CH"/>
              </w:rPr>
              <w:tab/>
            </w:r>
            <w:r w:rsidR="00B05DE2" w:rsidRPr="00B05DE2">
              <w:rPr>
                <w:rStyle w:val="Hyperlink"/>
                <w:rFonts w:ascii="Times New Roman" w:hAnsi="Times New Roman" w:cs="Times New Roman"/>
                <w:b/>
                <w:bCs/>
                <w:noProof/>
              </w:rPr>
              <w:t>Der Ablauf einer KVTP</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_Toc120648410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4</w:t>
            </w:r>
            <w:r w:rsidR="00B05DE2" w:rsidRPr="00B05DE2">
              <w:rPr>
                <w:rFonts w:ascii="Times New Roman" w:hAnsi="Times New Roman" w:cs="Times New Roman"/>
                <w:noProof/>
                <w:webHidden/>
              </w:rPr>
              <w:fldChar w:fldCharType="end"/>
            </w:r>
          </w:hyperlink>
        </w:p>
        <w:p w14:paraId="2747D3AE" w14:textId="5F429D89" w:rsidR="00B05DE2" w:rsidRPr="00B05DE2" w:rsidRDefault="00000000">
          <w:pPr>
            <w:pStyle w:val="Verzeichnis2"/>
            <w:tabs>
              <w:tab w:val="left" w:pos="880"/>
              <w:tab w:val="right" w:leader="dot" w:pos="9062"/>
            </w:tabs>
            <w:rPr>
              <w:rFonts w:ascii="Times New Roman" w:eastAsiaTheme="minorEastAsia" w:hAnsi="Times New Roman" w:cs="Times New Roman"/>
              <w:noProof/>
              <w:lang w:eastAsia="de-CH"/>
            </w:rPr>
          </w:pPr>
          <w:hyperlink w:anchor="_Toc120648411" w:history="1">
            <w:r w:rsidR="00B05DE2" w:rsidRPr="00B05DE2">
              <w:rPr>
                <w:rStyle w:val="Hyperlink"/>
                <w:rFonts w:ascii="Times New Roman" w:hAnsi="Times New Roman" w:cs="Times New Roman"/>
                <w:b/>
                <w:bCs/>
                <w:noProof/>
              </w:rPr>
              <w:t>3.1</w:t>
            </w:r>
            <w:r w:rsidR="00B05DE2" w:rsidRPr="00B05DE2">
              <w:rPr>
                <w:rFonts w:ascii="Times New Roman" w:eastAsiaTheme="minorEastAsia" w:hAnsi="Times New Roman" w:cs="Times New Roman"/>
                <w:noProof/>
                <w:lang w:eastAsia="de-CH"/>
              </w:rPr>
              <w:tab/>
            </w:r>
            <w:r w:rsidR="00B05DE2" w:rsidRPr="00B05DE2">
              <w:rPr>
                <w:rStyle w:val="Hyperlink"/>
                <w:rFonts w:ascii="Times New Roman" w:hAnsi="Times New Roman" w:cs="Times New Roman"/>
                <w:b/>
                <w:bCs/>
                <w:noProof/>
              </w:rPr>
              <w:t>Die Anfangsphase der Therapie</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_Toc120648411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5</w:t>
            </w:r>
            <w:r w:rsidR="00B05DE2" w:rsidRPr="00B05DE2">
              <w:rPr>
                <w:rFonts w:ascii="Times New Roman" w:hAnsi="Times New Roman" w:cs="Times New Roman"/>
                <w:noProof/>
                <w:webHidden/>
              </w:rPr>
              <w:fldChar w:fldCharType="end"/>
            </w:r>
          </w:hyperlink>
        </w:p>
        <w:p w14:paraId="0990812C" w14:textId="0EE7B0D5" w:rsidR="00B05DE2" w:rsidRPr="00B05DE2" w:rsidRDefault="00000000">
          <w:pPr>
            <w:pStyle w:val="Verzeichnis1"/>
            <w:tabs>
              <w:tab w:val="right" w:leader="dot" w:pos="9062"/>
            </w:tabs>
            <w:rPr>
              <w:rFonts w:ascii="Times New Roman" w:eastAsiaTheme="minorEastAsia" w:hAnsi="Times New Roman" w:cs="Times New Roman"/>
              <w:noProof/>
              <w:lang w:eastAsia="de-CH"/>
            </w:rPr>
          </w:pPr>
          <w:hyperlink w:anchor="_Toc120648412" w:history="1">
            <w:r w:rsidR="00B05DE2" w:rsidRPr="00B05DE2">
              <w:rPr>
                <w:rStyle w:val="Hyperlink"/>
                <w:rFonts w:ascii="Times New Roman" w:hAnsi="Times New Roman" w:cs="Times New Roman"/>
                <w:b/>
                <w:bCs/>
                <w:noProof/>
                <w:lang w:val="en-US"/>
              </w:rPr>
              <w:t>Exkurs: Beschreibung der Studie “Negative, not positive symptoms predict the early therapeutic alliance in cognitive behavioral therapy for psychosis”</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_Toc120648412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6</w:t>
            </w:r>
            <w:r w:rsidR="00B05DE2" w:rsidRPr="00B05DE2">
              <w:rPr>
                <w:rFonts w:ascii="Times New Roman" w:hAnsi="Times New Roman" w:cs="Times New Roman"/>
                <w:noProof/>
                <w:webHidden/>
              </w:rPr>
              <w:fldChar w:fldCharType="end"/>
            </w:r>
          </w:hyperlink>
        </w:p>
        <w:p w14:paraId="07B828FD" w14:textId="00339A22" w:rsidR="00B05DE2" w:rsidRPr="00B05DE2" w:rsidRDefault="00000000">
          <w:pPr>
            <w:pStyle w:val="Verzeichnis2"/>
            <w:tabs>
              <w:tab w:val="right" w:leader="dot" w:pos="9062"/>
            </w:tabs>
            <w:rPr>
              <w:rFonts w:ascii="Times New Roman" w:eastAsiaTheme="minorEastAsia" w:hAnsi="Times New Roman" w:cs="Times New Roman"/>
              <w:noProof/>
              <w:lang w:eastAsia="de-CH"/>
            </w:rPr>
          </w:pPr>
          <w:hyperlink w:anchor="_Toc120648413" w:history="1">
            <w:r w:rsidR="00B05DE2" w:rsidRPr="00B05DE2">
              <w:rPr>
                <w:rStyle w:val="Hyperlink"/>
                <w:rFonts w:ascii="Times New Roman" w:hAnsi="Times New Roman" w:cs="Times New Roman"/>
                <w:b/>
                <w:bCs/>
                <w:noProof/>
              </w:rPr>
              <w:t>3.2 Die Hauptphase der Therapie</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_Toc120648413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8</w:t>
            </w:r>
            <w:r w:rsidR="00B05DE2" w:rsidRPr="00B05DE2">
              <w:rPr>
                <w:rFonts w:ascii="Times New Roman" w:hAnsi="Times New Roman" w:cs="Times New Roman"/>
                <w:noProof/>
                <w:webHidden/>
              </w:rPr>
              <w:fldChar w:fldCharType="end"/>
            </w:r>
          </w:hyperlink>
        </w:p>
        <w:p w14:paraId="3F0927A2" w14:textId="77AD8326" w:rsidR="00B05DE2" w:rsidRPr="00B05DE2" w:rsidRDefault="00000000">
          <w:pPr>
            <w:pStyle w:val="Verzeichnis3"/>
            <w:tabs>
              <w:tab w:val="right" w:leader="dot" w:pos="9062"/>
            </w:tabs>
            <w:rPr>
              <w:rFonts w:ascii="Times New Roman" w:eastAsiaTheme="minorEastAsia" w:hAnsi="Times New Roman" w:cs="Times New Roman"/>
              <w:noProof/>
              <w:lang w:eastAsia="de-CH"/>
            </w:rPr>
          </w:pPr>
          <w:hyperlink w:anchor="_Toc120648414" w:history="1">
            <w:r w:rsidR="00B05DE2" w:rsidRPr="00B05DE2">
              <w:rPr>
                <w:rStyle w:val="Hyperlink"/>
                <w:rFonts w:ascii="Times New Roman" w:hAnsi="Times New Roman" w:cs="Times New Roman"/>
                <w:b/>
                <w:bCs/>
                <w:noProof/>
              </w:rPr>
              <w:t>3.2.1 Intervention bei der Positivsymptomatik</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_Toc120648414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8</w:t>
            </w:r>
            <w:r w:rsidR="00B05DE2" w:rsidRPr="00B05DE2">
              <w:rPr>
                <w:rFonts w:ascii="Times New Roman" w:hAnsi="Times New Roman" w:cs="Times New Roman"/>
                <w:noProof/>
                <w:webHidden/>
              </w:rPr>
              <w:fldChar w:fldCharType="end"/>
            </w:r>
          </w:hyperlink>
        </w:p>
        <w:p w14:paraId="5D4254C1" w14:textId="286A7D94" w:rsidR="00B05DE2" w:rsidRPr="00B05DE2" w:rsidRDefault="00000000">
          <w:pPr>
            <w:pStyle w:val="Verzeichnis3"/>
            <w:tabs>
              <w:tab w:val="right" w:leader="dot" w:pos="9062"/>
            </w:tabs>
            <w:rPr>
              <w:rFonts w:ascii="Times New Roman" w:eastAsiaTheme="minorEastAsia" w:hAnsi="Times New Roman" w:cs="Times New Roman"/>
              <w:noProof/>
              <w:lang w:eastAsia="de-CH"/>
            </w:rPr>
          </w:pPr>
          <w:hyperlink w:anchor="_Toc120648415" w:history="1">
            <w:r w:rsidR="00B05DE2" w:rsidRPr="00B05DE2">
              <w:rPr>
                <w:rStyle w:val="Hyperlink"/>
                <w:rFonts w:ascii="Times New Roman" w:hAnsi="Times New Roman" w:cs="Times New Roman"/>
                <w:b/>
                <w:bCs/>
                <w:noProof/>
              </w:rPr>
              <w:t>3.2.2 Intervention bei Negativsymptomatik</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_Toc120648415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10</w:t>
            </w:r>
            <w:r w:rsidR="00B05DE2" w:rsidRPr="00B05DE2">
              <w:rPr>
                <w:rFonts w:ascii="Times New Roman" w:hAnsi="Times New Roman" w:cs="Times New Roman"/>
                <w:noProof/>
                <w:webHidden/>
              </w:rPr>
              <w:fldChar w:fldCharType="end"/>
            </w:r>
          </w:hyperlink>
        </w:p>
        <w:p w14:paraId="54BA6753" w14:textId="4D1C0583" w:rsidR="00B05DE2" w:rsidRPr="00B05DE2" w:rsidRDefault="00000000">
          <w:pPr>
            <w:pStyle w:val="Verzeichnis2"/>
            <w:tabs>
              <w:tab w:val="right" w:leader="dot" w:pos="9062"/>
            </w:tabs>
            <w:rPr>
              <w:rFonts w:ascii="Times New Roman" w:eastAsiaTheme="minorEastAsia" w:hAnsi="Times New Roman" w:cs="Times New Roman"/>
              <w:noProof/>
              <w:lang w:eastAsia="de-CH"/>
            </w:rPr>
          </w:pPr>
          <w:hyperlink w:anchor="_Toc120648416" w:history="1">
            <w:r w:rsidR="00B05DE2" w:rsidRPr="00B05DE2">
              <w:rPr>
                <w:rStyle w:val="Hyperlink"/>
                <w:rFonts w:ascii="Times New Roman" w:eastAsiaTheme="majorEastAsia" w:hAnsi="Times New Roman" w:cs="Times New Roman"/>
                <w:b/>
                <w:bCs/>
                <w:noProof/>
              </w:rPr>
              <w:t>3.3 Integration von behavioralen Therapiestrategien</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_Toc120648416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10</w:t>
            </w:r>
            <w:r w:rsidR="00B05DE2" w:rsidRPr="00B05DE2">
              <w:rPr>
                <w:rFonts w:ascii="Times New Roman" w:hAnsi="Times New Roman" w:cs="Times New Roman"/>
                <w:noProof/>
                <w:webHidden/>
              </w:rPr>
              <w:fldChar w:fldCharType="end"/>
            </w:r>
          </w:hyperlink>
        </w:p>
        <w:p w14:paraId="0E1AB49F" w14:textId="66591B48" w:rsidR="00B05DE2" w:rsidRPr="00B05DE2" w:rsidRDefault="00000000">
          <w:pPr>
            <w:pStyle w:val="Verzeichnis2"/>
            <w:tabs>
              <w:tab w:val="right" w:leader="dot" w:pos="9062"/>
            </w:tabs>
            <w:rPr>
              <w:rFonts w:ascii="Times New Roman" w:eastAsiaTheme="minorEastAsia" w:hAnsi="Times New Roman" w:cs="Times New Roman"/>
              <w:noProof/>
              <w:lang w:eastAsia="de-CH"/>
            </w:rPr>
          </w:pPr>
          <w:hyperlink w:anchor="_Toc120648417" w:history="1">
            <w:r w:rsidR="00B05DE2" w:rsidRPr="00B05DE2">
              <w:rPr>
                <w:rStyle w:val="Hyperlink"/>
                <w:rFonts w:ascii="Times New Roman" w:hAnsi="Times New Roman" w:cs="Times New Roman"/>
                <w:b/>
                <w:bCs/>
                <w:noProof/>
              </w:rPr>
              <w:t>3.4 Die Abschlussphase der Therapie</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_Toc120648417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11</w:t>
            </w:r>
            <w:r w:rsidR="00B05DE2" w:rsidRPr="00B05DE2">
              <w:rPr>
                <w:rFonts w:ascii="Times New Roman" w:hAnsi="Times New Roman" w:cs="Times New Roman"/>
                <w:noProof/>
                <w:webHidden/>
              </w:rPr>
              <w:fldChar w:fldCharType="end"/>
            </w:r>
          </w:hyperlink>
        </w:p>
        <w:p w14:paraId="318FE698" w14:textId="0A171B35" w:rsidR="00B05DE2" w:rsidRPr="00B05DE2" w:rsidRDefault="00000000">
          <w:pPr>
            <w:pStyle w:val="Verzeichnis1"/>
            <w:tabs>
              <w:tab w:val="left" w:pos="440"/>
              <w:tab w:val="right" w:leader="dot" w:pos="9062"/>
            </w:tabs>
            <w:rPr>
              <w:rFonts w:ascii="Times New Roman" w:eastAsiaTheme="minorEastAsia" w:hAnsi="Times New Roman" w:cs="Times New Roman"/>
              <w:noProof/>
              <w:lang w:eastAsia="de-CH"/>
            </w:rPr>
          </w:pPr>
          <w:hyperlink w:anchor="_Toc120648418" w:history="1">
            <w:r w:rsidR="00B05DE2" w:rsidRPr="00B05DE2">
              <w:rPr>
                <w:rStyle w:val="Hyperlink"/>
                <w:rFonts w:ascii="Times New Roman" w:hAnsi="Times New Roman" w:cs="Times New Roman"/>
                <w:b/>
                <w:bCs/>
                <w:noProof/>
              </w:rPr>
              <w:t>4.</w:t>
            </w:r>
            <w:r w:rsidR="00B05DE2" w:rsidRPr="00B05DE2">
              <w:rPr>
                <w:rFonts w:ascii="Times New Roman" w:eastAsiaTheme="minorEastAsia" w:hAnsi="Times New Roman" w:cs="Times New Roman"/>
                <w:noProof/>
                <w:lang w:eastAsia="de-CH"/>
              </w:rPr>
              <w:tab/>
            </w:r>
            <w:r w:rsidR="00B05DE2" w:rsidRPr="00B05DE2">
              <w:rPr>
                <w:rStyle w:val="Hyperlink"/>
                <w:rFonts w:ascii="Times New Roman" w:hAnsi="Times New Roman" w:cs="Times New Roman"/>
                <w:b/>
                <w:bCs/>
                <w:noProof/>
              </w:rPr>
              <w:t>Wirksamkeit der KVTP</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_Toc120648418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11</w:t>
            </w:r>
            <w:r w:rsidR="00B05DE2" w:rsidRPr="00B05DE2">
              <w:rPr>
                <w:rFonts w:ascii="Times New Roman" w:hAnsi="Times New Roman" w:cs="Times New Roman"/>
                <w:noProof/>
                <w:webHidden/>
              </w:rPr>
              <w:fldChar w:fldCharType="end"/>
            </w:r>
          </w:hyperlink>
        </w:p>
        <w:p w14:paraId="788E1CD9" w14:textId="74EF9A35" w:rsidR="00B05DE2" w:rsidRPr="00B05DE2" w:rsidRDefault="00000000">
          <w:pPr>
            <w:pStyle w:val="Verzeichnis1"/>
            <w:tabs>
              <w:tab w:val="left" w:pos="440"/>
              <w:tab w:val="right" w:leader="dot" w:pos="9062"/>
            </w:tabs>
            <w:rPr>
              <w:rFonts w:ascii="Times New Roman" w:eastAsiaTheme="minorEastAsia" w:hAnsi="Times New Roman" w:cs="Times New Roman"/>
              <w:noProof/>
              <w:lang w:eastAsia="de-CH"/>
            </w:rPr>
          </w:pPr>
          <w:hyperlink w:anchor="_Toc120648419" w:history="1">
            <w:r w:rsidR="00B05DE2" w:rsidRPr="00B05DE2">
              <w:rPr>
                <w:rStyle w:val="Hyperlink"/>
                <w:rFonts w:ascii="Times New Roman" w:hAnsi="Times New Roman" w:cs="Times New Roman"/>
                <w:b/>
                <w:bCs/>
                <w:noProof/>
                <w:lang w:val="en-US"/>
              </w:rPr>
              <w:t>5.</w:t>
            </w:r>
            <w:r w:rsidR="00B05DE2" w:rsidRPr="00B05DE2">
              <w:rPr>
                <w:rFonts w:ascii="Times New Roman" w:eastAsiaTheme="minorEastAsia" w:hAnsi="Times New Roman" w:cs="Times New Roman"/>
                <w:noProof/>
                <w:lang w:eastAsia="de-CH"/>
              </w:rPr>
              <w:tab/>
            </w:r>
            <w:r w:rsidR="00B05DE2" w:rsidRPr="00B05DE2">
              <w:rPr>
                <w:rStyle w:val="Hyperlink"/>
                <w:rFonts w:ascii="Times New Roman" w:hAnsi="Times New Roman" w:cs="Times New Roman"/>
                <w:b/>
                <w:bCs/>
                <w:noProof/>
                <w:lang w:val="en-US"/>
              </w:rPr>
              <w:t>Fazit</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_Toc120648419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11</w:t>
            </w:r>
            <w:r w:rsidR="00B05DE2" w:rsidRPr="00B05DE2">
              <w:rPr>
                <w:rFonts w:ascii="Times New Roman" w:hAnsi="Times New Roman" w:cs="Times New Roman"/>
                <w:noProof/>
                <w:webHidden/>
              </w:rPr>
              <w:fldChar w:fldCharType="end"/>
            </w:r>
          </w:hyperlink>
        </w:p>
        <w:p w14:paraId="7EF5A38B" w14:textId="46C8B22E" w:rsidR="00B05DE2" w:rsidRDefault="00000000">
          <w:pPr>
            <w:pStyle w:val="Verzeichnis1"/>
            <w:tabs>
              <w:tab w:val="left" w:pos="440"/>
              <w:tab w:val="right" w:leader="dot" w:pos="9062"/>
            </w:tabs>
            <w:rPr>
              <w:rFonts w:eastAsiaTheme="minorEastAsia"/>
              <w:noProof/>
              <w:lang w:eastAsia="de-CH"/>
            </w:rPr>
          </w:pPr>
          <w:hyperlink w:anchor="_Toc120648420" w:history="1">
            <w:r w:rsidR="00B05DE2" w:rsidRPr="00B05DE2">
              <w:rPr>
                <w:rStyle w:val="Hyperlink"/>
                <w:rFonts w:ascii="Times New Roman" w:hAnsi="Times New Roman" w:cs="Times New Roman"/>
                <w:b/>
                <w:bCs/>
                <w:noProof/>
                <w:lang w:val="en-US"/>
              </w:rPr>
              <w:t>6.</w:t>
            </w:r>
            <w:r w:rsidR="00B05DE2" w:rsidRPr="00B05DE2">
              <w:rPr>
                <w:rFonts w:ascii="Times New Roman" w:eastAsiaTheme="minorEastAsia" w:hAnsi="Times New Roman" w:cs="Times New Roman"/>
                <w:noProof/>
                <w:lang w:eastAsia="de-CH"/>
              </w:rPr>
              <w:tab/>
            </w:r>
            <w:r w:rsidR="00B05DE2" w:rsidRPr="00B05DE2">
              <w:rPr>
                <w:rStyle w:val="Hyperlink"/>
                <w:rFonts w:ascii="Times New Roman" w:hAnsi="Times New Roman" w:cs="Times New Roman"/>
                <w:b/>
                <w:bCs/>
                <w:noProof/>
                <w:lang w:val="en-US"/>
              </w:rPr>
              <w:t>Literaturverzeichnis</w:t>
            </w:r>
            <w:r w:rsidR="00B05DE2" w:rsidRPr="00B05DE2">
              <w:rPr>
                <w:rFonts w:ascii="Times New Roman" w:hAnsi="Times New Roman" w:cs="Times New Roman"/>
                <w:noProof/>
                <w:webHidden/>
              </w:rPr>
              <w:tab/>
            </w:r>
            <w:r w:rsidR="00B05DE2" w:rsidRPr="00B05DE2">
              <w:rPr>
                <w:rFonts w:ascii="Times New Roman" w:hAnsi="Times New Roman" w:cs="Times New Roman"/>
                <w:noProof/>
                <w:webHidden/>
              </w:rPr>
              <w:fldChar w:fldCharType="begin"/>
            </w:r>
            <w:r w:rsidR="00B05DE2" w:rsidRPr="00B05DE2">
              <w:rPr>
                <w:rFonts w:ascii="Times New Roman" w:hAnsi="Times New Roman" w:cs="Times New Roman"/>
                <w:noProof/>
                <w:webHidden/>
              </w:rPr>
              <w:instrText xml:space="preserve"> PAGEREF _Toc120648420 \h </w:instrText>
            </w:r>
            <w:r w:rsidR="00B05DE2" w:rsidRPr="00B05DE2">
              <w:rPr>
                <w:rFonts w:ascii="Times New Roman" w:hAnsi="Times New Roman" w:cs="Times New Roman"/>
                <w:noProof/>
                <w:webHidden/>
              </w:rPr>
            </w:r>
            <w:r w:rsidR="00B05DE2" w:rsidRPr="00B05DE2">
              <w:rPr>
                <w:rFonts w:ascii="Times New Roman" w:hAnsi="Times New Roman" w:cs="Times New Roman"/>
                <w:noProof/>
                <w:webHidden/>
              </w:rPr>
              <w:fldChar w:fldCharType="separate"/>
            </w:r>
            <w:r w:rsidR="00B05DE2" w:rsidRPr="00B05DE2">
              <w:rPr>
                <w:rFonts w:ascii="Times New Roman" w:hAnsi="Times New Roman" w:cs="Times New Roman"/>
                <w:noProof/>
                <w:webHidden/>
              </w:rPr>
              <w:t>12</w:t>
            </w:r>
            <w:r w:rsidR="00B05DE2" w:rsidRPr="00B05DE2">
              <w:rPr>
                <w:rFonts w:ascii="Times New Roman" w:hAnsi="Times New Roman" w:cs="Times New Roman"/>
                <w:noProof/>
                <w:webHidden/>
              </w:rPr>
              <w:fldChar w:fldCharType="end"/>
            </w:r>
          </w:hyperlink>
        </w:p>
        <w:p w14:paraId="02430434" w14:textId="30900F4C" w:rsidR="00316878" w:rsidRDefault="00316878">
          <w:r>
            <w:rPr>
              <w:b/>
              <w:bCs/>
              <w:lang w:val="de-DE"/>
            </w:rPr>
            <w:fldChar w:fldCharType="end"/>
          </w:r>
        </w:p>
      </w:sdtContent>
    </w:sdt>
    <w:p w14:paraId="4D7E9397" w14:textId="37466A71" w:rsidR="002560B7" w:rsidRDefault="001E5904" w:rsidP="00FB46AF">
      <w:pPr>
        <w:pStyle w:val="berschrift1"/>
        <w:numPr>
          <w:ilvl w:val="0"/>
          <w:numId w:val="1"/>
        </w:numPr>
        <w:rPr>
          <w:rFonts w:ascii="Times New Roman" w:hAnsi="Times New Roman" w:cs="Times New Roman"/>
          <w:b/>
          <w:bCs/>
          <w:color w:val="auto"/>
        </w:rPr>
      </w:pPr>
      <w:bookmarkStart w:id="2" w:name="_Toc120648407"/>
      <w:r>
        <w:rPr>
          <w:rFonts w:ascii="Times New Roman" w:hAnsi="Times New Roman" w:cs="Times New Roman"/>
          <w:b/>
          <w:bCs/>
          <w:color w:val="auto"/>
        </w:rPr>
        <w:lastRenderedPageBreak/>
        <w:t>G</w:t>
      </w:r>
      <w:r w:rsidR="002560B7" w:rsidRPr="002560B7">
        <w:rPr>
          <w:rFonts w:ascii="Times New Roman" w:hAnsi="Times New Roman" w:cs="Times New Roman"/>
          <w:b/>
          <w:bCs/>
          <w:color w:val="auto"/>
        </w:rPr>
        <w:t>eschichte der Behandlungen von Psychosen</w:t>
      </w:r>
      <w:bookmarkEnd w:id="2"/>
      <w:r w:rsidR="002560B7" w:rsidRPr="002560B7">
        <w:rPr>
          <w:rFonts w:ascii="Times New Roman" w:hAnsi="Times New Roman" w:cs="Times New Roman"/>
          <w:b/>
          <w:bCs/>
          <w:color w:val="auto"/>
        </w:rPr>
        <w:t xml:space="preserve"> </w:t>
      </w:r>
    </w:p>
    <w:p w14:paraId="6565D9E6" w14:textId="26563479" w:rsidR="00040C1F" w:rsidRDefault="002560B7" w:rsidP="00040C1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4904">
        <w:rPr>
          <w:rFonts w:ascii="Times New Roman" w:hAnsi="Times New Roman" w:cs="Times New Roman"/>
          <w:sz w:val="24"/>
          <w:szCs w:val="24"/>
        </w:rPr>
        <w:t>Psychotische Störungen stellen Krankheitsbild</w:t>
      </w:r>
      <w:r w:rsidR="007A5585">
        <w:rPr>
          <w:rFonts w:ascii="Times New Roman" w:hAnsi="Times New Roman" w:cs="Times New Roman"/>
          <w:sz w:val="24"/>
          <w:szCs w:val="24"/>
        </w:rPr>
        <w:t>er</w:t>
      </w:r>
      <w:r w:rsidR="003E4904">
        <w:rPr>
          <w:rFonts w:ascii="Times New Roman" w:hAnsi="Times New Roman" w:cs="Times New Roman"/>
          <w:sz w:val="24"/>
          <w:szCs w:val="24"/>
        </w:rPr>
        <w:t xml:space="preserve"> dar, </w:t>
      </w:r>
      <w:r w:rsidR="003E4904" w:rsidRPr="00356A09">
        <w:rPr>
          <w:rFonts w:ascii="Times New Roman" w:hAnsi="Times New Roman" w:cs="Times New Roman"/>
          <w:sz w:val="24"/>
          <w:szCs w:val="24"/>
        </w:rPr>
        <w:t>d</w:t>
      </w:r>
      <w:r w:rsidR="007A5585" w:rsidRPr="00356A09">
        <w:rPr>
          <w:rFonts w:ascii="Times New Roman" w:hAnsi="Times New Roman" w:cs="Times New Roman"/>
          <w:sz w:val="24"/>
          <w:szCs w:val="24"/>
        </w:rPr>
        <w:t>ie</w:t>
      </w:r>
      <w:r w:rsidR="003E4904" w:rsidRPr="00356A09">
        <w:rPr>
          <w:rFonts w:ascii="Times New Roman" w:hAnsi="Times New Roman" w:cs="Times New Roman"/>
          <w:sz w:val="24"/>
          <w:szCs w:val="24"/>
        </w:rPr>
        <w:t xml:space="preserve"> nicht nur </w:t>
      </w:r>
      <w:r w:rsidR="003E4904">
        <w:rPr>
          <w:rFonts w:ascii="Times New Roman" w:hAnsi="Times New Roman" w:cs="Times New Roman"/>
          <w:sz w:val="24"/>
          <w:szCs w:val="24"/>
        </w:rPr>
        <w:t xml:space="preserve">mit erheblichem Leid für die </w:t>
      </w:r>
      <w:r w:rsidR="007A5585">
        <w:rPr>
          <w:rFonts w:ascii="Times New Roman" w:hAnsi="Times New Roman" w:cs="Times New Roman"/>
          <w:sz w:val="24"/>
          <w:szCs w:val="24"/>
        </w:rPr>
        <w:t xml:space="preserve">meist bereits früh in ihrem Leben erkrankten </w:t>
      </w:r>
      <w:r w:rsidR="003E4904">
        <w:rPr>
          <w:rFonts w:ascii="Times New Roman" w:hAnsi="Times New Roman" w:cs="Times New Roman"/>
          <w:sz w:val="24"/>
          <w:szCs w:val="24"/>
        </w:rPr>
        <w:t xml:space="preserve">Betroffenen </w:t>
      </w:r>
      <w:r w:rsidR="007A5585">
        <w:rPr>
          <w:rFonts w:ascii="Times New Roman" w:hAnsi="Times New Roman" w:cs="Times New Roman"/>
          <w:sz w:val="24"/>
          <w:szCs w:val="24"/>
        </w:rPr>
        <w:t>und deren Familien</w:t>
      </w:r>
      <w:r w:rsidR="00356A09">
        <w:rPr>
          <w:rFonts w:ascii="Times New Roman" w:hAnsi="Times New Roman" w:cs="Times New Roman"/>
          <w:sz w:val="24"/>
          <w:szCs w:val="24"/>
        </w:rPr>
        <w:t xml:space="preserve">, sondern auch mit </w:t>
      </w:r>
      <w:r w:rsidR="00B21744">
        <w:rPr>
          <w:rFonts w:ascii="Times New Roman" w:hAnsi="Times New Roman" w:cs="Times New Roman"/>
          <w:sz w:val="24"/>
          <w:szCs w:val="24"/>
        </w:rPr>
        <w:t xml:space="preserve">gesundheitlichen </w:t>
      </w:r>
      <w:r w:rsidR="00356A09">
        <w:rPr>
          <w:rFonts w:ascii="Times New Roman" w:hAnsi="Times New Roman" w:cs="Times New Roman"/>
          <w:sz w:val="24"/>
          <w:szCs w:val="24"/>
        </w:rPr>
        <w:t>Beschwerden und Verzweiflung</w:t>
      </w:r>
      <w:r w:rsidR="007A5585">
        <w:rPr>
          <w:rFonts w:ascii="Times New Roman" w:hAnsi="Times New Roman" w:cs="Times New Roman"/>
          <w:sz w:val="24"/>
          <w:szCs w:val="24"/>
        </w:rPr>
        <w:t xml:space="preserve"> </w:t>
      </w:r>
      <w:r w:rsidR="003E4904">
        <w:rPr>
          <w:rFonts w:ascii="Times New Roman" w:hAnsi="Times New Roman" w:cs="Times New Roman"/>
          <w:sz w:val="24"/>
          <w:szCs w:val="24"/>
        </w:rPr>
        <w:t>einhergeh</w:t>
      </w:r>
      <w:r w:rsidR="00021CA3">
        <w:rPr>
          <w:rFonts w:ascii="Times New Roman" w:hAnsi="Times New Roman" w:cs="Times New Roman"/>
          <w:sz w:val="24"/>
          <w:szCs w:val="24"/>
        </w:rPr>
        <w:t>en</w:t>
      </w:r>
      <w:r w:rsidR="003E4904">
        <w:rPr>
          <w:rFonts w:ascii="Times New Roman" w:hAnsi="Times New Roman" w:cs="Times New Roman"/>
          <w:sz w:val="24"/>
          <w:szCs w:val="24"/>
        </w:rPr>
        <w:t xml:space="preserve">: </w:t>
      </w:r>
      <w:r w:rsidR="007A5585">
        <w:rPr>
          <w:rFonts w:ascii="Times New Roman" w:hAnsi="Times New Roman" w:cs="Times New Roman"/>
          <w:sz w:val="24"/>
          <w:szCs w:val="24"/>
        </w:rPr>
        <w:t xml:space="preserve">So kann eine Erkrankung aus diesem Spektrum </w:t>
      </w:r>
      <w:r w:rsidR="009B4415">
        <w:rPr>
          <w:rFonts w:ascii="Times New Roman" w:hAnsi="Times New Roman" w:cs="Times New Roman"/>
          <w:sz w:val="24"/>
          <w:szCs w:val="24"/>
        </w:rPr>
        <w:t>sowohl</w:t>
      </w:r>
      <w:r w:rsidR="007A5585">
        <w:rPr>
          <w:rFonts w:ascii="Times New Roman" w:hAnsi="Times New Roman" w:cs="Times New Roman"/>
          <w:sz w:val="24"/>
          <w:szCs w:val="24"/>
        </w:rPr>
        <w:t xml:space="preserve"> bei der Berufsausbildung und im sozialen Leben erhebliche Einschränkung </w:t>
      </w:r>
      <w:r w:rsidR="00021CA3">
        <w:rPr>
          <w:rFonts w:ascii="Times New Roman" w:hAnsi="Times New Roman" w:cs="Times New Roman"/>
          <w:sz w:val="24"/>
          <w:szCs w:val="24"/>
        </w:rPr>
        <w:t>verursachen</w:t>
      </w:r>
      <w:r w:rsidR="007A5585">
        <w:rPr>
          <w:rFonts w:ascii="Times New Roman" w:hAnsi="Times New Roman" w:cs="Times New Roman"/>
          <w:sz w:val="24"/>
          <w:szCs w:val="24"/>
        </w:rPr>
        <w:t xml:space="preserve">, </w:t>
      </w:r>
      <w:r w:rsidR="009B4415">
        <w:rPr>
          <w:rFonts w:ascii="Times New Roman" w:hAnsi="Times New Roman" w:cs="Times New Roman"/>
          <w:sz w:val="24"/>
          <w:szCs w:val="24"/>
        </w:rPr>
        <w:t>a</w:t>
      </w:r>
      <w:r w:rsidR="00013A51">
        <w:rPr>
          <w:rFonts w:ascii="Times New Roman" w:hAnsi="Times New Roman" w:cs="Times New Roman"/>
          <w:sz w:val="24"/>
          <w:szCs w:val="24"/>
        </w:rPr>
        <w:t>ber</w:t>
      </w:r>
      <w:r w:rsidR="007A5585">
        <w:rPr>
          <w:rFonts w:ascii="Times New Roman" w:hAnsi="Times New Roman" w:cs="Times New Roman"/>
          <w:sz w:val="24"/>
          <w:szCs w:val="24"/>
        </w:rPr>
        <w:t xml:space="preserve"> auch </w:t>
      </w:r>
      <w:r w:rsidR="000A2E7E">
        <w:rPr>
          <w:rFonts w:ascii="Times New Roman" w:hAnsi="Times New Roman" w:cs="Times New Roman"/>
          <w:sz w:val="24"/>
          <w:szCs w:val="24"/>
        </w:rPr>
        <w:t xml:space="preserve">die </w:t>
      </w:r>
      <w:r w:rsidR="007A5585">
        <w:rPr>
          <w:rFonts w:ascii="Times New Roman" w:hAnsi="Times New Roman" w:cs="Times New Roman"/>
          <w:sz w:val="24"/>
          <w:szCs w:val="24"/>
        </w:rPr>
        <w:t>Lebensqualität</w:t>
      </w:r>
      <w:r w:rsidR="000A2E7E">
        <w:rPr>
          <w:rFonts w:ascii="Times New Roman" w:hAnsi="Times New Roman" w:cs="Times New Roman"/>
          <w:sz w:val="24"/>
          <w:szCs w:val="24"/>
        </w:rPr>
        <w:t xml:space="preserve"> der Betroffenen </w:t>
      </w:r>
      <w:r w:rsidR="007A5585">
        <w:rPr>
          <w:rFonts w:ascii="Times New Roman" w:hAnsi="Times New Roman" w:cs="Times New Roman"/>
          <w:sz w:val="24"/>
          <w:szCs w:val="24"/>
        </w:rPr>
        <w:t>und</w:t>
      </w:r>
      <w:r w:rsidR="000A2E7E">
        <w:rPr>
          <w:rFonts w:ascii="Times New Roman" w:hAnsi="Times New Roman" w:cs="Times New Roman"/>
          <w:sz w:val="24"/>
          <w:szCs w:val="24"/>
        </w:rPr>
        <w:t xml:space="preserve"> </w:t>
      </w:r>
      <w:r w:rsidR="007A5585">
        <w:rPr>
          <w:rFonts w:ascii="Times New Roman" w:hAnsi="Times New Roman" w:cs="Times New Roman"/>
          <w:sz w:val="24"/>
          <w:szCs w:val="24"/>
        </w:rPr>
        <w:t>dere</w:t>
      </w:r>
      <w:r w:rsidR="000A2E7E">
        <w:rPr>
          <w:rFonts w:ascii="Times New Roman" w:hAnsi="Times New Roman" w:cs="Times New Roman"/>
          <w:sz w:val="24"/>
          <w:szCs w:val="24"/>
        </w:rPr>
        <w:t>r</w:t>
      </w:r>
      <w:r w:rsidR="007A5585">
        <w:rPr>
          <w:rFonts w:ascii="Times New Roman" w:hAnsi="Times New Roman" w:cs="Times New Roman"/>
          <w:sz w:val="24"/>
          <w:szCs w:val="24"/>
        </w:rPr>
        <w:t xml:space="preserve"> Familien ein Leben lang einschränken</w:t>
      </w:r>
      <w:r w:rsidR="00AF5D40">
        <w:rPr>
          <w:rFonts w:ascii="Times New Roman" w:hAnsi="Times New Roman" w:cs="Times New Roman"/>
          <w:sz w:val="24"/>
          <w:szCs w:val="24"/>
        </w:rPr>
        <w:t xml:space="preserve"> </w:t>
      </w:r>
      <w:r w:rsidR="00AF5D40">
        <w:rPr>
          <w:rFonts w:ascii="Times New Roman" w:hAnsi="Times New Roman" w:cs="Times New Roman"/>
          <w:sz w:val="24"/>
          <w:szCs w:val="24"/>
        </w:rPr>
        <w:fldChar w:fldCharType="begin"/>
      </w:r>
      <w:r w:rsidR="003563C6">
        <w:rPr>
          <w:rFonts w:ascii="Times New Roman" w:hAnsi="Times New Roman" w:cs="Times New Roman"/>
          <w:sz w:val="24"/>
          <w:szCs w:val="24"/>
        </w:rPr>
        <w:instrText xml:space="preserve"> ADDIN ZOTERO_ITEM CSL_CITATION {"citationID":"MRNFnDN9","properties":{"formattedCitation":"(Addington &amp; Lecomte, 2012)","plainCitation":"(Addington &amp; Lecomte, 2012)","dontUpdate":true,"noteIndex":0},"citationItems":[{"id":1855,"uris":["http://zotero.org/users/8634169/items/MFH82SVQ"],"itemData":{"id":1855,"type":"article-journal","abstract":"Schizophrenia is one of the major and potentially severe mental illnesses. Even with best practices, there are limitations to the effectiveness of treatments that include medications for this disorder. Relapse rates are high and often those with the illness remain symptomatic and functionally impaired. All the evidence suggests that individuals with schizophrenia do best with a combination of pharmacological and psychosocial intervention. One psychosocial treatment that has received much attention is cognitive behaviour therapy (CBT). This brief review will address what we know about the use and effectiveness of CBT at all phases of schizophrenia and its strengths, weaknesses and its future.","container-title":"F1000 Medicine Reports","DOI":"10.3410/M4-6","ISSN":"1757-5931","journalAbbreviation":"F1000 Med Rep","note":"PMID: 22403587\nPMCID: PMC3292287","page":"6","source":"PubMed Central","title":"Cognitive behaviour therapy for schizophrenia","volume":"4","author":[{"family":"Addington","given":"Jean"},{"family":"Lecomte","given":"Tania"}],"issued":{"date-parts":[["2012",3,1]]}}}],"schema":"https://github.com/citation-style-language/schema/raw/master/csl-citation.json"} </w:instrText>
      </w:r>
      <w:r w:rsidR="00AF5D40">
        <w:rPr>
          <w:rFonts w:ascii="Times New Roman" w:hAnsi="Times New Roman" w:cs="Times New Roman"/>
          <w:sz w:val="24"/>
          <w:szCs w:val="24"/>
        </w:rPr>
        <w:fldChar w:fldCharType="separate"/>
      </w:r>
      <w:r w:rsidR="00AF5D40" w:rsidRPr="00AF5D40">
        <w:rPr>
          <w:rFonts w:ascii="Times New Roman" w:hAnsi="Times New Roman" w:cs="Times New Roman"/>
          <w:sz w:val="24"/>
        </w:rPr>
        <w:t>(Addington &amp; Lecomte, 2012</w:t>
      </w:r>
      <w:r w:rsidR="00AF5D40">
        <w:rPr>
          <w:rFonts w:ascii="Times New Roman" w:hAnsi="Times New Roman" w:cs="Times New Roman"/>
          <w:sz w:val="24"/>
          <w:szCs w:val="24"/>
        </w:rPr>
        <w:fldChar w:fldCharType="end"/>
      </w:r>
      <w:r w:rsidR="00AF5D40">
        <w:rPr>
          <w:rFonts w:ascii="Times New Roman" w:hAnsi="Times New Roman" w:cs="Times New Roman"/>
          <w:sz w:val="24"/>
          <w:szCs w:val="24"/>
        </w:rPr>
        <w:t xml:space="preserve">; </w:t>
      </w:r>
      <w:r w:rsidR="00AF5D40">
        <w:rPr>
          <w:rFonts w:ascii="Times New Roman" w:hAnsi="Times New Roman" w:cs="Times New Roman"/>
          <w:sz w:val="24"/>
          <w:szCs w:val="24"/>
        </w:rPr>
        <w:fldChar w:fldCharType="begin"/>
      </w:r>
      <w:r w:rsidR="003563C6">
        <w:rPr>
          <w:rFonts w:ascii="Times New Roman" w:hAnsi="Times New Roman" w:cs="Times New Roman"/>
          <w:sz w:val="24"/>
          <w:szCs w:val="24"/>
        </w:rPr>
        <w:instrText xml:space="preserve"> ADDIN ZOTERO_ITEM CSL_CITATION {"citationID":"P3RzCrXH","properties":{"formattedCitation":"(Mander &amp; Kingdon, 2015)","plainCitation":"(Mander &amp; Kingdon, 2015)","dontUpdate":true,"noteIndex":0},"citationItems":[{"id":1852,"uris":["http://zotero.org/users/8634169/items/UL3ZRS4P"],"itemData":{"id":1852,"type":"article-journal","abstract":"Cognitive therapy for psychosis has developed over the past 30 years from initial case studies, treatment manuals, pilot randomized controlled studies to fully powered and methodologically rigorous efficacy and, subsequently, effectiveness trials. Reviews and meta-analyses have confirmed the benefits of the interventions. Considered appraisal by government and professional organizations has now led to its inclusion in international treatment guidelines for schizophrenia. Patients consistently ask for access to psychotherapeutic interventions, and it is slowly becoming available in many European countries and other parts of the world, eg, US and the People's Republic of China. However, it remains unacceptably difficult to access for the vast majority of people with psychosis who could benefit from it. Psychosis affects people in the prime of their lives and leads to major effects on their levels of distress, well-being, and functioning, and also results in major costs to society. Providing effective interventions at an early stage has the potential to reduce the high relapse rates that occur after recovery from first episode and the ensuing morbidity and premature mortality associated with psychosis.","container-title":"Psychology Research and Behavior Management","DOI":"10.2147/PRBM.S52267","ISSN":"1179-1578","journalAbbreviation":"Psychol Res Behav Manag","language":"eng","note":"PMID: 25733937\nPMCID: PMC4340465","page":"63-69","source":"PubMed","title":"The evolution of cognitive-behavioral therapy for psychosis","volume":"8","author":[{"family":"Mander","given":"Helen"},{"family":"Kingdon","given":"David"}],"issued":{"date-parts":[["2015"]]}}}],"schema":"https://github.com/citation-style-language/schema/raw/master/csl-citation.json"} </w:instrText>
      </w:r>
      <w:r w:rsidR="00AF5D40">
        <w:rPr>
          <w:rFonts w:ascii="Times New Roman" w:hAnsi="Times New Roman" w:cs="Times New Roman"/>
          <w:sz w:val="24"/>
          <w:szCs w:val="24"/>
        </w:rPr>
        <w:fldChar w:fldCharType="separate"/>
      </w:r>
      <w:r w:rsidR="00AF5D40" w:rsidRPr="00AF5D40">
        <w:rPr>
          <w:rFonts w:ascii="Times New Roman" w:hAnsi="Times New Roman" w:cs="Times New Roman"/>
          <w:sz w:val="24"/>
        </w:rPr>
        <w:t>Mander &amp; Kingdon, 2015)</w:t>
      </w:r>
      <w:r w:rsidR="00AF5D40">
        <w:rPr>
          <w:rFonts w:ascii="Times New Roman" w:hAnsi="Times New Roman" w:cs="Times New Roman"/>
          <w:sz w:val="24"/>
          <w:szCs w:val="24"/>
        </w:rPr>
        <w:fldChar w:fldCharType="end"/>
      </w:r>
      <w:r w:rsidR="007A5585">
        <w:rPr>
          <w:rFonts w:ascii="Times New Roman" w:hAnsi="Times New Roman" w:cs="Times New Roman"/>
          <w:sz w:val="24"/>
          <w:szCs w:val="24"/>
        </w:rPr>
        <w:t xml:space="preserve">. </w:t>
      </w:r>
      <w:r w:rsidR="00AF5D40">
        <w:rPr>
          <w:rFonts w:ascii="Times New Roman" w:hAnsi="Times New Roman" w:cs="Times New Roman"/>
          <w:sz w:val="24"/>
          <w:szCs w:val="24"/>
        </w:rPr>
        <w:t xml:space="preserve">Daher ist es </w:t>
      </w:r>
      <w:r w:rsidR="0094570A">
        <w:rPr>
          <w:rFonts w:ascii="Times New Roman" w:hAnsi="Times New Roman" w:cs="Times New Roman"/>
          <w:sz w:val="24"/>
          <w:szCs w:val="24"/>
        </w:rPr>
        <w:t>erforderlich</w:t>
      </w:r>
      <w:r w:rsidR="00AF5D40">
        <w:rPr>
          <w:rFonts w:ascii="Times New Roman" w:hAnsi="Times New Roman" w:cs="Times New Roman"/>
          <w:sz w:val="24"/>
          <w:szCs w:val="24"/>
        </w:rPr>
        <w:t xml:space="preserve">, dass Patient*innen </w:t>
      </w:r>
      <w:r w:rsidR="000320FD">
        <w:rPr>
          <w:rFonts w:ascii="Times New Roman" w:hAnsi="Times New Roman" w:cs="Times New Roman"/>
          <w:sz w:val="24"/>
          <w:szCs w:val="24"/>
        </w:rPr>
        <w:t xml:space="preserve">sowohl psychotherapeutische und psychopharmakologische als auch soziale </w:t>
      </w:r>
      <w:r w:rsidR="00AF5D40">
        <w:rPr>
          <w:rFonts w:ascii="Times New Roman" w:hAnsi="Times New Roman" w:cs="Times New Roman"/>
          <w:sz w:val="24"/>
          <w:szCs w:val="24"/>
        </w:rPr>
        <w:t>Unterstützung</w:t>
      </w:r>
      <w:r w:rsidR="00356A09">
        <w:rPr>
          <w:rFonts w:ascii="Times New Roman" w:hAnsi="Times New Roman" w:cs="Times New Roman"/>
          <w:sz w:val="24"/>
          <w:szCs w:val="24"/>
        </w:rPr>
        <w:t xml:space="preserve"> </w:t>
      </w:r>
      <w:r w:rsidR="0094570A">
        <w:rPr>
          <w:rFonts w:ascii="Times New Roman" w:hAnsi="Times New Roman" w:cs="Times New Roman"/>
          <w:sz w:val="24"/>
          <w:szCs w:val="24"/>
        </w:rPr>
        <w:t>erhalten</w:t>
      </w:r>
      <w:r w:rsidR="00FB40E1">
        <w:rPr>
          <w:rFonts w:ascii="Times New Roman" w:hAnsi="Times New Roman" w:cs="Times New Roman"/>
          <w:sz w:val="24"/>
          <w:szCs w:val="24"/>
        </w:rPr>
        <w:t xml:space="preserve">. </w:t>
      </w:r>
      <w:r w:rsidR="006D7E75">
        <w:rPr>
          <w:rFonts w:ascii="Times New Roman" w:hAnsi="Times New Roman" w:cs="Times New Roman"/>
          <w:sz w:val="24"/>
          <w:szCs w:val="24"/>
        </w:rPr>
        <w:t xml:space="preserve">          </w:t>
      </w:r>
      <w:r w:rsidR="00F86A88">
        <w:rPr>
          <w:rFonts w:ascii="Times New Roman" w:hAnsi="Times New Roman" w:cs="Times New Roman"/>
          <w:sz w:val="24"/>
          <w:szCs w:val="24"/>
        </w:rPr>
        <w:t xml:space="preserve">    </w:t>
      </w:r>
      <w:r w:rsidR="006D7E75">
        <w:rPr>
          <w:rFonts w:ascii="Times New Roman" w:hAnsi="Times New Roman" w:cs="Times New Roman"/>
          <w:sz w:val="24"/>
          <w:szCs w:val="24"/>
        </w:rPr>
        <w:t xml:space="preserve">                                                                      </w:t>
      </w:r>
      <w:r w:rsidR="006725F6">
        <w:rPr>
          <w:rFonts w:ascii="Times New Roman" w:hAnsi="Times New Roman" w:cs="Times New Roman"/>
          <w:sz w:val="24"/>
          <w:szCs w:val="24"/>
        </w:rPr>
        <w:t xml:space="preserve">        </w:t>
      </w:r>
      <w:r w:rsidR="00FB40E1">
        <w:rPr>
          <w:rFonts w:ascii="Times New Roman" w:hAnsi="Times New Roman" w:cs="Times New Roman"/>
          <w:sz w:val="24"/>
          <w:szCs w:val="24"/>
        </w:rPr>
        <w:t xml:space="preserve">Lange Zeit wurden </w:t>
      </w:r>
      <w:r w:rsidR="00CB367A">
        <w:rPr>
          <w:rFonts w:ascii="Times New Roman" w:hAnsi="Times New Roman" w:cs="Times New Roman"/>
          <w:sz w:val="24"/>
          <w:szCs w:val="24"/>
        </w:rPr>
        <w:t xml:space="preserve">den </w:t>
      </w:r>
      <w:r w:rsidR="00FB40E1">
        <w:rPr>
          <w:rFonts w:ascii="Times New Roman" w:hAnsi="Times New Roman" w:cs="Times New Roman"/>
          <w:sz w:val="24"/>
          <w:szCs w:val="24"/>
        </w:rPr>
        <w:t xml:space="preserve">Psychosen </w:t>
      </w:r>
      <w:r w:rsidR="00CB367A">
        <w:rPr>
          <w:rFonts w:ascii="Times New Roman" w:hAnsi="Times New Roman" w:cs="Times New Roman"/>
          <w:sz w:val="24"/>
          <w:szCs w:val="24"/>
        </w:rPr>
        <w:t>eine</w:t>
      </w:r>
      <w:r w:rsidR="00FB40E1">
        <w:rPr>
          <w:rFonts w:ascii="Times New Roman" w:hAnsi="Times New Roman" w:cs="Times New Roman"/>
          <w:sz w:val="24"/>
          <w:szCs w:val="24"/>
        </w:rPr>
        <w:t xml:space="preserve"> biologische Ursache </w:t>
      </w:r>
      <w:r w:rsidR="00CB367A">
        <w:rPr>
          <w:rFonts w:ascii="Times New Roman" w:hAnsi="Times New Roman" w:cs="Times New Roman"/>
          <w:sz w:val="24"/>
          <w:szCs w:val="24"/>
        </w:rPr>
        <w:t>zugeschrieben</w:t>
      </w:r>
      <w:r w:rsidR="00FB40E1">
        <w:rPr>
          <w:rFonts w:ascii="Times New Roman" w:hAnsi="Times New Roman" w:cs="Times New Roman"/>
          <w:sz w:val="24"/>
          <w:szCs w:val="24"/>
        </w:rPr>
        <w:t xml:space="preserve">, weshalb </w:t>
      </w:r>
      <w:r w:rsidR="00C74E5E">
        <w:rPr>
          <w:rFonts w:ascii="Times New Roman" w:hAnsi="Times New Roman" w:cs="Times New Roman"/>
          <w:sz w:val="24"/>
          <w:szCs w:val="24"/>
        </w:rPr>
        <w:t xml:space="preserve">diese Erkrankung mit </w:t>
      </w:r>
      <w:r w:rsidR="00B37028">
        <w:rPr>
          <w:rFonts w:ascii="Times New Roman" w:hAnsi="Times New Roman" w:cs="Times New Roman"/>
          <w:sz w:val="24"/>
          <w:szCs w:val="24"/>
        </w:rPr>
        <w:t>Medik</w:t>
      </w:r>
      <w:r w:rsidR="000836EC">
        <w:rPr>
          <w:rFonts w:ascii="Times New Roman" w:hAnsi="Times New Roman" w:cs="Times New Roman"/>
          <w:sz w:val="24"/>
          <w:szCs w:val="24"/>
        </w:rPr>
        <w:t>a</w:t>
      </w:r>
      <w:r w:rsidR="00B37028">
        <w:rPr>
          <w:rFonts w:ascii="Times New Roman" w:hAnsi="Times New Roman" w:cs="Times New Roman"/>
          <w:sz w:val="24"/>
          <w:szCs w:val="24"/>
        </w:rPr>
        <w:t>menten</w:t>
      </w:r>
      <w:r w:rsidR="00C74E5E">
        <w:rPr>
          <w:rFonts w:ascii="Times New Roman" w:hAnsi="Times New Roman" w:cs="Times New Roman"/>
          <w:sz w:val="24"/>
          <w:szCs w:val="24"/>
        </w:rPr>
        <w:t xml:space="preserve">, wie mit dem in den 1950er-Jahren entwickelten Antipsychotikum </w:t>
      </w:r>
      <w:proofErr w:type="spellStart"/>
      <w:r w:rsidR="00C74E5E">
        <w:rPr>
          <w:rFonts w:ascii="Times New Roman" w:hAnsi="Times New Roman" w:cs="Times New Roman"/>
          <w:sz w:val="24"/>
          <w:szCs w:val="24"/>
        </w:rPr>
        <w:t>Chlorpromazin</w:t>
      </w:r>
      <w:proofErr w:type="spellEnd"/>
      <w:r w:rsidR="00AE76CA">
        <w:rPr>
          <w:rFonts w:ascii="Times New Roman" w:hAnsi="Times New Roman" w:cs="Times New Roman"/>
          <w:sz w:val="24"/>
          <w:szCs w:val="24"/>
        </w:rPr>
        <w:t>,</w:t>
      </w:r>
      <w:r w:rsidR="004F7FC4">
        <w:rPr>
          <w:rFonts w:ascii="Times New Roman" w:hAnsi="Times New Roman" w:cs="Times New Roman"/>
          <w:sz w:val="24"/>
          <w:szCs w:val="24"/>
        </w:rPr>
        <w:t xml:space="preserve"> </w:t>
      </w:r>
      <w:r w:rsidR="00C74E5E">
        <w:rPr>
          <w:rFonts w:ascii="Times New Roman" w:hAnsi="Times New Roman" w:cs="Times New Roman"/>
          <w:sz w:val="24"/>
          <w:szCs w:val="24"/>
        </w:rPr>
        <w:t xml:space="preserve">behandelt wurde. </w:t>
      </w:r>
      <w:r w:rsidR="00AC3A0B">
        <w:rPr>
          <w:rFonts w:ascii="Times New Roman" w:hAnsi="Times New Roman" w:cs="Times New Roman"/>
          <w:sz w:val="24"/>
          <w:szCs w:val="24"/>
        </w:rPr>
        <w:t>Dieses g</w:t>
      </w:r>
      <w:r w:rsidR="00B37028">
        <w:rPr>
          <w:rFonts w:ascii="Times New Roman" w:hAnsi="Times New Roman" w:cs="Times New Roman"/>
          <w:sz w:val="24"/>
          <w:szCs w:val="24"/>
        </w:rPr>
        <w:t>ing</w:t>
      </w:r>
      <w:r w:rsidR="00AC3A0B">
        <w:rPr>
          <w:rFonts w:ascii="Times New Roman" w:hAnsi="Times New Roman" w:cs="Times New Roman"/>
          <w:sz w:val="24"/>
          <w:szCs w:val="24"/>
        </w:rPr>
        <w:t xml:space="preserve"> jedoch</w:t>
      </w:r>
      <w:r w:rsidR="00930309">
        <w:rPr>
          <w:rFonts w:ascii="Times New Roman" w:hAnsi="Times New Roman" w:cs="Times New Roman"/>
          <w:sz w:val="24"/>
          <w:szCs w:val="24"/>
        </w:rPr>
        <w:t>,</w:t>
      </w:r>
      <w:r w:rsidR="00AC3A0B">
        <w:rPr>
          <w:rFonts w:ascii="Times New Roman" w:hAnsi="Times New Roman" w:cs="Times New Roman"/>
          <w:sz w:val="24"/>
          <w:szCs w:val="24"/>
        </w:rPr>
        <w:t xml:space="preserve"> </w:t>
      </w:r>
      <w:r w:rsidR="009E06AD">
        <w:rPr>
          <w:rFonts w:ascii="Times New Roman" w:hAnsi="Times New Roman" w:cs="Times New Roman"/>
          <w:sz w:val="24"/>
          <w:szCs w:val="24"/>
        </w:rPr>
        <w:t xml:space="preserve">wie viele der </w:t>
      </w:r>
      <w:r w:rsidR="0000745A">
        <w:rPr>
          <w:rFonts w:ascii="Times New Roman" w:hAnsi="Times New Roman" w:cs="Times New Roman"/>
          <w:sz w:val="24"/>
          <w:szCs w:val="24"/>
        </w:rPr>
        <w:t xml:space="preserve">modernen </w:t>
      </w:r>
      <w:r w:rsidR="00225D30">
        <w:rPr>
          <w:rFonts w:ascii="Times New Roman" w:hAnsi="Times New Roman" w:cs="Times New Roman"/>
          <w:sz w:val="24"/>
          <w:szCs w:val="24"/>
        </w:rPr>
        <w:t>Antipsychotika</w:t>
      </w:r>
      <w:r w:rsidR="0000745A">
        <w:rPr>
          <w:rFonts w:ascii="Times New Roman" w:hAnsi="Times New Roman" w:cs="Times New Roman"/>
          <w:sz w:val="24"/>
          <w:szCs w:val="24"/>
        </w:rPr>
        <w:t xml:space="preserve"> heute noch</w:t>
      </w:r>
      <w:r w:rsidR="00930309">
        <w:rPr>
          <w:rFonts w:ascii="Times New Roman" w:hAnsi="Times New Roman" w:cs="Times New Roman"/>
          <w:sz w:val="24"/>
          <w:szCs w:val="24"/>
        </w:rPr>
        <w:t xml:space="preserve">, </w:t>
      </w:r>
      <w:r w:rsidR="00FB40E1">
        <w:rPr>
          <w:rFonts w:ascii="Times New Roman" w:hAnsi="Times New Roman" w:cs="Times New Roman"/>
          <w:sz w:val="24"/>
          <w:szCs w:val="24"/>
        </w:rPr>
        <w:t xml:space="preserve">mit </w:t>
      </w:r>
      <w:r w:rsidR="001C4EF2">
        <w:rPr>
          <w:rFonts w:ascii="Times New Roman" w:hAnsi="Times New Roman" w:cs="Times New Roman"/>
          <w:sz w:val="24"/>
          <w:szCs w:val="24"/>
        </w:rPr>
        <w:t xml:space="preserve">erheblichen </w:t>
      </w:r>
      <w:r w:rsidR="00FB40E1">
        <w:rPr>
          <w:rFonts w:ascii="Times New Roman" w:hAnsi="Times New Roman" w:cs="Times New Roman"/>
          <w:sz w:val="24"/>
          <w:szCs w:val="24"/>
        </w:rPr>
        <w:t>Nebenwirkungen einhe</w:t>
      </w:r>
      <w:r w:rsidR="003F63ED">
        <w:rPr>
          <w:rFonts w:ascii="Times New Roman" w:hAnsi="Times New Roman" w:cs="Times New Roman"/>
          <w:sz w:val="24"/>
          <w:szCs w:val="24"/>
        </w:rPr>
        <w:t>r</w:t>
      </w:r>
      <w:r w:rsidR="00AC3A0B">
        <w:rPr>
          <w:rFonts w:ascii="Times New Roman" w:hAnsi="Times New Roman" w:cs="Times New Roman"/>
          <w:sz w:val="24"/>
          <w:szCs w:val="24"/>
        </w:rPr>
        <w:t xml:space="preserve"> </w:t>
      </w:r>
      <w:r w:rsidR="00FB40E1">
        <w:rPr>
          <w:rFonts w:ascii="Times New Roman" w:hAnsi="Times New Roman" w:cs="Times New Roman"/>
          <w:sz w:val="24"/>
          <w:szCs w:val="24"/>
        </w:rPr>
        <w:fldChar w:fldCharType="begin"/>
      </w:r>
      <w:r w:rsidR="00FB40E1">
        <w:rPr>
          <w:rFonts w:ascii="Times New Roman" w:hAnsi="Times New Roman" w:cs="Times New Roman"/>
          <w:sz w:val="24"/>
          <w:szCs w:val="24"/>
        </w:rPr>
        <w:instrText xml:space="preserve"> ADDIN ZOTERO_ITEM CSL_CITATION {"citationID":"mC7lH3vY","properties":{"formattedCitation":"(Addington &amp; Lecomte, 2012)","plainCitation":"(Addington &amp; Lecomte, 2012)","noteIndex":0},"citationItems":[{"id":1855,"uris":["http://zotero.org/users/8634169/items/MFH82SVQ"],"itemData":{"id":1855,"type":"article-journal","abstract":"Schizophrenia is one of the major and potentially severe mental illnesses. Even with best practices, there are limitations to the effectiveness of treatments that include medications for this disorder. Relapse rates are high and often those with the illness remain symptomatic and functionally impaired. All the evidence suggests that individuals with schizophrenia do best with a combination of pharmacological and psychosocial intervention. One psychosocial treatment that has received much attention is cognitive behaviour therapy (CBT). This brief review will address what we know about the use and effectiveness of CBT at all phases of schizophrenia and its strengths, weaknesses and its future.","container-title":"F1000 Medicine Reports","DOI":"10.3410/M4-6","ISSN":"1757-5931","journalAbbreviation":"F1000 Med Rep","note":"PMID: 22403587\nPMCID: PMC3292287","page":"6","source":"PubMed Central","title":"Cognitive behaviour therapy for schizophrenia","volume":"4","author":[{"family":"Addington","given":"Jean"},{"family":"Lecomte","given":"Tania"}],"issued":{"date-parts":[["2012",3,1]]}}}],"schema":"https://github.com/citation-style-language/schema/raw/master/csl-citation.json"} </w:instrText>
      </w:r>
      <w:r w:rsidR="00FB40E1">
        <w:rPr>
          <w:rFonts w:ascii="Times New Roman" w:hAnsi="Times New Roman" w:cs="Times New Roman"/>
          <w:sz w:val="24"/>
          <w:szCs w:val="24"/>
        </w:rPr>
        <w:fldChar w:fldCharType="separate"/>
      </w:r>
      <w:r w:rsidR="00FB40E1" w:rsidRPr="00FB40E1">
        <w:rPr>
          <w:rFonts w:ascii="Times New Roman" w:hAnsi="Times New Roman" w:cs="Times New Roman"/>
          <w:sz w:val="24"/>
        </w:rPr>
        <w:t>(Addington &amp; Lecomte, 2012)</w:t>
      </w:r>
      <w:r w:rsidR="00FB40E1">
        <w:rPr>
          <w:rFonts w:ascii="Times New Roman" w:hAnsi="Times New Roman" w:cs="Times New Roman"/>
          <w:sz w:val="24"/>
          <w:szCs w:val="24"/>
        </w:rPr>
        <w:fldChar w:fldCharType="end"/>
      </w:r>
      <w:r w:rsidR="00FB40E1">
        <w:rPr>
          <w:rFonts w:ascii="Times New Roman" w:hAnsi="Times New Roman" w:cs="Times New Roman"/>
          <w:sz w:val="24"/>
          <w:szCs w:val="24"/>
        </w:rPr>
        <w:t xml:space="preserve">. </w:t>
      </w:r>
      <w:r w:rsidR="00930309">
        <w:rPr>
          <w:rFonts w:ascii="Times New Roman" w:hAnsi="Times New Roman" w:cs="Times New Roman"/>
          <w:sz w:val="24"/>
          <w:szCs w:val="24"/>
        </w:rPr>
        <w:t xml:space="preserve">Ziel war es daher, </w:t>
      </w:r>
      <w:r w:rsidR="00FB40E1">
        <w:rPr>
          <w:rFonts w:ascii="Times New Roman" w:hAnsi="Times New Roman" w:cs="Times New Roman"/>
          <w:sz w:val="24"/>
          <w:szCs w:val="24"/>
        </w:rPr>
        <w:t>ein</w:t>
      </w:r>
      <w:r w:rsidR="005712B2">
        <w:rPr>
          <w:rFonts w:ascii="Times New Roman" w:hAnsi="Times New Roman" w:cs="Times New Roman"/>
          <w:sz w:val="24"/>
          <w:szCs w:val="24"/>
        </w:rPr>
        <w:t>e psychotherapeutische Therapie</w:t>
      </w:r>
      <w:r w:rsidR="00047DC0">
        <w:rPr>
          <w:rFonts w:ascii="Times New Roman" w:hAnsi="Times New Roman" w:cs="Times New Roman"/>
          <w:sz w:val="24"/>
          <w:szCs w:val="24"/>
        </w:rPr>
        <w:t>, die keine Nebenwirkungen nach sich zieht</w:t>
      </w:r>
      <w:r w:rsidR="00B05DE2">
        <w:rPr>
          <w:rFonts w:ascii="Times New Roman" w:hAnsi="Times New Roman" w:cs="Times New Roman"/>
          <w:sz w:val="24"/>
          <w:szCs w:val="24"/>
        </w:rPr>
        <w:t>,</w:t>
      </w:r>
      <w:r w:rsidR="00CF5369">
        <w:rPr>
          <w:rFonts w:ascii="Times New Roman" w:hAnsi="Times New Roman" w:cs="Times New Roman"/>
          <w:sz w:val="24"/>
          <w:szCs w:val="24"/>
        </w:rPr>
        <w:t xml:space="preserve"> </w:t>
      </w:r>
      <w:r w:rsidR="00161F30">
        <w:rPr>
          <w:rFonts w:ascii="Times New Roman" w:hAnsi="Times New Roman" w:cs="Times New Roman"/>
          <w:sz w:val="24"/>
          <w:szCs w:val="24"/>
        </w:rPr>
        <w:t xml:space="preserve">zu </w:t>
      </w:r>
      <w:r w:rsidR="001502A1">
        <w:rPr>
          <w:rFonts w:ascii="Times New Roman" w:hAnsi="Times New Roman" w:cs="Times New Roman"/>
          <w:sz w:val="24"/>
          <w:szCs w:val="24"/>
        </w:rPr>
        <w:t>e</w:t>
      </w:r>
      <w:r w:rsidR="00AE76CA">
        <w:rPr>
          <w:rFonts w:ascii="Times New Roman" w:hAnsi="Times New Roman" w:cs="Times New Roman"/>
          <w:sz w:val="24"/>
          <w:szCs w:val="24"/>
        </w:rPr>
        <w:t>ntwickel</w:t>
      </w:r>
      <w:r w:rsidR="00161F30">
        <w:rPr>
          <w:rFonts w:ascii="Times New Roman" w:hAnsi="Times New Roman" w:cs="Times New Roman"/>
          <w:sz w:val="24"/>
          <w:szCs w:val="24"/>
        </w:rPr>
        <w:t>n</w:t>
      </w:r>
      <w:r w:rsidR="00047DC0">
        <w:rPr>
          <w:rFonts w:ascii="Times New Roman" w:hAnsi="Times New Roman" w:cs="Times New Roman"/>
          <w:sz w:val="24"/>
          <w:szCs w:val="24"/>
        </w:rPr>
        <w:t xml:space="preserve">. </w:t>
      </w:r>
      <w:r w:rsidR="0073532B">
        <w:rPr>
          <w:rFonts w:ascii="Times New Roman" w:hAnsi="Times New Roman" w:cs="Times New Roman"/>
          <w:sz w:val="24"/>
          <w:szCs w:val="24"/>
        </w:rPr>
        <w:t xml:space="preserve">Diese </w:t>
      </w:r>
      <w:r w:rsidR="004D2DAE">
        <w:rPr>
          <w:rFonts w:ascii="Times New Roman" w:hAnsi="Times New Roman" w:cs="Times New Roman"/>
          <w:sz w:val="24"/>
          <w:szCs w:val="24"/>
        </w:rPr>
        <w:t>psychotherapeutische Behandlung</w:t>
      </w:r>
      <w:r w:rsidR="00F94BDA">
        <w:rPr>
          <w:rFonts w:ascii="Times New Roman" w:hAnsi="Times New Roman" w:cs="Times New Roman"/>
          <w:sz w:val="24"/>
          <w:szCs w:val="24"/>
        </w:rPr>
        <w:t xml:space="preserve"> </w:t>
      </w:r>
      <w:r w:rsidR="0073532B">
        <w:rPr>
          <w:rFonts w:ascii="Times New Roman" w:hAnsi="Times New Roman" w:cs="Times New Roman"/>
          <w:sz w:val="24"/>
          <w:szCs w:val="24"/>
        </w:rPr>
        <w:t>sollte</w:t>
      </w:r>
      <w:r w:rsidR="004D2DAE">
        <w:rPr>
          <w:rFonts w:ascii="Times New Roman" w:hAnsi="Times New Roman" w:cs="Times New Roman"/>
          <w:sz w:val="24"/>
          <w:szCs w:val="24"/>
        </w:rPr>
        <w:t xml:space="preserve"> </w:t>
      </w:r>
      <w:r w:rsidR="005712B2">
        <w:rPr>
          <w:rFonts w:ascii="Times New Roman" w:hAnsi="Times New Roman" w:cs="Times New Roman"/>
          <w:sz w:val="24"/>
          <w:szCs w:val="24"/>
        </w:rPr>
        <w:t xml:space="preserve">erstens bereits in einer frühen Phase der </w:t>
      </w:r>
      <w:r w:rsidR="00D36C1A">
        <w:rPr>
          <w:rFonts w:ascii="Times New Roman" w:hAnsi="Times New Roman" w:cs="Times New Roman"/>
          <w:sz w:val="24"/>
          <w:szCs w:val="24"/>
        </w:rPr>
        <w:t>Erkrankung</w:t>
      </w:r>
      <w:r w:rsidR="005712B2">
        <w:rPr>
          <w:rFonts w:ascii="Times New Roman" w:hAnsi="Times New Roman" w:cs="Times New Roman"/>
          <w:sz w:val="24"/>
          <w:szCs w:val="24"/>
        </w:rPr>
        <w:t xml:space="preserve"> ansetz</w:t>
      </w:r>
      <w:r w:rsidR="0073532B">
        <w:rPr>
          <w:rFonts w:ascii="Times New Roman" w:hAnsi="Times New Roman" w:cs="Times New Roman"/>
          <w:sz w:val="24"/>
          <w:szCs w:val="24"/>
        </w:rPr>
        <w:t>en</w:t>
      </w:r>
      <w:r w:rsidR="005712B2">
        <w:rPr>
          <w:rFonts w:ascii="Times New Roman" w:hAnsi="Times New Roman" w:cs="Times New Roman"/>
          <w:sz w:val="24"/>
          <w:szCs w:val="24"/>
        </w:rPr>
        <w:t xml:space="preserve">, zweitens das Funktionsniveau der Patient*innen </w:t>
      </w:r>
      <w:r w:rsidR="0073532B">
        <w:rPr>
          <w:rFonts w:ascii="Times New Roman" w:hAnsi="Times New Roman" w:cs="Times New Roman"/>
          <w:sz w:val="24"/>
          <w:szCs w:val="24"/>
        </w:rPr>
        <w:t xml:space="preserve">aufrecht erhalten </w:t>
      </w:r>
      <w:r w:rsidR="005712B2">
        <w:rPr>
          <w:rFonts w:ascii="Times New Roman" w:hAnsi="Times New Roman" w:cs="Times New Roman"/>
          <w:sz w:val="24"/>
          <w:szCs w:val="24"/>
        </w:rPr>
        <w:t>und drittens die Rückfallquote verringer</w:t>
      </w:r>
      <w:r w:rsidR="00047440">
        <w:rPr>
          <w:rFonts w:ascii="Times New Roman" w:hAnsi="Times New Roman" w:cs="Times New Roman"/>
          <w:sz w:val="24"/>
          <w:szCs w:val="24"/>
        </w:rPr>
        <w:t>n</w:t>
      </w:r>
      <w:r w:rsidR="005712B2">
        <w:rPr>
          <w:rFonts w:ascii="Times New Roman" w:hAnsi="Times New Roman" w:cs="Times New Roman"/>
          <w:sz w:val="24"/>
          <w:szCs w:val="24"/>
        </w:rPr>
        <w:t xml:space="preserve"> </w:t>
      </w:r>
      <w:r w:rsidR="005712B2">
        <w:rPr>
          <w:rFonts w:ascii="Times New Roman" w:hAnsi="Times New Roman" w:cs="Times New Roman"/>
          <w:sz w:val="24"/>
          <w:szCs w:val="24"/>
        </w:rPr>
        <w:fldChar w:fldCharType="begin"/>
      </w:r>
      <w:r w:rsidR="003563C6">
        <w:rPr>
          <w:rFonts w:ascii="Times New Roman" w:hAnsi="Times New Roman" w:cs="Times New Roman"/>
          <w:sz w:val="24"/>
          <w:szCs w:val="24"/>
        </w:rPr>
        <w:instrText xml:space="preserve"> ADDIN ZOTERO_ITEM CSL_CITATION {"cit</w:instrText>
      </w:r>
      <w:r w:rsidR="003563C6" w:rsidRPr="009D10CF">
        <w:rPr>
          <w:rFonts w:ascii="Times New Roman" w:hAnsi="Times New Roman" w:cs="Times New Roman"/>
          <w:sz w:val="24"/>
          <w:szCs w:val="24"/>
        </w:rPr>
        <w:instrText>ationID":"6H5Ivc85","properties":{"formattedCitation":"(Addington &amp; Lecomte, 2012)","plainCitation":"(Addington &amp; Lecomte, 2012)","dontUpdate":true,"noteIndex":0},"citationItems":[{"id":1855,"uris":["http://zotero.org/users/8634169/items/MFH82SVQ"],"itemData":{"id":1855,"type":"article-journal","abstract":"Schizophrenia is one of the major and potentially severe mental illnesses. Even with best practices, there are limitations to the effectiveness of treatments that include medications for this disorder. Relapse rates are high and often those with the illness remain symptomatic and functionally impaired. All the evidence suggests that individuals with schizophrenia do best with a combination of pharmacological and psychosocial intervention. One psychosocial treatment that has received much attention is cognitive behaviour therapy (CBT). This brief review will address what we know about the use and effectiveness of CBT at all phases of schizophrenia and its strengths, weaknesses and its future.","container-title":"F1000 Medicine Reports","DOI":"10.3410/M4-6","ISSN":"1757-5931","journalAbbreviation":"F1000 Med Rep","note":"PMID: 22403587\nPMCID: PMC3292287","page":"6","source":"PubMed Central","title":"Cognitive behaviour therapy</w:instrText>
      </w:r>
      <w:r w:rsidR="003563C6" w:rsidRPr="0073532B">
        <w:rPr>
          <w:rFonts w:ascii="Times New Roman" w:hAnsi="Times New Roman" w:cs="Times New Roman"/>
          <w:sz w:val="24"/>
          <w:szCs w:val="24"/>
          <w:lang w:val="en-US"/>
        </w:rPr>
        <w:instrText xml:space="preserve"> for schizophrenia</w:instrText>
      </w:r>
      <w:r w:rsidR="003563C6" w:rsidRPr="00187A60">
        <w:rPr>
          <w:rFonts w:ascii="Times New Roman" w:hAnsi="Times New Roman" w:cs="Times New Roman"/>
          <w:sz w:val="24"/>
          <w:szCs w:val="24"/>
          <w:lang w:val="en-US"/>
        </w:rPr>
        <w:instrText>"</w:instrText>
      </w:r>
      <w:r w:rsidR="003563C6" w:rsidRPr="003563C6">
        <w:rPr>
          <w:rFonts w:ascii="Times New Roman" w:hAnsi="Times New Roman" w:cs="Times New Roman"/>
          <w:sz w:val="24"/>
          <w:szCs w:val="24"/>
          <w:lang w:val="en-US"/>
        </w:rPr>
        <w:instrText xml:space="preserve">,"volume":"4","author":[{"family":"Addington","given":"Jean"},{"family":"Lecomte","given":"Tania"}],"issued":{"date-parts":[["2012",3,1]]}}}],"schema":"https://github.com/citation-style-language/schema/raw/master/csl-citation.json"} </w:instrText>
      </w:r>
      <w:r w:rsidR="005712B2">
        <w:rPr>
          <w:rFonts w:ascii="Times New Roman" w:hAnsi="Times New Roman" w:cs="Times New Roman"/>
          <w:sz w:val="24"/>
          <w:szCs w:val="24"/>
        </w:rPr>
        <w:fldChar w:fldCharType="separate"/>
      </w:r>
      <w:r w:rsidR="005712B2" w:rsidRPr="00C86AD3">
        <w:rPr>
          <w:rFonts w:ascii="Times New Roman" w:hAnsi="Times New Roman" w:cs="Times New Roman"/>
          <w:sz w:val="24"/>
          <w:lang w:val="en-US"/>
        </w:rPr>
        <w:t>(Addington &amp; Lecomte, 2012</w:t>
      </w:r>
      <w:r w:rsidR="005712B2">
        <w:rPr>
          <w:rFonts w:ascii="Times New Roman" w:hAnsi="Times New Roman" w:cs="Times New Roman"/>
          <w:sz w:val="24"/>
          <w:szCs w:val="24"/>
        </w:rPr>
        <w:fldChar w:fldCharType="end"/>
      </w:r>
      <w:r w:rsidR="005712B2" w:rsidRPr="00C86AD3">
        <w:rPr>
          <w:rFonts w:ascii="Times New Roman" w:hAnsi="Times New Roman" w:cs="Times New Roman"/>
          <w:sz w:val="24"/>
          <w:szCs w:val="24"/>
          <w:lang w:val="en-US"/>
        </w:rPr>
        <w:t xml:space="preserve">; </w:t>
      </w:r>
      <w:r w:rsidR="005712B2">
        <w:rPr>
          <w:rFonts w:ascii="Times New Roman" w:hAnsi="Times New Roman" w:cs="Times New Roman"/>
          <w:sz w:val="24"/>
          <w:szCs w:val="24"/>
        </w:rPr>
        <w:fldChar w:fldCharType="begin"/>
      </w:r>
      <w:r w:rsidR="003563C6">
        <w:rPr>
          <w:rFonts w:ascii="Times New Roman" w:hAnsi="Times New Roman" w:cs="Times New Roman"/>
          <w:sz w:val="24"/>
          <w:szCs w:val="24"/>
          <w:lang w:val="en-US"/>
        </w:rPr>
        <w:instrText xml:space="preserve"> ADDIN ZOTERO_ITEM CSL_CITATION {"citationID":"4zAzGUNj","properties":{"formattedCitation":"(Mander &amp; Kingdon, 2015)","plainCitation":"(Mander &amp; Kingdon, 2015)","dontUpdate":true,"noteIndex":0},"citationItems":[{"id":1852,"uris":["http://zotero.org/users/8634169/items/UL3ZRS4P"],"itemData":{"id":1852,"type":"article-journal","abstract":"Cognitive therapy for psychosis has developed over the past 30 years from initial case studies, treatment manuals, pilot randomized controlled studies to fully powered and methodologically rigorous efficacy and, subsequently, effectiveness trials. Reviews and meta-analyses have confirmed the benefits of the interventions. Considered appraisal by government and professional organizations has now led to its inclusion in international treatment guidelines for schizophrenia. Patients consistently ask for access to psychotherapeutic interventions, and it is slowly becoming available in many European countries and other parts of the world, eg, US and the People's Republic of China. However, it remains unacceptably difficult to access for the vast majority of people with psychosis who could benefit from it. Psychosis affects people in the prime of their lives and leads to major effects on their levels of distress, well-being, and functioning, and also results in major costs to society. Providing effective interventions at an early stage has the potential to reduce the high relapse rates that occur after recovery from first episode and the ensuing morbidity and premature mortality associated with psychosis.","container-title":"Psychology Research and Behavior Management","DOI":"10.2147/PRBM.S52267","ISSN":"1179-1578","journalAbbreviation":"Psychol Res Behav Manag","language":"eng","note":"PMID: 25733937\nPMCID: PMC4340465","page":"63-69","source":"PubMed","title":"The evolution of cognitive-behavioral therapy for psychosis","volume":"8","author":[{"family":"Mander","given":"Helen"},{"family":"Kingdon","given":"David"}],"issued":{"date-parts":[["2015"]]}}}],"schema":"https://github.com/citation-style-language/schema/raw/master/csl-citation.json"} </w:instrText>
      </w:r>
      <w:r w:rsidR="005712B2">
        <w:rPr>
          <w:rFonts w:ascii="Times New Roman" w:hAnsi="Times New Roman" w:cs="Times New Roman"/>
          <w:sz w:val="24"/>
          <w:szCs w:val="24"/>
        </w:rPr>
        <w:fldChar w:fldCharType="separate"/>
      </w:r>
      <w:r w:rsidR="005712B2" w:rsidRPr="00C86AD3">
        <w:rPr>
          <w:rFonts w:ascii="Times New Roman" w:hAnsi="Times New Roman" w:cs="Times New Roman"/>
          <w:sz w:val="24"/>
          <w:lang w:val="en-US"/>
        </w:rPr>
        <w:t>Mander &amp; Kingdon, 2015)</w:t>
      </w:r>
      <w:r w:rsidR="005712B2">
        <w:rPr>
          <w:rFonts w:ascii="Times New Roman" w:hAnsi="Times New Roman" w:cs="Times New Roman"/>
          <w:sz w:val="24"/>
          <w:szCs w:val="24"/>
        </w:rPr>
        <w:fldChar w:fldCharType="end"/>
      </w:r>
      <w:r w:rsidR="005712B2" w:rsidRPr="00C86AD3">
        <w:rPr>
          <w:rFonts w:ascii="Times New Roman" w:hAnsi="Times New Roman" w:cs="Times New Roman"/>
          <w:sz w:val="24"/>
          <w:szCs w:val="24"/>
          <w:lang w:val="en-US"/>
        </w:rPr>
        <w:t xml:space="preserve">. </w:t>
      </w:r>
      <w:r w:rsidR="00C86AD3" w:rsidRPr="009D10CF">
        <w:rPr>
          <w:rFonts w:ascii="Times New Roman" w:hAnsi="Times New Roman" w:cs="Times New Roman"/>
          <w:sz w:val="24"/>
          <w:szCs w:val="24"/>
        </w:rPr>
        <w:t>Besonders in England wurde die Entwicklung einer wirksamen psychotherapeutischen Behandlung bei Psychose</w:t>
      </w:r>
      <w:r w:rsidR="00CB367A" w:rsidRPr="009D10CF">
        <w:rPr>
          <w:rFonts w:ascii="Times New Roman" w:hAnsi="Times New Roman" w:cs="Times New Roman"/>
          <w:sz w:val="24"/>
          <w:szCs w:val="24"/>
        </w:rPr>
        <w:t>n forciert</w:t>
      </w:r>
      <w:r w:rsidR="00C86AD3" w:rsidRPr="009D10CF">
        <w:rPr>
          <w:rFonts w:ascii="Times New Roman" w:hAnsi="Times New Roman" w:cs="Times New Roman"/>
          <w:sz w:val="24"/>
          <w:szCs w:val="24"/>
        </w:rPr>
        <w:t xml:space="preserve">, </w:t>
      </w:r>
      <w:r w:rsidR="009940EE" w:rsidRPr="009D10CF">
        <w:rPr>
          <w:rFonts w:ascii="Times New Roman" w:hAnsi="Times New Roman" w:cs="Times New Roman"/>
          <w:sz w:val="24"/>
          <w:szCs w:val="24"/>
        </w:rPr>
        <w:t>wodurch die</w:t>
      </w:r>
      <w:r w:rsidR="00C86AD3" w:rsidRPr="009D10CF">
        <w:rPr>
          <w:rFonts w:ascii="Times New Roman" w:hAnsi="Times New Roman" w:cs="Times New Roman"/>
          <w:sz w:val="24"/>
          <w:szCs w:val="24"/>
        </w:rPr>
        <w:t xml:space="preserve"> heute </w:t>
      </w:r>
      <w:r w:rsidR="000D756D" w:rsidRPr="009D10CF">
        <w:rPr>
          <w:rFonts w:ascii="Times New Roman" w:hAnsi="Times New Roman" w:cs="Times New Roman"/>
          <w:sz w:val="24"/>
          <w:szCs w:val="24"/>
        </w:rPr>
        <w:t xml:space="preserve">vielfach </w:t>
      </w:r>
      <w:r w:rsidR="00C86AD3" w:rsidRPr="009D10CF">
        <w:rPr>
          <w:rFonts w:ascii="Times New Roman" w:hAnsi="Times New Roman" w:cs="Times New Roman"/>
          <w:sz w:val="24"/>
          <w:szCs w:val="24"/>
        </w:rPr>
        <w:t>angewendete</w:t>
      </w:r>
      <w:r w:rsidR="00CB367A" w:rsidRPr="009D10CF">
        <w:rPr>
          <w:rFonts w:ascii="Times New Roman" w:hAnsi="Times New Roman" w:cs="Times New Roman"/>
          <w:sz w:val="24"/>
          <w:szCs w:val="24"/>
        </w:rPr>
        <w:t xml:space="preserve"> </w:t>
      </w:r>
      <w:r w:rsidR="00173933" w:rsidRPr="009D10CF">
        <w:rPr>
          <w:rFonts w:ascii="Times New Roman" w:hAnsi="Times New Roman" w:cs="Times New Roman"/>
          <w:sz w:val="24"/>
          <w:szCs w:val="24"/>
        </w:rPr>
        <w:t>k</w:t>
      </w:r>
      <w:r w:rsidR="009940EE" w:rsidRPr="009D10CF">
        <w:rPr>
          <w:rFonts w:ascii="Times New Roman" w:hAnsi="Times New Roman" w:cs="Times New Roman"/>
          <w:sz w:val="24"/>
          <w:szCs w:val="24"/>
        </w:rPr>
        <w:t>ognitive Verhaltenstherapie bei Psychosen</w:t>
      </w:r>
      <w:r w:rsidR="00786600" w:rsidRPr="009D10CF">
        <w:rPr>
          <w:rFonts w:ascii="Times New Roman" w:hAnsi="Times New Roman" w:cs="Times New Roman"/>
          <w:sz w:val="24"/>
          <w:szCs w:val="24"/>
        </w:rPr>
        <w:t xml:space="preserve"> (KVTP)</w:t>
      </w:r>
      <w:r w:rsidR="0073532B" w:rsidRPr="009D10CF">
        <w:rPr>
          <w:rFonts w:ascii="Times New Roman" w:hAnsi="Times New Roman" w:cs="Times New Roman"/>
          <w:sz w:val="24"/>
          <w:szCs w:val="24"/>
        </w:rPr>
        <w:t xml:space="preserve"> </w:t>
      </w:r>
      <w:r w:rsidR="009940EE" w:rsidRPr="009D10CF">
        <w:rPr>
          <w:rFonts w:ascii="Times New Roman" w:hAnsi="Times New Roman" w:cs="Times New Roman"/>
          <w:sz w:val="24"/>
          <w:szCs w:val="24"/>
        </w:rPr>
        <w:t>entwickelt wurde</w:t>
      </w:r>
      <w:r w:rsidR="007F1DFF" w:rsidRPr="009D10CF">
        <w:rPr>
          <w:rFonts w:ascii="Times New Roman" w:hAnsi="Times New Roman" w:cs="Times New Roman"/>
          <w:sz w:val="24"/>
          <w:szCs w:val="24"/>
        </w:rPr>
        <w:t xml:space="preserve"> </w:t>
      </w:r>
      <w:r w:rsidR="009940EE">
        <w:rPr>
          <w:rFonts w:ascii="Times New Roman" w:hAnsi="Times New Roman" w:cs="Times New Roman"/>
          <w:sz w:val="24"/>
          <w:szCs w:val="24"/>
        </w:rPr>
        <w:fldChar w:fldCharType="begin"/>
      </w:r>
      <w:r w:rsidR="009940EE" w:rsidRPr="009D10CF">
        <w:rPr>
          <w:rFonts w:ascii="Times New Roman" w:hAnsi="Times New Roman" w:cs="Times New Roman"/>
          <w:sz w:val="24"/>
          <w:szCs w:val="24"/>
        </w:rPr>
        <w:instrText xml:space="preserve"> ADDIN ZOTERO_ITEM CSL_CITATION {"citationID":"ZNJOe9Mw","properties":{"formattedCitation":"(Klingberg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w:instrText>
      </w:r>
      <w:r w:rsidR="009940EE" w:rsidRPr="00040C1F">
        <w:rPr>
          <w:rFonts w:ascii="Times New Roman" w:hAnsi="Times New Roman" w:cs="Times New Roman"/>
          <w:sz w:val="24"/>
          <w:szCs w:val="24"/>
        </w:rPr>
        <w:instrText>c</w:instrText>
      </w:r>
      <w:r w:rsidR="009940EE">
        <w:rPr>
          <w:rFonts w:ascii="Times New Roman" w:hAnsi="Times New Roman" w:cs="Times New Roman"/>
          <w:sz w:val="24"/>
          <w:szCs w:val="24"/>
        </w:rPr>
        <w:instrText xml:space="preserve">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9940EE">
        <w:rPr>
          <w:rFonts w:ascii="Times New Roman" w:hAnsi="Times New Roman" w:cs="Times New Roman"/>
          <w:sz w:val="24"/>
          <w:szCs w:val="24"/>
        </w:rPr>
        <w:fldChar w:fldCharType="separate"/>
      </w:r>
      <w:r w:rsidR="009940EE" w:rsidRPr="009940EE">
        <w:rPr>
          <w:rFonts w:ascii="Times New Roman" w:hAnsi="Times New Roman" w:cs="Times New Roman"/>
          <w:sz w:val="24"/>
        </w:rPr>
        <w:t>(Klingberg &amp; Hesse, 2013)</w:t>
      </w:r>
      <w:r w:rsidR="009940EE">
        <w:rPr>
          <w:rFonts w:ascii="Times New Roman" w:hAnsi="Times New Roman" w:cs="Times New Roman"/>
          <w:sz w:val="24"/>
          <w:szCs w:val="24"/>
        </w:rPr>
        <w:fldChar w:fldCharType="end"/>
      </w:r>
      <w:r w:rsidR="009940EE">
        <w:rPr>
          <w:rFonts w:ascii="Times New Roman" w:hAnsi="Times New Roman" w:cs="Times New Roman"/>
          <w:sz w:val="24"/>
          <w:szCs w:val="24"/>
        </w:rPr>
        <w:t xml:space="preserve">. </w:t>
      </w:r>
      <w:r w:rsidR="00040C1F">
        <w:rPr>
          <w:rFonts w:ascii="Times New Roman" w:hAnsi="Times New Roman" w:cs="Times New Roman"/>
          <w:sz w:val="24"/>
          <w:szCs w:val="24"/>
        </w:rPr>
        <w:t xml:space="preserve">    </w:t>
      </w:r>
    </w:p>
    <w:p w14:paraId="5A7F615A" w14:textId="4BF5E4AC" w:rsidR="009940EE" w:rsidRDefault="00E86213" w:rsidP="00FB46AF">
      <w:pPr>
        <w:pStyle w:val="berschrift1"/>
        <w:numPr>
          <w:ilvl w:val="0"/>
          <w:numId w:val="1"/>
        </w:numPr>
        <w:rPr>
          <w:rFonts w:ascii="Times New Roman" w:hAnsi="Times New Roman" w:cs="Times New Roman"/>
          <w:b/>
          <w:bCs/>
          <w:color w:val="auto"/>
        </w:rPr>
      </w:pPr>
      <w:bookmarkStart w:id="3" w:name="_Toc120648408"/>
      <w:r>
        <w:rPr>
          <w:rFonts w:ascii="Times New Roman" w:hAnsi="Times New Roman" w:cs="Times New Roman"/>
          <w:b/>
          <w:bCs/>
          <w:color w:val="auto"/>
        </w:rPr>
        <w:t>Grundsätze der</w:t>
      </w:r>
      <w:r w:rsidR="00AC1DAD">
        <w:rPr>
          <w:rFonts w:ascii="Times New Roman" w:hAnsi="Times New Roman" w:cs="Times New Roman"/>
          <w:b/>
          <w:bCs/>
          <w:color w:val="auto"/>
        </w:rPr>
        <w:t xml:space="preserve"> </w:t>
      </w:r>
      <w:r w:rsidR="009940EE" w:rsidRPr="002560B7">
        <w:rPr>
          <w:rFonts w:ascii="Times New Roman" w:hAnsi="Times New Roman" w:cs="Times New Roman"/>
          <w:b/>
          <w:bCs/>
          <w:color w:val="auto"/>
        </w:rPr>
        <w:t>Kognitive Verhaltenstherapie</w:t>
      </w:r>
      <w:bookmarkEnd w:id="3"/>
      <w:r w:rsidR="009940EE" w:rsidRPr="002560B7">
        <w:rPr>
          <w:rFonts w:ascii="Times New Roman" w:hAnsi="Times New Roman" w:cs="Times New Roman"/>
          <w:b/>
          <w:bCs/>
          <w:color w:val="auto"/>
        </w:rPr>
        <w:t xml:space="preserve"> </w:t>
      </w:r>
    </w:p>
    <w:p w14:paraId="72376D89" w14:textId="29524C4D" w:rsidR="00AC4DB8" w:rsidRDefault="002560B7" w:rsidP="00CF214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D253A">
        <w:rPr>
          <w:rFonts w:ascii="Times New Roman" w:hAnsi="Times New Roman" w:cs="Times New Roman"/>
          <w:sz w:val="24"/>
          <w:szCs w:val="24"/>
        </w:rPr>
        <w:t xml:space="preserve">Die kognitive Verhaltenstherapie (KVT) stellt eine </w:t>
      </w:r>
      <w:r w:rsidR="00D37A9D">
        <w:rPr>
          <w:rFonts w:ascii="Times New Roman" w:hAnsi="Times New Roman" w:cs="Times New Roman"/>
          <w:sz w:val="24"/>
          <w:szCs w:val="24"/>
        </w:rPr>
        <w:t xml:space="preserve">wirksame Behandlungsform </w:t>
      </w:r>
      <w:r w:rsidR="000D253A">
        <w:rPr>
          <w:rFonts w:ascii="Times New Roman" w:hAnsi="Times New Roman" w:cs="Times New Roman"/>
          <w:sz w:val="24"/>
          <w:szCs w:val="24"/>
        </w:rPr>
        <w:t>bei zahlreichen psychischen Störungen, darunter Angststörungen und Depressionen</w:t>
      </w:r>
      <w:r w:rsidR="001D28E0">
        <w:rPr>
          <w:rFonts w:ascii="Times New Roman" w:hAnsi="Times New Roman" w:cs="Times New Roman"/>
          <w:sz w:val="24"/>
          <w:szCs w:val="24"/>
        </w:rPr>
        <w:t xml:space="preserve"> </w:t>
      </w:r>
      <w:r w:rsidR="000D253A">
        <w:rPr>
          <w:rFonts w:ascii="Times New Roman" w:hAnsi="Times New Roman" w:cs="Times New Roman"/>
          <w:sz w:val="24"/>
          <w:szCs w:val="24"/>
        </w:rPr>
        <w:t>dar</w:t>
      </w:r>
      <w:r w:rsidR="00D37A9D">
        <w:rPr>
          <w:rFonts w:ascii="Times New Roman" w:hAnsi="Times New Roman" w:cs="Times New Roman"/>
          <w:sz w:val="24"/>
          <w:szCs w:val="24"/>
        </w:rPr>
        <w:t>. D</w:t>
      </w:r>
      <w:r w:rsidR="00B17732">
        <w:rPr>
          <w:rFonts w:ascii="Times New Roman" w:hAnsi="Times New Roman" w:cs="Times New Roman"/>
          <w:sz w:val="24"/>
          <w:szCs w:val="24"/>
        </w:rPr>
        <w:t xml:space="preserve">er </w:t>
      </w:r>
      <w:r w:rsidR="000D253A">
        <w:rPr>
          <w:rFonts w:ascii="Times New Roman" w:hAnsi="Times New Roman" w:cs="Times New Roman"/>
          <w:sz w:val="24"/>
          <w:szCs w:val="24"/>
        </w:rPr>
        <w:t xml:space="preserve">Ursprung </w:t>
      </w:r>
      <w:r w:rsidR="00B17732">
        <w:rPr>
          <w:rFonts w:ascii="Times New Roman" w:hAnsi="Times New Roman" w:cs="Times New Roman"/>
          <w:sz w:val="24"/>
          <w:szCs w:val="24"/>
        </w:rPr>
        <w:t>diese</w:t>
      </w:r>
      <w:r w:rsidR="00C5379C">
        <w:rPr>
          <w:rFonts w:ascii="Times New Roman" w:hAnsi="Times New Roman" w:cs="Times New Roman"/>
          <w:sz w:val="24"/>
          <w:szCs w:val="24"/>
        </w:rPr>
        <w:t>s</w:t>
      </w:r>
      <w:r w:rsidR="00B17732">
        <w:rPr>
          <w:rFonts w:ascii="Times New Roman" w:hAnsi="Times New Roman" w:cs="Times New Roman"/>
          <w:sz w:val="24"/>
          <w:szCs w:val="24"/>
        </w:rPr>
        <w:t xml:space="preserve"> </w:t>
      </w:r>
      <w:r w:rsidR="00C5379C">
        <w:rPr>
          <w:rFonts w:ascii="Times New Roman" w:hAnsi="Times New Roman" w:cs="Times New Roman"/>
          <w:sz w:val="24"/>
          <w:szCs w:val="24"/>
        </w:rPr>
        <w:t>Heilkundeansatzes</w:t>
      </w:r>
      <w:r w:rsidR="00B17732">
        <w:rPr>
          <w:rFonts w:ascii="Times New Roman" w:hAnsi="Times New Roman" w:cs="Times New Roman"/>
          <w:sz w:val="24"/>
          <w:szCs w:val="24"/>
        </w:rPr>
        <w:t xml:space="preserve"> </w:t>
      </w:r>
      <w:r w:rsidR="00D37A9D">
        <w:rPr>
          <w:rFonts w:ascii="Times New Roman" w:hAnsi="Times New Roman" w:cs="Times New Roman"/>
          <w:sz w:val="24"/>
          <w:szCs w:val="24"/>
        </w:rPr>
        <w:t xml:space="preserve">ist </w:t>
      </w:r>
      <w:r w:rsidR="000D253A">
        <w:rPr>
          <w:rFonts w:ascii="Times New Roman" w:hAnsi="Times New Roman" w:cs="Times New Roman"/>
          <w:sz w:val="24"/>
          <w:szCs w:val="24"/>
        </w:rPr>
        <w:t>in den 1960er-Jahren zu finden</w:t>
      </w:r>
      <w:r w:rsidR="00D765FA">
        <w:rPr>
          <w:rFonts w:ascii="Times New Roman" w:hAnsi="Times New Roman" w:cs="Times New Roman"/>
          <w:sz w:val="24"/>
          <w:szCs w:val="24"/>
        </w:rPr>
        <w:t>; dieser Therapieansatz verbindet dabei behaviorale Ansätze</w:t>
      </w:r>
      <w:r w:rsidR="00795589">
        <w:rPr>
          <w:rFonts w:ascii="Times New Roman" w:hAnsi="Times New Roman" w:cs="Times New Roman"/>
          <w:sz w:val="24"/>
          <w:szCs w:val="24"/>
        </w:rPr>
        <w:t xml:space="preserve"> </w:t>
      </w:r>
      <w:r w:rsidR="00E07387">
        <w:rPr>
          <w:rFonts w:ascii="Times New Roman" w:hAnsi="Times New Roman" w:cs="Times New Roman"/>
          <w:sz w:val="24"/>
          <w:szCs w:val="24"/>
        </w:rPr>
        <w:t xml:space="preserve">mit </w:t>
      </w:r>
      <w:r w:rsidR="00D765FA">
        <w:rPr>
          <w:rFonts w:ascii="Times New Roman" w:hAnsi="Times New Roman" w:cs="Times New Roman"/>
          <w:sz w:val="24"/>
          <w:szCs w:val="24"/>
        </w:rPr>
        <w:t>kognitiv</w:t>
      </w:r>
      <w:r w:rsidR="00407660">
        <w:rPr>
          <w:rFonts w:ascii="Times New Roman" w:hAnsi="Times New Roman" w:cs="Times New Roman"/>
          <w:sz w:val="24"/>
          <w:szCs w:val="24"/>
        </w:rPr>
        <w:t xml:space="preserve">-behavioralen </w:t>
      </w:r>
      <w:r w:rsidR="00D765FA">
        <w:rPr>
          <w:rFonts w:ascii="Times New Roman" w:hAnsi="Times New Roman" w:cs="Times New Roman"/>
          <w:sz w:val="24"/>
          <w:szCs w:val="24"/>
        </w:rPr>
        <w:t>Ansätze</w:t>
      </w:r>
      <w:r w:rsidR="00C5379C">
        <w:rPr>
          <w:rFonts w:ascii="Times New Roman" w:hAnsi="Times New Roman" w:cs="Times New Roman"/>
          <w:sz w:val="24"/>
          <w:szCs w:val="24"/>
        </w:rPr>
        <w:t xml:space="preserve"> </w:t>
      </w:r>
      <w:r w:rsidR="00C5379C">
        <w:rPr>
          <w:rFonts w:ascii="Times New Roman" w:hAnsi="Times New Roman" w:cs="Times New Roman"/>
          <w:sz w:val="24"/>
          <w:szCs w:val="24"/>
        </w:rPr>
        <w:fldChar w:fldCharType="begin"/>
      </w:r>
      <w:r w:rsidR="00C5379C">
        <w:rPr>
          <w:rFonts w:ascii="Times New Roman" w:hAnsi="Times New Roman" w:cs="Times New Roman"/>
          <w:sz w:val="24"/>
          <w:szCs w:val="24"/>
        </w:rPr>
        <w:instrText xml:space="preserve"> ADDIN ZOTERO_ITEM CSL_CITATION {"citationID":"Wv3YMriR","properties":{"formattedCitation":"(Mander &amp; Kingdon, 2015)","plainCitation":"(Mander &amp; Kingdon, 2015)","dontUpdate":true,"noteIndex":0},"citationItems":[{"id":1852,"uris":["http://zotero.org/users/8634169/items/UL3ZRS4P"],"itemData":{"id":1852,"type":"article-journal","abstract":"Cognitive therapy for psychosis has developed over the past 30 years from initial case studies, treatment manuals, pilot randomized controlled studies to fully powered and methodologically rigorous efficacy and, subsequently, effectiveness trials. Reviews and meta-analyses have confirmed the benefits of the interventions. Considered appraisal by government and professional organizations has now led to its inclusion in international treatment guidelines for schizophrenia. Patients consistently ask for access to psychotherapeutic interventions, and it is slowly becoming available in many European countries and other parts of the world, eg, US and the People's Republic of China. However, it remains unacceptably difficult to access for the vast majority of people with psychosis who could benefit from it. Psychosis affects people in the prime of their lives and leads to major effects on their levels of distress, well-being, and functioning, and also results in major costs to society. Providing effective interventions at an early stage has the potential to reduce the high relapse rates that occur after recovery from first episode and the ensuing morbidity and premature mortality associated with psychosis.","container-title":"Psychology Research and Behavior Management","DOI":"10.2147/PRBM.S52267","ISSN":"1179-1578","journalAbbreviation":"Psychol Res Behav Manag","language":"eng","note":"PMID: 25733937\nPMCID: PMC4340465","page":"63-69","source":"PubMed","title":"The evolution of cognitive-behavioral therapy for psychosis","volume":"8","author":[{"family":"Mander","given":"Helen"},{"family":"Kingdon","given":"David"}],"issued":{"date-parts":[["2015"]]}}}],"schema":"https://github.com/citation-style-language/schema/raw/master/csl-citation.json"} </w:instrText>
      </w:r>
      <w:r w:rsidR="00C5379C">
        <w:rPr>
          <w:rFonts w:ascii="Times New Roman" w:hAnsi="Times New Roman" w:cs="Times New Roman"/>
          <w:sz w:val="24"/>
          <w:szCs w:val="24"/>
        </w:rPr>
        <w:fldChar w:fldCharType="separate"/>
      </w:r>
      <w:r w:rsidR="00C5379C" w:rsidRPr="007D7CC1">
        <w:rPr>
          <w:rFonts w:ascii="Times New Roman" w:hAnsi="Times New Roman" w:cs="Times New Roman"/>
          <w:sz w:val="24"/>
        </w:rPr>
        <w:t>(Mander &amp; Kingdon, 2015</w:t>
      </w:r>
      <w:r w:rsidR="00C5379C">
        <w:rPr>
          <w:rFonts w:ascii="Times New Roman" w:hAnsi="Times New Roman" w:cs="Times New Roman"/>
          <w:sz w:val="24"/>
          <w:szCs w:val="24"/>
        </w:rPr>
        <w:fldChar w:fldCharType="end"/>
      </w:r>
      <w:r w:rsidR="00C5379C">
        <w:rPr>
          <w:rFonts w:ascii="Times New Roman" w:hAnsi="Times New Roman" w:cs="Times New Roman"/>
          <w:sz w:val="24"/>
          <w:szCs w:val="24"/>
        </w:rPr>
        <w:t xml:space="preserve">; </w:t>
      </w:r>
      <w:r w:rsidR="00C5379C">
        <w:rPr>
          <w:rFonts w:ascii="Times New Roman" w:hAnsi="Times New Roman" w:cs="Times New Roman"/>
          <w:sz w:val="24"/>
          <w:szCs w:val="24"/>
        </w:rPr>
        <w:fldChar w:fldCharType="begin"/>
      </w:r>
      <w:r w:rsidR="00C5379C">
        <w:rPr>
          <w:rFonts w:ascii="Times New Roman" w:hAnsi="Times New Roman" w:cs="Times New Roman"/>
          <w:sz w:val="24"/>
          <w:szCs w:val="24"/>
        </w:rPr>
        <w:instrText xml:space="preserve"> ADDIN ZOTERO_ITEM CSL_CITATION {"citationID":"ZSpJ6nbT","properties":{"formattedCitation":"(Addington &amp; Lecomte, 2012)","plainCitation":"(Addington &amp; Lecomte, 2012)","dontUpdate":true,"noteIndex":0},"citationItems":[{"id":1855,"uris":["http://zotero.org/users/8634169/items/MFH82SVQ"],"itemData":{"id":1855,"type":"article-journal","abstract":"Schizophrenia is one of the major and potentially severe mental illnesses. Even with best practices, there are limitations to the effectiveness of treatments that include medications for this disorder. Relapse rates are high and often those with the illness remain symptomatic and functionally impaired. All the evidence suggests that individuals with schizophrenia do best with a combination of pharmacological and psychosocial intervention. One psychosocial treatment that has received much attention is cognitive behaviour therapy (CBT). This brief review will address what we know about the use and effectiveness of CBT at all phases of schizophrenia and its strengths, weaknesses and its future.","container-title":"F1000 Medicine Reports","DOI":"10.3410/M4-6","ISSN":"1757-5931","journalAbbreviation":"F1000 Med Rep","note":"PMID: 22403587\nPMCID: PMC3292287","page":"6","source":"PubMed Central","title":"Cognitive behaviour therapy for schizophrenia","volume":"4","author":[{"family":"Addington","given":"Jean"},{"family":"Lecomte","given":"Tania"}],"issued":{"date-parts":[["2012",3,1]]}}}],"schema":"https://github.com/citation-style-language/schema/raw/master/csl-citation.json"} </w:instrText>
      </w:r>
      <w:r w:rsidR="00C5379C">
        <w:rPr>
          <w:rFonts w:ascii="Times New Roman" w:hAnsi="Times New Roman" w:cs="Times New Roman"/>
          <w:sz w:val="24"/>
          <w:szCs w:val="24"/>
        </w:rPr>
        <w:fldChar w:fldCharType="separate"/>
      </w:r>
      <w:r w:rsidR="00C5379C" w:rsidRPr="007D7CC1">
        <w:rPr>
          <w:rFonts w:ascii="Times New Roman" w:hAnsi="Times New Roman" w:cs="Times New Roman"/>
          <w:sz w:val="24"/>
        </w:rPr>
        <w:t>Addington &amp; Lecomte, 2012)</w:t>
      </w:r>
      <w:r w:rsidR="00C5379C">
        <w:rPr>
          <w:rFonts w:ascii="Times New Roman" w:hAnsi="Times New Roman" w:cs="Times New Roman"/>
          <w:sz w:val="24"/>
          <w:szCs w:val="24"/>
        </w:rPr>
        <w:fldChar w:fldCharType="end"/>
      </w:r>
      <w:r w:rsidR="000D253A">
        <w:rPr>
          <w:rFonts w:ascii="Times New Roman" w:hAnsi="Times New Roman" w:cs="Times New Roman"/>
          <w:sz w:val="24"/>
          <w:szCs w:val="24"/>
        </w:rPr>
        <w:t xml:space="preserve">. </w:t>
      </w:r>
      <w:r w:rsidR="00C5379C">
        <w:rPr>
          <w:rFonts w:ascii="Times New Roman" w:hAnsi="Times New Roman" w:cs="Times New Roman"/>
          <w:sz w:val="24"/>
          <w:szCs w:val="24"/>
        </w:rPr>
        <w:t xml:space="preserve">Definiert wird </w:t>
      </w:r>
      <w:r w:rsidR="004F7FC4">
        <w:rPr>
          <w:rFonts w:ascii="Times New Roman" w:hAnsi="Times New Roman" w:cs="Times New Roman"/>
          <w:sz w:val="24"/>
          <w:szCs w:val="24"/>
        </w:rPr>
        <w:t xml:space="preserve">die </w:t>
      </w:r>
      <w:r w:rsidR="00C5379C">
        <w:rPr>
          <w:rFonts w:ascii="Times New Roman" w:hAnsi="Times New Roman" w:cs="Times New Roman"/>
          <w:sz w:val="24"/>
          <w:szCs w:val="24"/>
        </w:rPr>
        <w:t xml:space="preserve">KVT als eine psychotherapeutische Grundorientierung, die auf der empirischen Psychologie basiert und verschiedene Techniken und Behandlungsmaßnahmen vereint. </w:t>
      </w:r>
      <w:r w:rsidR="00BB62D6">
        <w:rPr>
          <w:rFonts w:ascii="Times New Roman" w:hAnsi="Times New Roman" w:cs="Times New Roman"/>
          <w:sz w:val="24"/>
          <w:szCs w:val="24"/>
        </w:rPr>
        <w:t xml:space="preserve">Grundpfeiler der KVT stellen dabei erstens die Orientierung an der empirischen Psychologie (theoretische Konzepte und therapeutische Methoden werden operationalisiert), zweitens eine Orientierung an gegenwärtigen Problemen, drittens eine Orientierung an konkreten Zielen (Therapeut*in und Patient*in legen sich auf gemeinsame Ziele fest) sowie </w:t>
      </w:r>
      <w:r w:rsidR="004F65D0">
        <w:rPr>
          <w:rFonts w:ascii="Times New Roman" w:hAnsi="Times New Roman" w:cs="Times New Roman"/>
          <w:sz w:val="24"/>
          <w:szCs w:val="24"/>
        </w:rPr>
        <w:t xml:space="preserve">viertens </w:t>
      </w:r>
      <w:r w:rsidR="00BB62D6">
        <w:rPr>
          <w:rFonts w:ascii="Times New Roman" w:hAnsi="Times New Roman" w:cs="Times New Roman"/>
          <w:sz w:val="24"/>
          <w:szCs w:val="24"/>
        </w:rPr>
        <w:t>d</w:t>
      </w:r>
      <w:r w:rsidR="00D468FA">
        <w:rPr>
          <w:rFonts w:ascii="Times New Roman" w:hAnsi="Times New Roman" w:cs="Times New Roman"/>
          <w:sz w:val="24"/>
          <w:szCs w:val="24"/>
        </w:rPr>
        <w:t>as</w:t>
      </w:r>
      <w:r w:rsidR="00BB62D6">
        <w:rPr>
          <w:rFonts w:ascii="Times New Roman" w:hAnsi="Times New Roman" w:cs="Times New Roman"/>
          <w:sz w:val="24"/>
          <w:szCs w:val="24"/>
        </w:rPr>
        <w:t xml:space="preserve"> Ansetzen an den prädisponierenden, auslösenden und aufrechterhaltenden Problembedingungen</w:t>
      </w:r>
      <w:r w:rsidR="004F65D0">
        <w:rPr>
          <w:rFonts w:ascii="Times New Roman" w:hAnsi="Times New Roman" w:cs="Times New Roman"/>
          <w:sz w:val="24"/>
          <w:szCs w:val="24"/>
        </w:rPr>
        <w:t xml:space="preserve"> </w:t>
      </w:r>
      <w:r w:rsidR="00EC3667">
        <w:rPr>
          <w:rFonts w:ascii="Times New Roman" w:hAnsi="Times New Roman" w:cs="Times New Roman"/>
          <w:sz w:val="24"/>
          <w:szCs w:val="24"/>
        </w:rPr>
        <w:t>dar</w:t>
      </w:r>
      <w:r w:rsidR="00BB62D6">
        <w:rPr>
          <w:rFonts w:ascii="Times New Roman" w:hAnsi="Times New Roman" w:cs="Times New Roman"/>
          <w:sz w:val="24"/>
          <w:szCs w:val="24"/>
        </w:rPr>
        <w:t xml:space="preserve">. Darüber hinaus strebt die KVT nach Transparenz, </w:t>
      </w:r>
      <w:r w:rsidR="00BB62D6">
        <w:rPr>
          <w:rFonts w:ascii="Times New Roman" w:hAnsi="Times New Roman" w:cs="Times New Roman"/>
          <w:sz w:val="24"/>
          <w:szCs w:val="24"/>
        </w:rPr>
        <w:lastRenderedPageBreak/>
        <w:t xml:space="preserve">sodass Patient*innen zu jeder Zeit das therapeutische Vorgehen nachvollziehen können </w:t>
      </w:r>
      <w:r w:rsidR="00EC3667">
        <w:rPr>
          <w:rFonts w:ascii="Times New Roman" w:hAnsi="Times New Roman" w:cs="Times New Roman"/>
          <w:sz w:val="24"/>
          <w:szCs w:val="24"/>
        </w:rPr>
        <w:t xml:space="preserve">(Margraf &amp; Schneider, 2018). </w:t>
      </w:r>
      <w:r w:rsidR="00AC4DB8">
        <w:rPr>
          <w:rFonts w:ascii="Times New Roman" w:hAnsi="Times New Roman" w:cs="Times New Roman"/>
          <w:sz w:val="24"/>
          <w:szCs w:val="24"/>
        </w:rPr>
        <w:t xml:space="preserve">Ziel der KVT ist es, sich </w:t>
      </w:r>
      <w:bookmarkStart w:id="4" w:name="_Hlk118555005"/>
      <w:r w:rsidR="00AC4DB8">
        <w:rPr>
          <w:rFonts w:ascii="Times New Roman" w:hAnsi="Times New Roman" w:cs="Times New Roman"/>
          <w:sz w:val="24"/>
          <w:szCs w:val="24"/>
        </w:rPr>
        <w:t xml:space="preserve">hinderlichen Gedanken, Glaubenssätzen und Gefühlen sowie deren Auswirkungen auf die Wahrnehmung und daraus resultierenden emotionale und behaviorale Reaktionen bewusst zu werden </w:t>
      </w:r>
      <w:bookmarkEnd w:id="4"/>
      <w:r w:rsidR="00AC4DB8">
        <w:rPr>
          <w:rFonts w:ascii="Times New Roman" w:hAnsi="Times New Roman" w:cs="Times New Roman"/>
          <w:sz w:val="24"/>
          <w:szCs w:val="24"/>
        </w:rPr>
        <w:t xml:space="preserve">und diese zu bearbeiten </w:t>
      </w:r>
      <w:r w:rsidR="00AC4DB8">
        <w:rPr>
          <w:rFonts w:ascii="Times New Roman" w:hAnsi="Times New Roman" w:cs="Times New Roman"/>
          <w:sz w:val="24"/>
          <w:szCs w:val="24"/>
        </w:rPr>
        <w:fldChar w:fldCharType="begin"/>
      </w:r>
      <w:r w:rsidR="007309EE">
        <w:rPr>
          <w:rFonts w:ascii="Times New Roman" w:hAnsi="Times New Roman" w:cs="Times New Roman"/>
          <w:sz w:val="24"/>
          <w:szCs w:val="24"/>
        </w:rPr>
        <w:instrText xml:space="preserve"> ADDIN ZOTERO_ITEM CSL_CITATION {"citationID":"0SzjRc6i","properties":{"formattedCitation":"(Mander &amp; Kingdon, 2015)","plainCitation":"(Mander &amp; Kingdon, 2015)","dontUpdate":true,"noteIndex":0},"citationItems":[{"id":1852,"uris":["http://zotero.org/users/8634169/items/UL3ZRS4P"],"itemData":{"id":1852,"type":"article-journal","abstract":"Cognitive therapy for psychosis has developed over the past 30 years from initial case studies, treatment manuals, pilot randomized controlled studies to fully powered and methodologically rigorous efficacy and, subsequently, effectiveness trials. Reviews and meta-analyses have confirmed the benefits of the interventions. Considered appraisal by government and professional organizations has now led to its inclusion in international treatment guidelines for schizophrenia. Patients consistently ask for access to psychotherapeutic interventions, and it is slowly becoming available in many European countries and other parts of the world, eg, US and the People's Republic of China. However, it remains unacceptably difficult to access for the vast majority of people with psychosis who could benefit from it. Psychosis affects people in the prime of their lives and leads to major effects on their levels of distress, well-being, and functioning, and also results in major costs to society. Providing effective interventions at an early stage has the potential to reduce the high relapse rates that occur after recovery from first episode and the ensuing morbidity and premature mortality associated with psychosis.","container-title":"Psychology Research and Behavior Management","DOI":"10.2147/PRBM.S52267","ISSN":"1179-1578","journalAbbreviation":"Psychol Res Behav Manag","language":"eng","note":"PMID: 25733937\nPMCID: PMC4340465","page":"63-69","source":"PubMed","title":"The evolution of cognitive-behavioral therapy for psychosis","volume":"8","author":[{"family":"Mander","given":"Helen"},{"family":"Kingdon","given":"David"}],"issued":{"date-parts":[["2015"]]}}}],"schema":"https://github.com/citation-style-language/schema/raw/master/csl-citation.json"} </w:instrText>
      </w:r>
      <w:r w:rsidR="00AC4DB8">
        <w:rPr>
          <w:rFonts w:ascii="Times New Roman" w:hAnsi="Times New Roman" w:cs="Times New Roman"/>
          <w:sz w:val="24"/>
          <w:szCs w:val="24"/>
        </w:rPr>
        <w:fldChar w:fldCharType="separate"/>
      </w:r>
      <w:r w:rsidR="00AC4DB8" w:rsidRPr="007D7CC1">
        <w:rPr>
          <w:rFonts w:ascii="Times New Roman" w:hAnsi="Times New Roman" w:cs="Times New Roman"/>
          <w:sz w:val="24"/>
        </w:rPr>
        <w:t>(Mander &amp; Kingdon, 2015</w:t>
      </w:r>
      <w:r w:rsidR="00AC4DB8">
        <w:rPr>
          <w:rFonts w:ascii="Times New Roman" w:hAnsi="Times New Roman" w:cs="Times New Roman"/>
          <w:sz w:val="24"/>
          <w:szCs w:val="24"/>
        </w:rPr>
        <w:fldChar w:fldCharType="end"/>
      </w:r>
      <w:r w:rsidR="00AC4DB8">
        <w:rPr>
          <w:rFonts w:ascii="Times New Roman" w:hAnsi="Times New Roman" w:cs="Times New Roman"/>
          <w:sz w:val="24"/>
          <w:szCs w:val="24"/>
        </w:rPr>
        <w:t xml:space="preserve">; </w:t>
      </w:r>
      <w:r w:rsidR="00AC4DB8">
        <w:rPr>
          <w:rFonts w:ascii="Times New Roman" w:hAnsi="Times New Roman" w:cs="Times New Roman"/>
          <w:sz w:val="24"/>
          <w:szCs w:val="24"/>
        </w:rPr>
        <w:fldChar w:fldCharType="begin"/>
      </w:r>
      <w:r w:rsidR="007309EE">
        <w:rPr>
          <w:rFonts w:ascii="Times New Roman" w:hAnsi="Times New Roman" w:cs="Times New Roman"/>
          <w:sz w:val="24"/>
          <w:szCs w:val="24"/>
        </w:rPr>
        <w:instrText xml:space="preserve"> ADDIN ZOTERO_ITEM CSL_CITATION {"citationID":"46Q6vJwa","properties":{"formattedCitation":"(Addington &amp; Lecomte, 2012)","plainCitation":"(Addington &amp; Lecomte, 2012)","dontUpdate":true,"noteIndex":0},"citationItems":[{"id":1855,"uris":["http://zotero.org/users/8634169/items/MFH82SVQ"],"itemData":{"id":1855,"type":"article-journal","abstract":"Schizophrenia is one of the major and potentially severe mental illnesses. Even with best practices, there are limitations to the effectiveness of treatments that include medications for this disorder. Relapse rates are high and often those with the illness remain symptomatic and functionally impaired. All the evidence suggests that individuals with schizophrenia do best with a combination of pharmacological and psychosocial intervention. One psychosocial treatment that has received much attention is cognitive behaviour therapy (CBT). This brief review will address what we know about the use and effectiveness of CBT at all phases of schizophrenia and its strengths, weaknesses and its future.","container-title":"F1000 Medicine Reports","DOI":"10.3410/M4-6","ISSN":"1757-5931","journalAbbreviation":"F1000 Med Rep","note":"PMID: 22403587\nPMCID: PMC3292287","page":"6","source":"PubMed Central","title":"Cognitive behaviour therapy for schizophrenia","volume":"4","author":[{"family":"Addington","given":"Jean"},{"family":"Lecomte","given":"Tania"}],"issued":{"date-parts":[["2012",3,1]]}}}],"schema":"https://github.com/citation-style-language/schema/raw/master/csl-citation.json"} </w:instrText>
      </w:r>
      <w:r w:rsidR="00AC4DB8">
        <w:rPr>
          <w:rFonts w:ascii="Times New Roman" w:hAnsi="Times New Roman" w:cs="Times New Roman"/>
          <w:sz w:val="24"/>
          <w:szCs w:val="24"/>
        </w:rPr>
        <w:fldChar w:fldCharType="separate"/>
      </w:r>
      <w:r w:rsidR="00AC4DB8" w:rsidRPr="007D7CC1">
        <w:rPr>
          <w:rFonts w:ascii="Times New Roman" w:hAnsi="Times New Roman" w:cs="Times New Roman"/>
          <w:sz w:val="24"/>
        </w:rPr>
        <w:t>Addington &amp; Lecomte, 2012)</w:t>
      </w:r>
      <w:r w:rsidR="00AC4DB8">
        <w:rPr>
          <w:rFonts w:ascii="Times New Roman" w:hAnsi="Times New Roman" w:cs="Times New Roman"/>
          <w:sz w:val="24"/>
          <w:szCs w:val="24"/>
        </w:rPr>
        <w:fldChar w:fldCharType="end"/>
      </w:r>
      <w:r w:rsidR="00AC4DB8">
        <w:rPr>
          <w:rFonts w:ascii="Times New Roman" w:hAnsi="Times New Roman" w:cs="Times New Roman"/>
          <w:sz w:val="24"/>
          <w:szCs w:val="24"/>
        </w:rPr>
        <w:t xml:space="preserve">. </w:t>
      </w:r>
    </w:p>
    <w:p w14:paraId="41E6C76E" w14:textId="77777777" w:rsidR="00260A6B" w:rsidRPr="00BE103C" w:rsidRDefault="00260A6B" w:rsidP="00BE103C">
      <w:pPr>
        <w:pStyle w:val="berschrift2"/>
        <w:rPr>
          <w:rFonts w:ascii="Times New Roman" w:hAnsi="Times New Roman" w:cs="Times New Roman"/>
          <w:b/>
          <w:bCs/>
          <w:color w:val="auto"/>
        </w:rPr>
      </w:pPr>
      <w:bookmarkStart w:id="5" w:name="_Toc120648409"/>
      <w:r w:rsidRPr="00BE103C">
        <w:rPr>
          <w:rFonts w:ascii="Times New Roman" w:hAnsi="Times New Roman" w:cs="Times New Roman"/>
          <w:b/>
          <w:bCs/>
          <w:color w:val="auto"/>
        </w:rPr>
        <w:t>2.1 Grundsätze der Kognitive Verhaltenstherapie bei Psychosen</w:t>
      </w:r>
      <w:bookmarkEnd w:id="5"/>
      <w:r w:rsidRPr="00BE103C">
        <w:rPr>
          <w:rFonts w:ascii="Times New Roman" w:hAnsi="Times New Roman" w:cs="Times New Roman"/>
          <w:b/>
          <w:bCs/>
          <w:color w:val="auto"/>
        </w:rPr>
        <w:t xml:space="preserve"> </w:t>
      </w:r>
    </w:p>
    <w:p w14:paraId="3CBD8C7F" w14:textId="71950FC2" w:rsidR="00304408" w:rsidRDefault="00260A6B" w:rsidP="00CF2146">
      <w:pPr>
        <w:spacing w:line="360" w:lineRule="auto"/>
        <w:rPr>
          <w:rFonts w:ascii="Times New Roman" w:hAnsi="Times New Roman" w:cs="Times New Roman"/>
          <w:sz w:val="24"/>
          <w:szCs w:val="24"/>
        </w:rPr>
      </w:pPr>
      <w:r w:rsidRPr="00DD356F">
        <w:rPr>
          <w:rFonts w:ascii="Times New Roman" w:hAnsi="Times New Roman" w:cs="Times New Roman"/>
          <w:b/>
          <w:bCs/>
          <w:sz w:val="24"/>
          <w:szCs w:val="24"/>
        </w:rPr>
        <w:t xml:space="preserve"> </w:t>
      </w:r>
      <w:r w:rsidRPr="00DD356F">
        <w:rPr>
          <w:rFonts w:ascii="Times New Roman" w:hAnsi="Times New Roman" w:cs="Times New Roman"/>
          <w:sz w:val="24"/>
          <w:szCs w:val="24"/>
        </w:rPr>
        <w:t xml:space="preserve">       </w:t>
      </w:r>
      <w:r w:rsidR="00702D4E" w:rsidRPr="00DD356F">
        <w:rPr>
          <w:rFonts w:ascii="Times New Roman" w:hAnsi="Times New Roman" w:cs="Times New Roman"/>
          <w:sz w:val="24"/>
          <w:szCs w:val="24"/>
        </w:rPr>
        <w:t xml:space="preserve">Die </w:t>
      </w:r>
      <w:r w:rsidR="00A13DC7" w:rsidRPr="00DD356F">
        <w:rPr>
          <w:rFonts w:ascii="Times New Roman" w:hAnsi="Times New Roman" w:cs="Times New Roman"/>
          <w:sz w:val="24"/>
          <w:szCs w:val="24"/>
        </w:rPr>
        <w:t xml:space="preserve">KVTP weist keine grundsätzlichen Besonderheiten </w:t>
      </w:r>
      <w:r w:rsidR="004F7A08">
        <w:rPr>
          <w:rFonts w:ascii="Times New Roman" w:hAnsi="Times New Roman" w:cs="Times New Roman"/>
          <w:sz w:val="24"/>
          <w:szCs w:val="24"/>
        </w:rPr>
        <w:t xml:space="preserve">im Vergleich zur KVT </w:t>
      </w:r>
      <w:r w:rsidR="00A13DC7" w:rsidRPr="00DD356F">
        <w:rPr>
          <w:rFonts w:ascii="Times New Roman" w:hAnsi="Times New Roman" w:cs="Times New Roman"/>
          <w:sz w:val="24"/>
          <w:szCs w:val="24"/>
        </w:rPr>
        <w:t>auf</w:t>
      </w:r>
      <w:r w:rsidR="0021141B">
        <w:rPr>
          <w:rFonts w:ascii="Times New Roman" w:hAnsi="Times New Roman" w:cs="Times New Roman"/>
          <w:sz w:val="24"/>
          <w:szCs w:val="24"/>
        </w:rPr>
        <w:t>, vi</w:t>
      </w:r>
      <w:r w:rsidR="00A13DC7" w:rsidRPr="00DD356F">
        <w:rPr>
          <w:rFonts w:ascii="Times New Roman" w:hAnsi="Times New Roman" w:cs="Times New Roman"/>
          <w:sz w:val="24"/>
          <w:szCs w:val="24"/>
        </w:rPr>
        <w:t xml:space="preserve">elmehr handelt es sich bei dieser Intervention um eine störungsspezifische Anpassung der allgemeinen Prinzipien der KVT </w:t>
      </w:r>
      <w:r w:rsidR="00A13DC7" w:rsidRPr="00DD356F">
        <w:rPr>
          <w:rFonts w:ascii="Times New Roman" w:hAnsi="Times New Roman" w:cs="Times New Roman"/>
          <w:sz w:val="24"/>
          <w:szCs w:val="24"/>
        </w:rPr>
        <w:fldChar w:fldCharType="begin"/>
      </w:r>
      <w:r w:rsidR="00A13DC7" w:rsidRPr="00DD356F">
        <w:rPr>
          <w:rFonts w:ascii="Times New Roman" w:hAnsi="Times New Roman" w:cs="Times New Roman"/>
          <w:sz w:val="24"/>
          <w:szCs w:val="24"/>
        </w:rPr>
        <w:instrText xml:space="preserve"> ADDIN ZOTERO_ITEM CSL_CITATION {"citationID":"a0Sw7Et4","properties":{"formattedCitation":"(Mander &amp; Kingdon, 2015)","plainCitation":"(Mander &amp; Kingdon, 2015)","noteIndex":0},"citationItems":[{"id":1852,"uris":["http://zotero.org/users/8634169/items/UL3ZRS4P"],"itemData":{"id":1852,"type":"article-journal","abstract":"Cognitive therapy for psychosis has developed over the past 30 years from initial case studies, treatment manuals, pilot randomized controlled studies to fully powered and methodologically rigorous efficacy and, subsequently, effectiveness trials. Reviews and meta-analyses have confirmed the benefits of the interventions. Considered appraisal by government and professional organizations has now led to its inclusion in international treatment guidelines for schizophrenia. Patients consistently ask for access to psychotherapeutic interventions, and it is slowly becoming available in many European countries and other parts of the world, eg, US and the People's Republic of China. However, it remains unacceptably difficult to access for the vast majority of people with psychosis who could benefit from it. Psychosis affects people in the prime of their lives and leads to major effects on their levels of distress, well-being, and functioning, and also results in major costs to society. Providing effective interventions at an early stage has the potential to reduce the high relapse rates that occur after recovery from first episode and the ensuing morbidity and premature mortality associated with psychosis.","container-title":"Psychology Research and Behavior Management","DOI":"10.2147/PRBM.S52267","ISSN":"1179-1578","journalAbbreviation":"Psychol Res Behav Manag","language":"eng","note":"PMID: 25733937\nPMCID: PMC4340465","page":"63-69","source":"PubMed","title":"The evolution of cognitive-behavioral therapy for psychosis","volume":"8","author":[{"family":"Mander","given":"Helen"},{"family":"Kingdon","given":"David"}],"issued":{"date-parts":[["2015"]]}}}],"schema":"https://github.com/citation-style-language/schema/raw/master/csl-citation.json"} </w:instrText>
      </w:r>
      <w:r w:rsidR="00A13DC7" w:rsidRPr="00DD356F">
        <w:rPr>
          <w:rFonts w:ascii="Times New Roman" w:hAnsi="Times New Roman" w:cs="Times New Roman"/>
          <w:sz w:val="24"/>
          <w:szCs w:val="24"/>
        </w:rPr>
        <w:fldChar w:fldCharType="separate"/>
      </w:r>
      <w:r w:rsidR="00A13DC7" w:rsidRPr="00DD356F">
        <w:rPr>
          <w:rFonts w:ascii="Times New Roman" w:hAnsi="Times New Roman" w:cs="Times New Roman"/>
          <w:sz w:val="24"/>
          <w:szCs w:val="24"/>
        </w:rPr>
        <w:t>(Mander &amp; Kingdon, 2015)</w:t>
      </w:r>
      <w:r w:rsidR="00A13DC7" w:rsidRPr="00DD356F">
        <w:rPr>
          <w:rFonts w:ascii="Times New Roman" w:hAnsi="Times New Roman" w:cs="Times New Roman"/>
          <w:sz w:val="24"/>
          <w:szCs w:val="24"/>
        </w:rPr>
        <w:fldChar w:fldCharType="end"/>
      </w:r>
      <w:r w:rsidR="00A13DC7" w:rsidRPr="00DD356F">
        <w:rPr>
          <w:rFonts w:ascii="Times New Roman" w:hAnsi="Times New Roman" w:cs="Times New Roman"/>
          <w:sz w:val="24"/>
          <w:szCs w:val="24"/>
        </w:rPr>
        <w:t xml:space="preserve">. </w:t>
      </w:r>
      <w:r w:rsidR="005C3628">
        <w:rPr>
          <w:rFonts w:ascii="Times New Roman" w:hAnsi="Times New Roman" w:cs="Times New Roman"/>
          <w:sz w:val="24"/>
          <w:szCs w:val="24"/>
        </w:rPr>
        <w:t xml:space="preserve">Im Rahmen der KVTP </w:t>
      </w:r>
      <w:r w:rsidR="004F7A08">
        <w:rPr>
          <w:rFonts w:ascii="Times New Roman" w:hAnsi="Times New Roman" w:cs="Times New Roman"/>
          <w:sz w:val="24"/>
          <w:szCs w:val="24"/>
        </w:rPr>
        <w:t xml:space="preserve">wurden </w:t>
      </w:r>
      <w:r w:rsidR="00786600" w:rsidRPr="00DD356F">
        <w:rPr>
          <w:rFonts w:ascii="Times New Roman" w:hAnsi="Times New Roman" w:cs="Times New Roman"/>
          <w:sz w:val="24"/>
          <w:szCs w:val="24"/>
        </w:rPr>
        <w:t>besonders in den letzten 20 Jahren zahlreiche Strategien zur Behandlung von Psychosen</w:t>
      </w:r>
      <w:r w:rsidR="004F7A08">
        <w:rPr>
          <w:rFonts w:ascii="Times New Roman" w:hAnsi="Times New Roman" w:cs="Times New Roman"/>
          <w:sz w:val="24"/>
          <w:szCs w:val="24"/>
        </w:rPr>
        <w:t xml:space="preserve"> entwickelt, wobei </w:t>
      </w:r>
      <w:r w:rsidR="00786600" w:rsidRPr="00DD356F">
        <w:rPr>
          <w:rFonts w:ascii="Times New Roman" w:hAnsi="Times New Roman" w:cs="Times New Roman"/>
          <w:sz w:val="24"/>
          <w:szCs w:val="24"/>
        </w:rPr>
        <w:t>stets d</w:t>
      </w:r>
      <w:r w:rsidR="004F7A08">
        <w:rPr>
          <w:rFonts w:ascii="Times New Roman" w:hAnsi="Times New Roman" w:cs="Times New Roman"/>
          <w:sz w:val="24"/>
          <w:szCs w:val="24"/>
        </w:rPr>
        <w:t xml:space="preserve">ie </w:t>
      </w:r>
      <w:r w:rsidR="00786600" w:rsidRPr="00DD356F">
        <w:rPr>
          <w:rFonts w:ascii="Times New Roman" w:hAnsi="Times New Roman" w:cs="Times New Roman"/>
          <w:sz w:val="24"/>
          <w:szCs w:val="24"/>
        </w:rPr>
        <w:t>Grundpfeiler der modernen, empirischen KVT</w:t>
      </w:r>
      <w:r w:rsidR="004F7A08">
        <w:rPr>
          <w:rFonts w:ascii="Times New Roman" w:hAnsi="Times New Roman" w:cs="Times New Roman"/>
          <w:sz w:val="24"/>
          <w:szCs w:val="24"/>
        </w:rPr>
        <w:t xml:space="preserve"> als Orientierung dienten</w:t>
      </w:r>
      <w:r w:rsidR="00786600" w:rsidRPr="00DD356F">
        <w:rPr>
          <w:rFonts w:ascii="Times New Roman" w:hAnsi="Times New Roman" w:cs="Times New Roman"/>
          <w:sz w:val="24"/>
          <w:szCs w:val="24"/>
        </w:rPr>
        <w:t xml:space="preserve">. </w:t>
      </w:r>
      <w:r w:rsidR="00702D4E" w:rsidRPr="00DD356F">
        <w:rPr>
          <w:rFonts w:ascii="Times New Roman" w:hAnsi="Times New Roman" w:cs="Times New Roman"/>
          <w:sz w:val="24"/>
          <w:szCs w:val="24"/>
        </w:rPr>
        <w:t xml:space="preserve">Wie auch </w:t>
      </w:r>
      <w:r w:rsidR="00786600" w:rsidRPr="00DD356F">
        <w:rPr>
          <w:rFonts w:ascii="Times New Roman" w:hAnsi="Times New Roman" w:cs="Times New Roman"/>
          <w:sz w:val="24"/>
          <w:szCs w:val="24"/>
        </w:rPr>
        <w:t>die</w:t>
      </w:r>
      <w:r w:rsidR="000B7523" w:rsidRPr="00DD356F">
        <w:rPr>
          <w:rFonts w:ascii="Times New Roman" w:hAnsi="Times New Roman" w:cs="Times New Roman"/>
          <w:sz w:val="24"/>
          <w:szCs w:val="24"/>
        </w:rPr>
        <w:t>se</w:t>
      </w:r>
      <w:r w:rsidR="00702D4E" w:rsidRPr="00DD356F">
        <w:rPr>
          <w:rFonts w:ascii="Times New Roman" w:hAnsi="Times New Roman" w:cs="Times New Roman"/>
          <w:sz w:val="24"/>
          <w:szCs w:val="24"/>
        </w:rPr>
        <w:t xml:space="preserve"> </w:t>
      </w:r>
      <w:r w:rsidR="005E2145" w:rsidRPr="00DD356F">
        <w:rPr>
          <w:rFonts w:ascii="Times New Roman" w:hAnsi="Times New Roman" w:cs="Times New Roman"/>
          <w:sz w:val="24"/>
          <w:szCs w:val="24"/>
        </w:rPr>
        <w:t xml:space="preserve">nimmt </w:t>
      </w:r>
      <w:r w:rsidR="00702D4E" w:rsidRPr="00DD356F">
        <w:rPr>
          <w:rFonts w:ascii="Times New Roman" w:hAnsi="Times New Roman" w:cs="Times New Roman"/>
          <w:sz w:val="24"/>
          <w:szCs w:val="24"/>
        </w:rPr>
        <w:t>die KVT</w:t>
      </w:r>
      <w:r w:rsidR="00786600" w:rsidRPr="00DD356F">
        <w:rPr>
          <w:rFonts w:ascii="Times New Roman" w:hAnsi="Times New Roman" w:cs="Times New Roman"/>
          <w:sz w:val="24"/>
          <w:szCs w:val="24"/>
        </w:rPr>
        <w:t xml:space="preserve">P </w:t>
      </w:r>
      <w:r w:rsidR="005E2145" w:rsidRPr="00DD356F">
        <w:rPr>
          <w:rFonts w:ascii="Times New Roman" w:hAnsi="Times New Roman" w:cs="Times New Roman"/>
          <w:sz w:val="24"/>
          <w:szCs w:val="24"/>
        </w:rPr>
        <w:t xml:space="preserve">Bezug auf </w:t>
      </w:r>
      <w:r w:rsidR="00786600" w:rsidRPr="00DD356F">
        <w:rPr>
          <w:rFonts w:ascii="Times New Roman" w:hAnsi="Times New Roman" w:cs="Times New Roman"/>
          <w:sz w:val="24"/>
          <w:szCs w:val="24"/>
        </w:rPr>
        <w:t>empirisch geprüfte Ansatzpunkte der Therapie, indem sie auf psychologische Störungsmodelle zurückgreift</w:t>
      </w:r>
      <w:r w:rsidR="00780B28" w:rsidRPr="00DD356F">
        <w:rPr>
          <w:rFonts w:ascii="Times New Roman" w:hAnsi="Times New Roman" w:cs="Times New Roman"/>
          <w:sz w:val="24"/>
          <w:szCs w:val="24"/>
        </w:rPr>
        <w:t xml:space="preserve"> und </w:t>
      </w:r>
      <w:r w:rsidR="00786600" w:rsidRPr="00DD356F">
        <w:rPr>
          <w:rFonts w:ascii="Times New Roman" w:hAnsi="Times New Roman" w:cs="Times New Roman"/>
          <w:sz w:val="24"/>
          <w:szCs w:val="24"/>
        </w:rPr>
        <w:t xml:space="preserve">empirisch belegte </w:t>
      </w:r>
      <w:r w:rsidR="00E7570F" w:rsidRPr="00DD356F">
        <w:rPr>
          <w:rFonts w:ascii="Times New Roman" w:hAnsi="Times New Roman" w:cs="Times New Roman"/>
          <w:sz w:val="24"/>
          <w:szCs w:val="24"/>
        </w:rPr>
        <w:t>Behandlungsstrategien</w:t>
      </w:r>
      <w:r w:rsidR="00780B28" w:rsidRPr="00DD356F">
        <w:rPr>
          <w:rFonts w:ascii="Times New Roman" w:hAnsi="Times New Roman" w:cs="Times New Roman"/>
          <w:sz w:val="24"/>
          <w:szCs w:val="24"/>
        </w:rPr>
        <w:t xml:space="preserve"> anwendet</w:t>
      </w:r>
      <w:r w:rsidR="00E7570F" w:rsidRPr="00DD356F">
        <w:rPr>
          <w:rFonts w:ascii="Times New Roman" w:hAnsi="Times New Roman" w:cs="Times New Roman"/>
          <w:sz w:val="24"/>
          <w:szCs w:val="24"/>
        </w:rPr>
        <w:t xml:space="preserve">. Auch </w:t>
      </w:r>
      <w:r w:rsidR="007309EE" w:rsidRPr="00DD356F">
        <w:rPr>
          <w:rFonts w:ascii="Times New Roman" w:hAnsi="Times New Roman" w:cs="Times New Roman"/>
          <w:sz w:val="24"/>
          <w:szCs w:val="24"/>
        </w:rPr>
        <w:t>ist die Orientierung an aktuellen Problemen der Patient*innen von zentraler Bedeutung</w:t>
      </w:r>
      <w:r w:rsidR="009E4906">
        <w:rPr>
          <w:rFonts w:ascii="Times New Roman" w:hAnsi="Times New Roman" w:cs="Times New Roman"/>
          <w:sz w:val="24"/>
          <w:szCs w:val="24"/>
        </w:rPr>
        <w:t>. K</w:t>
      </w:r>
      <w:r w:rsidR="007309EE" w:rsidRPr="00DD356F">
        <w:rPr>
          <w:rFonts w:ascii="Times New Roman" w:hAnsi="Times New Roman" w:cs="Times New Roman"/>
          <w:sz w:val="24"/>
          <w:szCs w:val="24"/>
        </w:rPr>
        <w:t xml:space="preserve">ognitiven Prozessen wird darüber hinaus eine zentrale Bedeutung in der Therapie beigemessen </w:t>
      </w:r>
      <w:r w:rsidR="007309EE" w:rsidRPr="00DD356F">
        <w:rPr>
          <w:rFonts w:ascii="Times New Roman" w:hAnsi="Times New Roman" w:cs="Times New Roman"/>
          <w:sz w:val="24"/>
          <w:szCs w:val="24"/>
        </w:rPr>
        <w:fldChar w:fldCharType="begin"/>
      </w:r>
      <w:r w:rsidR="007309EE" w:rsidRPr="00DD356F">
        <w:rPr>
          <w:rFonts w:ascii="Times New Roman" w:hAnsi="Times New Roman" w:cs="Times New Roman"/>
          <w:sz w:val="24"/>
          <w:szCs w:val="24"/>
        </w:rPr>
        <w:instrText xml:space="preserve"> ADDIN ZOTERO_ITEM CSL_CITATION {"citationID":"0f5s7JGH","properties":{"formattedCitation":"(Klingberg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7309EE" w:rsidRPr="00DD356F">
        <w:rPr>
          <w:rFonts w:ascii="Times New Roman" w:hAnsi="Times New Roman" w:cs="Times New Roman"/>
          <w:sz w:val="24"/>
          <w:szCs w:val="24"/>
        </w:rPr>
        <w:fldChar w:fldCharType="separate"/>
      </w:r>
      <w:r w:rsidR="007309EE" w:rsidRPr="00DD356F">
        <w:rPr>
          <w:rFonts w:ascii="Times New Roman" w:hAnsi="Times New Roman" w:cs="Times New Roman"/>
          <w:sz w:val="24"/>
          <w:szCs w:val="24"/>
        </w:rPr>
        <w:t>(Klingberg &amp; Hesse, 2013)</w:t>
      </w:r>
      <w:r w:rsidR="007309EE" w:rsidRPr="00DD356F">
        <w:rPr>
          <w:rFonts w:ascii="Times New Roman" w:hAnsi="Times New Roman" w:cs="Times New Roman"/>
          <w:sz w:val="24"/>
          <w:szCs w:val="24"/>
        </w:rPr>
        <w:fldChar w:fldCharType="end"/>
      </w:r>
      <w:r w:rsidR="007309EE" w:rsidRPr="00DD356F">
        <w:rPr>
          <w:rFonts w:ascii="Times New Roman" w:hAnsi="Times New Roman" w:cs="Times New Roman"/>
          <w:sz w:val="24"/>
          <w:szCs w:val="24"/>
        </w:rPr>
        <w:t xml:space="preserve">. </w:t>
      </w:r>
      <w:r w:rsidR="00A62359">
        <w:rPr>
          <w:rFonts w:ascii="Times New Roman" w:hAnsi="Times New Roman" w:cs="Times New Roman"/>
          <w:sz w:val="24"/>
          <w:szCs w:val="24"/>
        </w:rPr>
        <w:t xml:space="preserve">Ziel der KVTP ist es, die Symptomatik der Betroffenen zu verringern und den Patient*innen dazu zu verhelfen, individuelle Lebensziele weiter zu verfolgen und die Teilhabe am alltäglichen Leben und </w:t>
      </w:r>
      <w:r w:rsidR="000A067D">
        <w:rPr>
          <w:rFonts w:ascii="Times New Roman" w:hAnsi="Times New Roman" w:cs="Times New Roman"/>
          <w:sz w:val="24"/>
          <w:szCs w:val="24"/>
        </w:rPr>
        <w:t xml:space="preserve">die </w:t>
      </w:r>
      <w:r w:rsidR="004F7A08">
        <w:rPr>
          <w:rFonts w:ascii="Times New Roman" w:hAnsi="Times New Roman" w:cs="Times New Roman"/>
          <w:sz w:val="24"/>
          <w:szCs w:val="24"/>
        </w:rPr>
        <w:t>Lebensz</w:t>
      </w:r>
      <w:r w:rsidR="00A62359">
        <w:rPr>
          <w:rFonts w:ascii="Times New Roman" w:hAnsi="Times New Roman" w:cs="Times New Roman"/>
          <w:sz w:val="24"/>
          <w:szCs w:val="24"/>
        </w:rPr>
        <w:t xml:space="preserve">ufriedenheit </w:t>
      </w:r>
      <w:r w:rsidR="004F7A08">
        <w:rPr>
          <w:rFonts w:ascii="Times New Roman" w:hAnsi="Times New Roman" w:cs="Times New Roman"/>
          <w:sz w:val="24"/>
          <w:szCs w:val="24"/>
        </w:rPr>
        <w:t xml:space="preserve">der Betroffenen </w:t>
      </w:r>
      <w:r w:rsidR="00A62359">
        <w:rPr>
          <w:rFonts w:ascii="Times New Roman" w:hAnsi="Times New Roman" w:cs="Times New Roman"/>
          <w:sz w:val="24"/>
          <w:szCs w:val="24"/>
        </w:rPr>
        <w:t xml:space="preserve">zu stärken </w:t>
      </w:r>
      <w:r w:rsidR="00A62359">
        <w:rPr>
          <w:rFonts w:ascii="Times New Roman" w:hAnsi="Times New Roman" w:cs="Times New Roman"/>
          <w:sz w:val="24"/>
          <w:szCs w:val="24"/>
        </w:rPr>
        <w:fldChar w:fldCharType="begin"/>
      </w:r>
      <w:r w:rsidR="00A62359">
        <w:rPr>
          <w:rFonts w:ascii="Times New Roman" w:hAnsi="Times New Roman" w:cs="Times New Roman"/>
          <w:sz w:val="24"/>
          <w:szCs w:val="24"/>
        </w:rPr>
        <w:instrText xml:space="preserve"> ADDIN ZOTERO_ITEM CSL_CITATION {"citationID":"fCDWvLrl","properties":{"formattedCitation":"(Korff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A62359">
        <w:rPr>
          <w:rFonts w:ascii="Times New Roman" w:hAnsi="Times New Roman" w:cs="Times New Roman"/>
          <w:sz w:val="24"/>
          <w:szCs w:val="24"/>
        </w:rPr>
        <w:fldChar w:fldCharType="separate"/>
      </w:r>
      <w:r w:rsidR="00A62359" w:rsidRPr="00C860C6">
        <w:rPr>
          <w:rFonts w:ascii="Times New Roman" w:hAnsi="Times New Roman" w:cs="Times New Roman"/>
          <w:sz w:val="24"/>
        </w:rPr>
        <w:t>(Korff &amp; Lincoln, 2022)</w:t>
      </w:r>
      <w:r w:rsidR="00A62359">
        <w:rPr>
          <w:rFonts w:ascii="Times New Roman" w:hAnsi="Times New Roman" w:cs="Times New Roman"/>
          <w:sz w:val="24"/>
          <w:szCs w:val="24"/>
        </w:rPr>
        <w:fldChar w:fldCharType="end"/>
      </w:r>
      <w:r w:rsidR="00A62359">
        <w:rPr>
          <w:rFonts w:ascii="Times New Roman" w:hAnsi="Times New Roman" w:cs="Times New Roman"/>
          <w:sz w:val="24"/>
          <w:szCs w:val="24"/>
        </w:rPr>
        <w:t xml:space="preserve">. </w:t>
      </w:r>
      <w:r w:rsidR="00445D62">
        <w:rPr>
          <w:rFonts w:ascii="Times New Roman" w:hAnsi="Times New Roman" w:cs="Times New Roman"/>
          <w:sz w:val="24"/>
          <w:szCs w:val="24"/>
        </w:rPr>
        <w:t xml:space="preserve">                                         </w:t>
      </w:r>
      <w:r w:rsidR="00304408">
        <w:rPr>
          <w:rFonts w:ascii="Times New Roman" w:hAnsi="Times New Roman" w:cs="Times New Roman"/>
          <w:sz w:val="24"/>
          <w:szCs w:val="24"/>
        </w:rPr>
        <w:t xml:space="preserve">  </w:t>
      </w:r>
      <w:r w:rsidR="00047440">
        <w:rPr>
          <w:rFonts w:ascii="Times New Roman" w:hAnsi="Times New Roman" w:cs="Times New Roman"/>
          <w:sz w:val="24"/>
          <w:szCs w:val="24"/>
        </w:rPr>
        <w:t xml:space="preserve">          Für die KVTP vergibt d</w:t>
      </w:r>
      <w:r w:rsidR="00047440" w:rsidRPr="00040C1F">
        <w:rPr>
          <w:rFonts w:ascii="Times New Roman" w:hAnsi="Times New Roman" w:cs="Times New Roman"/>
          <w:sz w:val="24"/>
          <w:szCs w:val="24"/>
        </w:rPr>
        <w:t xml:space="preserve">ie Deutsche Gesellschaft für Psychiatrie und Psychotherapie, Psychosomatik und Nervenheilkunde (DGPPN) für alle Patient*innen, unabhängig der Störungsphase, eine starke Empfehlung (den Empfehlungsgrad «A») </w:t>
      </w:r>
      <w:r w:rsidR="00047440" w:rsidRPr="00040C1F">
        <w:rPr>
          <w:rFonts w:ascii="Times New Roman" w:hAnsi="Times New Roman" w:cs="Times New Roman"/>
          <w:sz w:val="24"/>
          <w:szCs w:val="24"/>
        </w:rPr>
        <w:fldChar w:fldCharType="begin"/>
      </w:r>
      <w:r w:rsidR="00047440" w:rsidRPr="00040C1F">
        <w:rPr>
          <w:rFonts w:ascii="Times New Roman" w:hAnsi="Times New Roman" w:cs="Times New Roman"/>
          <w:sz w:val="24"/>
          <w:szCs w:val="24"/>
        </w:rPr>
        <w:instrText xml:space="preserve"> ADDIN ZOTERO_ITEM CSL_CITATION {"citationID":"qc7cbct8","properties":{"formattedCitation":"(Korff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047440" w:rsidRPr="00040C1F">
        <w:rPr>
          <w:rFonts w:ascii="Times New Roman" w:hAnsi="Times New Roman" w:cs="Times New Roman"/>
          <w:sz w:val="24"/>
          <w:szCs w:val="24"/>
        </w:rPr>
        <w:fldChar w:fldCharType="separate"/>
      </w:r>
      <w:r w:rsidR="00047440" w:rsidRPr="00040C1F">
        <w:rPr>
          <w:rFonts w:ascii="Times New Roman" w:hAnsi="Times New Roman" w:cs="Times New Roman"/>
          <w:sz w:val="24"/>
        </w:rPr>
        <w:t>(Korff &amp; Lincoln, 2022)</w:t>
      </w:r>
      <w:r w:rsidR="00047440" w:rsidRPr="00040C1F">
        <w:rPr>
          <w:rFonts w:ascii="Times New Roman" w:hAnsi="Times New Roman" w:cs="Times New Roman"/>
          <w:sz w:val="24"/>
          <w:szCs w:val="24"/>
        </w:rPr>
        <w:fldChar w:fldCharType="end"/>
      </w:r>
      <w:r w:rsidR="00047440" w:rsidRPr="00040C1F">
        <w:rPr>
          <w:rFonts w:ascii="Times New Roman" w:hAnsi="Times New Roman" w:cs="Times New Roman"/>
          <w:sz w:val="24"/>
          <w:szCs w:val="24"/>
        </w:rPr>
        <w:t xml:space="preserve">. Darüber hinaus wird dieser Therapieansatz in nahezu allen international publizierten Behandlungsleitlinien als Routineversorgung empfohlen </w:t>
      </w:r>
      <w:r w:rsidR="00047440" w:rsidRPr="00040C1F">
        <w:rPr>
          <w:rFonts w:ascii="Times New Roman" w:hAnsi="Times New Roman" w:cs="Times New Roman"/>
          <w:sz w:val="24"/>
          <w:szCs w:val="24"/>
        </w:rPr>
        <w:fldChar w:fldCharType="begin"/>
      </w:r>
      <w:r w:rsidR="00047440" w:rsidRPr="00040C1F">
        <w:rPr>
          <w:rFonts w:ascii="Times New Roman" w:hAnsi="Times New Roman" w:cs="Times New Roman"/>
          <w:sz w:val="24"/>
          <w:szCs w:val="24"/>
        </w:rPr>
        <w:instrText xml:space="preserve"> ADDIN ZOTERO_ITEM CSL_CITATION {"citationID":"Gae6Q06i","properties":{"formattedCitation":"(Klingberg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047440" w:rsidRPr="00040C1F">
        <w:rPr>
          <w:rFonts w:ascii="Times New Roman" w:hAnsi="Times New Roman" w:cs="Times New Roman"/>
          <w:sz w:val="24"/>
          <w:szCs w:val="24"/>
        </w:rPr>
        <w:fldChar w:fldCharType="separate"/>
      </w:r>
      <w:r w:rsidR="00047440" w:rsidRPr="00040C1F">
        <w:rPr>
          <w:rFonts w:ascii="Times New Roman" w:hAnsi="Times New Roman" w:cs="Times New Roman"/>
          <w:sz w:val="24"/>
        </w:rPr>
        <w:t>(Klingberg &amp; Hesse, 2013)</w:t>
      </w:r>
      <w:r w:rsidR="00047440" w:rsidRPr="00040C1F">
        <w:rPr>
          <w:rFonts w:ascii="Times New Roman" w:hAnsi="Times New Roman" w:cs="Times New Roman"/>
          <w:sz w:val="24"/>
          <w:szCs w:val="24"/>
        </w:rPr>
        <w:fldChar w:fldCharType="end"/>
      </w:r>
      <w:r w:rsidR="00047440" w:rsidRPr="00040C1F">
        <w:rPr>
          <w:rFonts w:ascii="Times New Roman" w:hAnsi="Times New Roman" w:cs="Times New Roman"/>
          <w:sz w:val="24"/>
          <w:szCs w:val="24"/>
        </w:rPr>
        <w:t>.</w:t>
      </w:r>
    </w:p>
    <w:p w14:paraId="637DD1D0" w14:textId="44D027D4" w:rsidR="00B80726" w:rsidRDefault="00BB2864" w:rsidP="00FB46AF">
      <w:pPr>
        <w:pStyle w:val="berschrift1"/>
        <w:numPr>
          <w:ilvl w:val="0"/>
          <w:numId w:val="1"/>
        </w:numPr>
        <w:rPr>
          <w:rFonts w:ascii="Times New Roman" w:hAnsi="Times New Roman" w:cs="Times New Roman"/>
          <w:b/>
          <w:bCs/>
          <w:color w:val="auto"/>
        </w:rPr>
      </w:pPr>
      <w:bookmarkStart w:id="6" w:name="_Toc120648410"/>
      <w:r w:rsidRPr="00BB2864">
        <w:rPr>
          <w:rFonts w:ascii="Times New Roman" w:hAnsi="Times New Roman" w:cs="Times New Roman"/>
          <w:b/>
          <w:bCs/>
          <w:color w:val="auto"/>
        </w:rPr>
        <w:t>Der Ablauf einer KVTP</w:t>
      </w:r>
      <w:bookmarkEnd w:id="6"/>
      <w:r w:rsidRPr="00BB2864">
        <w:rPr>
          <w:rFonts w:ascii="Times New Roman" w:hAnsi="Times New Roman" w:cs="Times New Roman"/>
          <w:b/>
          <w:bCs/>
          <w:color w:val="auto"/>
        </w:rPr>
        <w:t xml:space="preserve"> </w:t>
      </w:r>
    </w:p>
    <w:p w14:paraId="5F527016" w14:textId="5FEC9309" w:rsidR="00BC36A9" w:rsidRDefault="00DD18C3" w:rsidP="00BB2864">
      <w:pPr>
        <w:spacing w:line="360" w:lineRule="auto"/>
        <w:rPr>
          <w:rFonts w:ascii="Times New Roman" w:hAnsi="Times New Roman" w:cs="Times New Roman"/>
          <w:sz w:val="24"/>
          <w:szCs w:val="24"/>
        </w:rPr>
      </w:pPr>
      <w:r>
        <w:rPr>
          <w:rFonts w:ascii="Times New Roman" w:hAnsi="Times New Roman" w:cs="Times New Roman"/>
          <w:sz w:val="24"/>
          <w:szCs w:val="24"/>
        </w:rPr>
        <w:t xml:space="preserve">      Die KVTP </w:t>
      </w:r>
      <w:r w:rsidR="000A38B4">
        <w:rPr>
          <w:rFonts w:ascii="Times New Roman" w:hAnsi="Times New Roman" w:cs="Times New Roman"/>
          <w:sz w:val="24"/>
          <w:szCs w:val="24"/>
        </w:rPr>
        <w:t xml:space="preserve">gliedert sich in </w:t>
      </w:r>
      <w:r>
        <w:rPr>
          <w:rFonts w:ascii="Times New Roman" w:hAnsi="Times New Roman" w:cs="Times New Roman"/>
          <w:sz w:val="24"/>
          <w:szCs w:val="24"/>
        </w:rPr>
        <w:t>drei Behandlungsphasen</w:t>
      </w:r>
      <w:r w:rsidR="000A38B4">
        <w:rPr>
          <w:rFonts w:ascii="Times New Roman" w:hAnsi="Times New Roman" w:cs="Times New Roman"/>
          <w:sz w:val="24"/>
          <w:szCs w:val="24"/>
        </w:rPr>
        <w:t xml:space="preserve">: Erstens in die </w:t>
      </w:r>
      <w:r>
        <w:rPr>
          <w:rFonts w:ascii="Times New Roman" w:hAnsi="Times New Roman" w:cs="Times New Roman"/>
          <w:sz w:val="24"/>
          <w:szCs w:val="24"/>
        </w:rPr>
        <w:t xml:space="preserve">Anfangsphase, zweitens </w:t>
      </w:r>
      <w:r w:rsidR="001D28E0">
        <w:rPr>
          <w:rFonts w:ascii="Times New Roman" w:hAnsi="Times New Roman" w:cs="Times New Roman"/>
          <w:sz w:val="24"/>
          <w:szCs w:val="24"/>
        </w:rPr>
        <w:t xml:space="preserve">in die </w:t>
      </w:r>
      <w:r>
        <w:rPr>
          <w:rFonts w:ascii="Times New Roman" w:hAnsi="Times New Roman" w:cs="Times New Roman"/>
          <w:sz w:val="24"/>
          <w:szCs w:val="24"/>
        </w:rPr>
        <w:t>Hauptphase und drittens in die Abschlussphase der Therapie</w:t>
      </w:r>
      <w:r w:rsidR="00FE6866">
        <w:rPr>
          <w:rFonts w:ascii="Times New Roman" w:hAnsi="Times New Roman" w:cs="Times New Roman"/>
          <w:sz w:val="24"/>
          <w:szCs w:val="24"/>
        </w:rPr>
        <w:t xml:space="preserve">. </w:t>
      </w:r>
    </w:p>
    <w:p w14:paraId="6AAF1B92" w14:textId="332BAF45" w:rsidR="00BB2864" w:rsidRPr="005E5B92" w:rsidRDefault="00BC36A9" w:rsidP="00BB2864">
      <w:pPr>
        <w:spacing w:line="360" w:lineRule="auto"/>
        <w:rPr>
          <w:rFonts w:ascii="Times New Roman" w:hAnsi="Times New Roman" w:cs="Times New Roman"/>
          <w:b/>
          <w:bCs/>
          <w:sz w:val="24"/>
          <w:szCs w:val="24"/>
        </w:rPr>
      </w:pPr>
      <w:r w:rsidRPr="005E5B92">
        <w:rPr>
          <w:rFonts w:ascii="Times New Roman" w:hAnsi="Times New Roman" w:cs="Times New Roman"/>
          <w:b/>
          <w:bCs/>
          <w:sz w:val="24"/>
          <w:szCs w:val="24"/>
        </w:rPr>
        <w:t>Abbildung 1</w:t>
      </w:r>
    </w:p>
    <w:p w14:paraId="1B7BEC56" w14:textId="630E38DC" w:rsidR="00BC36A9" w:rsidRDefault="00BC36A9" w:rsidP="00BB2864">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Die drei Phasen einer KVTP. </w:t>
      </w:r>
    </w:p>
    <w:p w14:paraId="67AE4E36" w14:textId="753252D3" w:rsidR="00187A60" w:rsidRDefault="00856A6E" w:rsidP="00BB2864">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68EE9209" wp14:editId="3A60602C">
                <wp:simplePos x="0" y="0"/>
                <wp:positionH relativeFrom="column">
                  <wp:posOffset>1633855</wp:posOffset>
                </wp:positionH>
                <wp:positionV relativeFrom="paragraph">
                  <wp:posOffset>2207260</wp:posOffset>
                </wp:positionV>
                <wp:extent cx="219075" cy="245110"/>
                <wp:effectExtent l="0" t="19050" r="47625" b="40640"/>
                <wp:wrapNone/>
                <wp:docPr id="5" name="Pfeil: nach rechts 5"/>
                <wp:cNvGraphicFramePr/>
                <a:graphic xmlns:a="http://schemas.openxmlformats.org/drawingml/2006/main">
                  <a:graphicData uri="http://schemas.microsoft.com/office/word/2010/wordprocessingShape">
                    <wps:wsp>
                      <wps:cNvSpPr/>
                      <wps:spPr>
                        <a:xfrm>
                          <a:off x="0" y="0"/>
                          <a:ext cx="219075" cy="245110"/>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3B1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128.65pt;margin-top:173.8pt;width:17.2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" adj="10800" fillcolor="yell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C5A0ECF" wp14:editId="58E31885">
                <wp:simplePos x="0" y="0"/>
                <wp:positionH relativeFrom="column">
                  <wp:posOffset>3443605</wp:posOffset>
                </wp:positionH>
                <wp:positionV relativeFrom="paragraph">
                  <wp:posOffset>2207260</wp:posOffset>
                </wp:positionV>
                <wp:extent cx="219075" cy="245110"/>
                <wp:effectExtent l="0" t="19050" r="47625" b="40640"/>
                <wp:wrapNone/>
                <wp:docPr id="6" name="Pfeil: nach rechts 6"/>
                <wp:cNvGraphicFramePr/>
                <a:graphic xmlns:a="http://schemas.openxmlformats.org/drawingml/2006/main">
                  <a:graphicData uri="http://schemas.microsoft.com/office/word/2010/wordprocessingShape">
                    <wps:wsp>
                      <wps:cNvSpPr/>
                      <wps:spPr>
                        <a:xfrm>
                          <a:off x="0" y="0"/>
                          <a:ext cx="219075" cy="245110"/>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511A1" id="Pfeil: nach rechts 6" o:spid="_x0000_s1026" type="#_x0000_t13" style="position:absolute;margin-left:271.15pt;margin-top:173.8pt;width:17.2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" adj="10800" fillcolor="yell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7761A1" wp14:editId="7683D3C7">
                <wp:simplePos x="0" y="0"/>
                <wp:positionH relativeFrom="column">
                  <wp:posOffset>1633855</wp:posOffset>
                </wp:positionH>
                <wp:positionV relativeFrom="paragraph">
                  <wp:posOffset>1159510</wp:posOffset>
                </wp:positionV>
                <wp:extent cx="219075" cy="245110"/>
                <wp:effectExtent l="0" t="19050" r="47625" b="40640"/>
                <wp:wrapNone/>
                <wp:docPr id="3" name="Pfeil: nach rechts 3"/>
                <wp:cNvGraphicFramePr/>
                <a:graphic xmlns:a="http://schemas.openxmlformats.org/drawingml/2006/main">
                  <a:graphicData uri="http://schemas.microsoft.com/office/word/2010/wordprocessingShape">
                    <wps:wsp>
                      <wps:cNvSpPr/>
                      <wps:spPr>
                        <a:xfrm>
                          <a:off x="0" y="0"/>
                          <a:ext cx="219075" cy="24511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D042" id="Pfeil: nach rechts 3" o:spid="_x0000_s1026" type="#_x0000_t13" style="position:absolute;margin-left:128.65pt;margin-top:91.3pt;width:17.2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" adj="10800" fillcolor="yellow"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1A309" wp14:editId="2BAB86A5">
                <wp:simplePos x="0" y="0"/>
                <wp:positionH relativeFrom="column">
                  <wp:posOffset>3443605</wp:posOffset>
                </wp:positionH>
                <wp:positionV relativeFrom="paragraph">
                  <wp:posOffset>1149985</wp:posOffset>
                </wp:positionV>
                <wp:extent cx="228600" cy="235585"/>
                <wp:effectExtent l="0" t="19050" r="38100" b="31115"/>
                <wp:wrapNone/>
                <wp:docPr id="4" name="Pfeil: nach rechts 4"/>
                <wp:cNvGraphicFramePr/>
                <a:graphic xmlns:a="http://schemas.openxmlformats.org/drawingml/2006/main">
                  <a:graphicData uri="http://schemas.microsoft.com/office/word/2010/wordprocessingShape">
                    <wps:wsp>
                      <wps:cNvSpPr/>
                      <wps:spPr>
                        <a:xfrm>
                          <a:off x="0" y="0"/>
                          <a:ext cx="228600" cy="235585"/>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A2FE6" id="Pfeil: nach rechts 4" o:spid="_x0000_s1026" type="#_x0000_t13" style="position:absolute;margin-left:271.15pt;margin-top:90.55pt;width:18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" adj="10800" fillcolor="yellow" strokecolor="black [3213]" strokeweight="1pt"/>
            </w:pict>
          </mc:Fallback>
        </mc:AlternateContent>
      </w:r>
      <w:r w:rsidR="00FE6866">
        <w:rPr>
          <w:rFonts w:ascii="Times New Roman" w:hAnsi="Times New Roman" w:cs="Times New Roman"/>
          <w:noProof/>
          <w:sz w:val="24"/>
          <w:szCs w:val="24"/>
        </w:rPr>
        <w:drawing>
          <wp:inline distT="0" distB="0" distL="0" distR="0" wp14:anchorId="1336A6CF" wp14:editId="19EEBAE0">
            <wp:extent cx="5219700" cy="3086100"/>
            <wp:effectExtent l="38100" t="0" r="1905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292B89">
        <w:rPr>
          <w:rFonts w:ascii="Times New Roman" w:hAnsi="Times New Roman" w:cs="Times New Roman"/>
          <w:sz w:val="24"/>
          <w:szCs w:val="24"/>
        </w:rPr>
        <w:t xml:space="preserve"> </w:t>
      </w:r>
    </w:p>
    <w:p w14:paraId="7D37A89D" w14:textId="1ECBFEA7" w:rsidR="00187A60" w:rsidRDefault="00187A60" w:rsidP="00FB46AF">
      <w:pPr>
        <w:pStyle w:val="berschrift2"/>
        <w:numPr>
          <w:ilvl w:val="1"/>
          <w:numId w:val="1"/>
        </w:numPr>
        <w:rPr>
          <w:rFonts w:ascii="Times New Roman" w:hAnsi="Times New Roman" w:cs="Times New Roman"/>
          <w:b/>
          <w:bCs/>
          <w:color w:val="auto"/>
        </w:rPr>
      </w:pPr>
      <w:bookmarkStart w:id="7" w:name="_Toc120648411"/>
      <w:r w:rsidRPr="00FB46AF">
        <w:rPr>
          <w:rFonts w:ascii="Times New Roman" w:hAnsi="Times New Roman" w:cs="Times New Roman"/>
          <w:b/>
          <w:bCs/>
          <w:color w:val="auto"/>
        </w:rPr>
        <w:t>Die Anfangsphase der Therapie</w:t>
      </w:r>
      <w:bookmarkEnd w:id="7"/>
      <w:r w:rsidRPr="00FB46AF">
        <w:rPr>
          <w:rFonts w:ascii="Times New Roman" w:hAnsi="Times New Roman" w:cs="Times New Roman"/>
          <w:b/>
          <w:bCs/>
          <w:color w:val="auto"/>
        </w:rPr>
        <w:t xml:space="preserve"> </w:t>
      </w:r>
    </w:p>
    <w:p w14:paraId="3324937E" w14:textId="4E2F870F" w:rsidR="000E795F" w:rsidRDefault="00187A60" w:rsidP="00BB2864">
      <w:pPr>
        <w:spacing w:line="360" w:lineRule="auto"/>
        <w:rPr>
          <w:rFonts w:ascii="Times New Roman" w:hAnsi="Times New Roman" w:cs="Times New Roman"/>
          <w:sz w:val="24"/>
          <w:szCs w:val="24"/>
        </w:rPr>
      </w:pPr>
      <w:r>
        <w:rPr>
          <w:rFonts w:ascii="Times New Roman" w:hAnsi="Times New Roman" w:cs="Times New Roman"/>
          <w:sz w:val="24"/>
          <w:szCs w:val="24"/>
        </w:rPr>
        <w:t xml:space="preserve">        Zu Beginn der Therapie </w:t>
      </w:r>
      <w:r w:rsidR="00E866FD">
        <w:rPr>
          <w:rFonts w:ascii="Times New Roman" w:hAnsi="Times New Roman" w:cs="Times New Roman"/>
          <w:sz w:val="24"/>
          <w:szCs w:val="24"/>
        </w:rPr>
        <w:t>wird die Grundlage für die weitere Behandlung geschaffen</w:t>
      </w:r>
      <w:r w:rsidR="00BA1F94">
        <w:rPr>
          <w:rFonts w:ascii="Times New Roman" w:hAnsi="Times New Roman" w:cs="Times New Roman"/>
          <w:sz w:val="24"/>
          <w:szCs w:val="24"/>
        </w:rPr>
        <w:t>: D</w:t>
      </w:r>
      <w:r w:rsidR="00E866FD">
        <w:rPr>
          <w:rFonts w:ascii="Times New Roman" w:hAnsi="Times New Roman" w:cs="Times New Roman"/>
          <w:sz w:val="24"/>
          <w:szCs w:val="24"/>
        </w:rPr>
        <w:t xml:space="preserve">abei steht besonders der Aufbau einer tragfähigen Beziehung zwischen Patient*in und Therapeut*in im Mittelpunkt. </w:t>
      </w:r>
      <w:r w:rsidR="00AD2A5B">
        <w:rPr>
          <w:rFonts w:ascii="Times New Roman" w:hAnsi="Times New Roman" w:cs="Times New Roman"/>
          <w:sz w:val="24"/>
          <w:szCs w:val="24"/>
        </w:rPr>
        <w:t xml:space="preserve">Ein Hindernis dabei können die Wahninhalte </w:t>
      </w:r>
      <w:r w:rsidR="00CF5369">
        <w:rPr>
          <w:rFonts w:ascii="Times New Roman" w:hAnsi="Times New Roman" w:cs="Times New Roman"/>
          <w:sz w:val="24"/>
          <w:szCs w:val="24"/>
        </w:rPr>
        <w:t>sowie</w:t>
      </w:r>
      <w:r w:rsidR="00AD2A5B">
        <w:rPr>
          <w:rFonts w:ascii="Times New Roman" w:hAnsi="Times New Roman" w:cs="Times New Roman"/>
          <w:sz w:val="24"/>
          <w:szCs w:val="24"/>
        </w:rPr>
        <w:t xml:space="preserve"> das damit einhergehende Misstrauen gegenüber dem/der Therapeut*in darstellen, weshalb der/die Behandler*in eine </w:t>
      </w:r>
      <w:r w:rsidR="007F5C3E">
        <w:rPr>
          <w:rFonts w:ascii="Times New Roman" w:hAnsi="Times New Roman" w:cs="Times New Roman"/>
          <w:sz w:val="24"/>
          <w:szCs w:val="24"/>
        </w:rPr>
        <w:t xml:space="preserve">wertschätzende </w:t>
      </w:r>
      <w:r w:rsidR="00AD2A5B">
        <w:rPr>
          <w:rFonts w:ascii="Times New Roman" w:hAnsi="Times New Roman" w:cs="Times New Roman"/>
          <w:sz w:val="24"/>
          <w:szCs w:val="24"/>
        </w:rPr>
        <w:t xml:space="preserve">Haltung vertreten und </w:t>
      </w:r>
      <w:r w:rsidR="00B7680D">
        <w:rPr>
          <w:rFonts w:ascii="Times New Roman" w:hAnsi="Times New Roman" w:cs="Times New Roman"/>
          <w:sz w:val="24"/>
          <w:szCs w:val="24"/>
        </w:rPr>
        <w:t xml:space="preserve">das Erleben des/der Patient*in </w:t>
      </w:r>
      <w:r w:rsidR="00CF5369">
        <w:rPr>
          <w:rFonts w:ascii="Times New Roman" w:hAnsi="Times New Roman" w:cs="Times New Roman"/>
          <w:sz w:val="24"/>
          <w:szCs w:val="24"/>
        </w:rPr>
        <w:t>sowie</w:t>
      </w:r>
      <w:r w:rsidR="00B7680D">
        <w:rPr>
          <w:rFonts w:ascii="Times New Roman" w:hAnsi="Times New Roman" w:cs="Times New Roman"/>
          <w:sz w:val="24"/>
          <w:szCs w:val="24"/>
        </w:rPr>
        <w:t xml:space="preserve"> die damit einhergehenden Belastungen verstehen</w:t>
      </w:r>
      <w:r w:rsidR="00AE5698">
        <w:rPr>
          <w:rFonts w:ascii="Times New Roman" w:hAnsi="Times New Roman" w:cs="Times New Roman"/>
          <w:sz w:val="24"/>
          <w:szCs w:val="24"/>
        </w:rPr>
        <w:t xml:space="preserve"> sollte</w:t>
      </w:r>
      <w:r w:rsidR="00B7680D">
        <w:rPr>
          <w:rFonts w:ascii="Times New Roman" w:hAnsi="Times New Roman" w:cs="Times New Roman"/>
          <w:sz w:val="24"/>
          <w:szCs w:val="24"/>
        </w:rPr>
        <w:t xml:space="preserve">. </w:t>
      </w:r>
      <w:r w:rsidR="0031457C">
        <w:rPr>
          <w:rFonts w:ascii="Times New Roman" w:hAnsi="Times New Roman" w:cs="Times New Roman"/>
          <w:sz w:val="24"/>
          <w:szCs w:val="24"/>
        </w:rPr>
        <w:t>Auch</w:t>
      </w:r>
      <w:r w:rsidR="007F5C3E">
        <w:rPr>
          <w:rFonts w:ascii="Times New Roman" w:hAnsi="Times New Roman" w:cs="Times New Roman"/>
          <w:sz w:val="24"/>
          <w:szCs w:val="24"/>
        </w:rPr>
        <w:t xml:space="preserve"> </w:t>
      </w:r>
      <w:r w:rsidR="00B7680D">
        <w:rPr>
          <w:rFonts w:ascii="Times New Roman" w:hAnsi="Times New Roman" w:cs="Times New Roman"/>
          <w:sz w:val="24"/>
          <w:szCs w:val="24"/>
        </w:rPr>
        <w:t xml:space="preserve">sollte </w:t>
      </w:r>
      <w:r w:rsidR="00AD2A5B">
        <w:rPr>
          <w:rFonts w:ascii="Times New Roman" w:hAnsi="Times New Roman" w:cs="Times New Roman"/>
          <w:sz w:val="24"/>
          <w:szCs w:val="24"/>
        </w:rPr>
        <w:t>de</w:t>
      </w:r>
      <w:r w:rsidR="00B7680D">
        <w:rPr>
          <w:rFonts w:ascii="Times New Roman" w:hAnsi="Times New Roman" w:cs="Times New Roman"/>
          <w:sz w:val="24"/>
          <w:szCs w:val="24"/>
        </w:rPr>
        <w:t>r</w:t>
      </w:r>
      <w:r w:rsidR="00AD2A5B">
        <w:rPr>
          <w:rFonts w:ascii="Times New Roman" w:hAnsi="Times New Roman" w:cs="Times New Roman"/>
          <w:sz w:val="24"/>
          <w:szCs w:val="24"/>
        </w:rPr>
        <w:t>/die Patient*in dar</w:t>
      </w:r>
      <w:r w:rsidR="00AE5698">
        <w:rPr>
          <w:rFonts w:ascii="Times New Roman" w:hAnsi="Times New Roman" w:cs="Times New Roman"/>
          <w:sz w:val="24"/>
          <w:szCs w:val="24"/>
        </w:rPr>
        <w:t xml:space="preserve">über </w:t>
      </w:r>
      <w:r w:rsidR="00AD2A5B">
        <w:rPr>
          <w:rFonts w:ascii="Times New Roman" w:hAnsi="Times New Roman" w:cs="Times New Roman"/>
          <w:sz w:val="24"/>
          <w:szCs w:val="24"/>
        </w:rPr>
        <w:t xml:space="preserve">unterrichten </w:t>
      </w:r>
      <w:r w:rsidR="00B7680D">
        <w:rPr>
          <w:rFonts w:ascii="Times New Roman" w:hAnsi="Times New Roman" w:cs="Times New Roman"/>
          <w:sz w:val="24"/>
          <w:szCs w:val="24"/>
        </w:rPr>
        <w:t>werden</w:t>
      </w:r>
      <w:r w:rsidR="00AD2A5B">
        <w:rPr>
          <w:rFonts w:ascii="Times New Roman" w:hAnsi="Times New Roman" w:cs="Times New Roman"/>
          <w:sz w:val="24"/>
          <w:szCs w:val="24"/>
        </w:rPr>
        <w:t>, dass Wahn und Halluzinationen als dimensionales Konstrukt zu verstehen sind und bestimmte Stressoren bei jedem Menschen Halluzinationen und Wahn auslösen können</w:t>
      </w:r>
      <w:r w:rsidR="00B85642">
        <w:rPr>
          <w:rFonts w:ascii="Times New Roman" w:hAnsi="Times New Roman" w:cs="Times New Roman"/>
          <w:sz w:val="24"/>
          <w:szCs w:val="24"/>
        </w:rPr>
        <w:t xml:space="preserve"> </w:t>
      </w:r>
      <w:r w:rsidR="00B85642">
        <w:rPr>
          <w:rFonts w:ascii="Times New Roman" w:hAnsi="Times New Roman" w:cs="Times New Roman"/>
          <w:sz w:val="24"/>
          <w:szCs w:val="24"/>
        </w:rPr>
        <w:fldChar w:fldCharType="begin"/>
      </w:r>
      <w:r w:rsidR="00B85642">
        <w:rPr>
          <w:rFonts w:ascii="Times New Roman" w:hAnsi="Times New Roman" w:cs="Times New Roman"/>
          <w:sz w:val="24"/>
          <w:szCs w:val="24"/>
        </w:rPr>
        <w:instrText xml:space="preserve"> ADDIN ZOTERO_ITEM CSL_CITATION {"citationID":"eew1mfCg","properties":{"formattedCitation":"(Korff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B85642">
        <w:rPr>
          <w:rFonts w:ascii="Times New Roman" w:hAnsi="Times New Roman" w:cs="Times New Roman"/>
          <w:sz w:val="24"/>
          <w:szCs w:val="24"/>
        </w:rPr>
        <w:fldChar w:fldCharType="separate"/>
      </w:r>
      <w:r w:rsidR="00B85642" w:rsidRPr="00B85642">
        <w:rPr>
          <w:rFonts w:ascii="Times New Roman" w:hAnsi="Times New Roman" w:cs="Times New Roman"/>
          <w:sz w:val="24"/>
        </w:rPr>
        <w:t>(Korff &amp; Lincoln, 2022)</w:t>
      </w:r>
      <w:r w:rsidR="00B85642">
        <w:rPr>
          <w:rFonts w:ascii="Times New Roman" w:hAnsi="Times New Roman" w:cs="Times New Roman"/>
          <w:sz w:val="24"/>
          <w:szCs w:val="24"/>
        </w:rPr>
        <w:fldChar w:fldCharType="end"/>
      </w:r>
      <w:r w:rsidR="00AD2A5B">
        <w:rPr>
          <w:rFonts w:ascii="Times New Roman" w:hAnsi="Times New Roman" w:cs="Times New Roman"/>
          <w:sz w:val="24"/>
          <w:szCs w:val="24"/>
        </w:rPr>
        <w:t>.</w:t>
      </w:r>
      <w:r w:rsidR="00584F01">
        <w:rPr>
          <w:rFonts w:ascii="Times New Roman" w:hAnsi="Times New Roman" w:cs="Times New Roman"/>
          <w:sz w:val="24"/>
          <w:szCs w:val="24"/>
        </w:rPr>
        <w:t xml:space="preserve"> </w:t>
      </w:r>
      <w:r w:rsidR="00B85642">
        <w:rPr>
          <w:rFonts w:ascii="Times New Roman" w:hAnsi="Times New Roman" w:cs="Times New Roman"/>
          <w:sz w:val="24"/>
          <w:szCs w:val="24"/>
        </w:rPr>
        <w:t xml:space="preserve">Ein weiterer </w:t>
      </w:r>
      <w:r w:rsidR="00867BCF">
        <w:rPr>
          <w:rFonts w:ascii="Times New Roman" w:hAnsi="Times New Roman" w:cs="Times New Roman"/>
          <w:sz w:val="24"/>
          <w:szCs w:val="24"/>
        </w:rPr>
        <w:t>bedeutender</w:t>
      </w:r>
      <w:r w:rsidR="00B85642">
        <w:rPr>
          <w:rFonts w:ascii="Times New Roman" w:hAnsi="Times New Roman" w:cs="Times New Roman"/>
          <w:sz w:val="24"/>
          <w:szCs w:val="24"/>
        </w:rPr>
        <w:t xml:space="preserve"> Bestandteil </w:t>
      </w:r>
      <w:r w:rsidR="00A45C86">
        <w:rPr>
          <w:rFonts w:ascii="Times New Roman" w:hAnsi="Times New Roman" w:cs="Times New Roman"/>
          <w:sz w:val="24"/>
          <w:szCs w:val="24"/>
        </w:rPr>
        <w:t>während der Anfangsphase der Therapie stellt das Erarbeiten eines individuellen Störungsmodells dar, in dem sowohl auslösende</w:t>
      </w:r>
      <w:r w:rsidR="009C0335">
        <w:rPr>
          <w:rFonts w:ascii="Times New Roman" w:hAnsi="Times New Roman" w:cs="Times New Roman"/>
          <w:sz w:val="24"/>
          <w:szCs w:val="24"/>
        </w:rPr>
        <w:t xml:space="preserve"> </w:t>
      </w:r>
      <w:r w:rsidR="00A45C86">
        <w:rPr>
          <w:rFonts w:ascii="Times New Roman" w:hAnsi="Times New Roman" w:cs="Times New Roman"/>
          <w:sz w:val="24"/>
          <w:szCs w:val="24"/>
        </w:rPr>
        <w:t>als auch aufrechterhaltende</w:t>
      </w:r>
      <w:r w:rsidR="009C0335">
        <w:rPr>
          <w:rFonts w:ascii="Times New Roman" w:hAnsi="Times New Roman" w:cs="Times New Roman"/>
          <w:sz w:val="24"/>
          <w:szCs w:val="24"/>
        </w:rPr>
        <w:t xml:space="preserve"> </w:t>
      </w:r>
      <w:r w:rsidR="00CF01DC">
        <w:rPr>
          <w:rFonts w:ascii="Times New Roman" w:hAnsi="Times New Roman" w:cs="Times New Roman"/>
          <w:sz w:val="24"/>
          <w:szCs w:val="24"/>
        </w:rPr>
        <w:t xml:space="preserve">Faktoren </w:t>
      </w:r>
      <w:r w:rsidR="009C0335">
        <w:rPr>
          <w:rFonts w:ascii="Times New Roman" w:hAnsi="Times New Roman" w:cs="Times New Roman"/>
          <w:sz w:val="24"/>
          <w:szCs w:val="24"/>
        </w:rPr>
        <w:t>(bspw. Angst, Schlafstörungen und ein geringer Selbstwert)</w:t>
      </w:r>
      <w:r w:rsidR="00A45C86">
        <w:rPr>
          <w:rFonts w:ascii="Times New Roman" w:hAnsi="Times New Roman" w:cs="Times New Roman"/>
          <w:sz w:val="24"/>
          <w:szCs w:val="24"/>
        </w:rPr>
        <w:t xml:space="preserve"> Beachtung finden und auch Ansätze für therapeutische Veränderungen</w:t>
      </w:r>
      <w:r w:rsidR="00265D10">
        <w:rPr>
          <w:rFonts w:ascii="Times New Roman" w:hAnsi="Times New Roman" w:cs="Times New Roman"/>
          <w:sz w:val="24"/>
          <w:szCs w:val="24"/>
        </w:rPr>
        <w:t xml:space="preserve"> und Therapieziele</w:t>
      </w:r>
      <w:r w:rsidR="00A45C86">
        <w:rPr>
          <w:rFonts w:ascii="Times New Roman" w:hAnsi="Times New Roman" w:cs="Times New Roman"/>
          <w:sz w:val="24"/>
          <w:szCs w:val="24"/>
        </w:rPr>
        <w:t xml:space="preserve"> integriert</w:t>
      </w:r>
      <w:r w:rsidR="00AE5698">
        <w:rPr>
          <w:rFonts w:ascii="Times New Roman" w:hAnsi="Times New Roman" w:cs="Times New Roman"/>
          <w:sz w:val="24"/>
          <w:szCs w:val="24"/>
        </w:rPr>
        <w:t xml:space="preserve"> </w:t>
      </w:r>
      <w:r w:rsidR="00E12363">
        <w:rPr>
          <w:rFonts w:ascii="Times New Roman" w:hAnsi="Times New Roman" w:cs="Times New Roman"/>
          <w:sz w:val="24"/>
          <w:szCs w:val="24"/>
        </w:rPr>
        <w:t>sowie</w:t>
      </w:r>
      <w:r w:rsidR="00AE5698">
        <w:rPr>
          <w:rFonts w:ascii="Times New Roman" w:hAnsi="Times New Roman" w:cs="Times New Roman"/>
          <w:sz w:val="24"/>
          <w:szCs w:val="24"/>
        </w:rPr>
        <w:t xml:space="preserve"> formuliert</w:t>
      </w:r>
      <w:r w:rsidR="00A45C86">
        <w:rPr>
          <w:rFonts w:ascii="Times New Roman" w:hAnsi="Times New Roman" w:cs="Times New Roman"/>
          <w:sz w:val="24"/>
          <w:szCs w:val="24"/>
        </w:rPr>
        <w:t xml:space="preserve"> werden </w:t>
      </w:r>
      <w:r w:rsidR="00D41AE0">
        <w:rPr>
          <w:rFonts w:ascii="Times New Roman" w:hAnsi="Times New Roman" w:cs="Times New Roman"/>
          <w:sz w:val="24"/>
          <w:szCs w:val="24"/>
        </w:rPr>
        <w:fldChar w:fldCharType="begin"/>
      </w:r>
      <w:r w:rsidR="003C5DD4">
        <w:rPr>
          <w:rFonts w:ascii="Times New Roman" w:hAnsi="Times New Roman" w:cs="Times New Roman"/>
          <w:sz w:val="24"/>
          <w:szCs w:val="24"/>
        </w:rPr>
        <w:instrText xml:space="preserve"> ADDIN ZOTERO_ITEM CSL_CITATION {"citationID":"M0QfJZqE","properties":{"formattedCitation":"(Korff &amp; Lincoln, 2022)","plainCitation":"(Korff &amp; Lincoln, 2022)","dontUpdate":true,"noteIndex":0},"citationItems":[{"id":1848,"uris":["http://zotero.org/users/8634169/items/589KFN5Y"],"itemData":{"id":1848,"type":"article-journal","container-title":"InFo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D41AE0">
        <w:rPr>
          <w:rFonts w:ascii="Times New Roman" w:hAnsi="Times New Roman" w:cs="Times New Roman"/>
          <w:sz w:val="24"/>
          <w:szCs w:val="24"/>
        </w:rPr>
        <w:fldChar w:fldCharType="separate"/>
      </w:r>
      <w:r w:rsidR="00265D10" w:rsidRPr="00265D10">
        <w:rPr>
          <w:rFonts w:ascii="Times New Roman" w:hAnsi="Times New Roman" w:cs="Times New Roman"/>
          <w:sz w:val="24"/>
        </w:rPr>
        <w:t>(Korff &amp; Lincoln, 2022</w:t>
      </w:r>
      <w:r w:rsidR="00D41AE0">
        <w:rPr>
          <w:rFonts w:ascii="Times New Roman" w:hAnsi="Times New Roman" w:cs="Times New Roman"/>
          <w:sz w:val="24"/>
          <w:szCs w:val="24"/>
        </w:rPr>
        <w:fldChar w:fldCharType="end"/>
      </w:r>
      <w:r w:rsidR="00D41AE0">
        <w:rPr>
          <w:rFonts w:ascii="Times New Roman" w:hAnsi="Times New Roman" w:cs="Times New Roman"/>
          <w:sz w:val="24"/>
          <w:szCs w:val="24"/>
        </w:rPr>
        <w:t xml:space="preserve">; </w:t>
      </w:r>
      <w:r w:rsidR="00D41AE0">
        <w:rPr>
          <w:rFonts w:ascii="Times New Roman" w:hAnsi="Times New Roman" w:cs="Times New Roman"/>
          <w:sz w:val="24"/>
          <w:szCs w:val="24"/>
        </w:rPr>
        <w:fldChar w:fldCharType="begin"/>
      </w:r>
      <w:r w:rsidR="003C5DD4">
        <w:rPr>
          <w:rFonts w:ascii="Times New Roman" w:hAnsi="Times New Roman" w:cs="Times New Roman"/>
          <w:sz w:val="24"/>
          <w:szCs w:val="24"/>
        </w:rPr>
        <w:instrText xml:space="preserve"> ADDIN ZOTERO_ITEM CSL_CITATION {"citationID":"oPbOBALn","properties":{"formattedCitation":"(Klingberg &amp; Hesse, 2013)","plainCitation":"(Klingberg &amp; Hesse, 2013)","dontUpdate":true,"noteIndex":0},"citationItems":[{"id":1850,"uris":["http://zotero.org/users/8634169/items/9YS4NZUW"],"itemData":{"id":1850,"type":"article-journal","abstract":"Kognitive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D41AE0">
        <w:rPr>
          <w:rFonts w:ascii="Times New Roman" w:hAnsi="Times New Roman" w:cs="Times New Roman"/>
          <w:sz w:val="24"/>
          <w:szCs w:val="24"/>
        </w:rPr>
        <w:fldChar w:fldCharType="separate"/>
      </w:r>
      <w:r w:rsidR="00265D10" w:rsidRPr="00265D10">
        <w:rPr>
          <w:rFonts w:ascii="Times New Roman" w:hAnsi="Times New Roman" w:cs="Times New Roman"/>
          <w:sz w:val="24"/>
        </w:rPr>
        <w:t>Klingberg &amp; Hesse, 2013)</w:t>
      </w:r>
      <w:r w:rsidR="00D41AE0">
        <w:rPr>
          <w:rFonts w:ascii="Times New Roman" w:hAnsi="Times New Roman" w:cs="Times New Roman"/>
          <w:sz w:val="24"/>
          <w:szCs w:val="24"/>
        </w:rPr>
        <w:fldChar w:fldCharType="end"/>
      </w:r>
      <w:r w:rsidR="00D41AE0">
        <w:rPr>
          <w:rFonts w:ascii="Times New Roman" w:hAnsi="Times New Roman" w:cs="Times New Roman"/>
          <w:sz w:val="24"/>
          <w:szCs w:val="24"/>
        </w:rPr>
        <w:t xml:space="preserve">. </w:t>
      </w:r>
      <w:r w:rsidR="005501D9">
        <w:rPr>
          <w:rFonts w:ascii="Times New Roman" w:hAnsi="Times New Roman" w:cs="Times New Roman"/>
          <w:sz w:val="24"/>
          <w:szCs w:val="24"/>
        </w:rPr>
        <w:t>Dabei sollte darauf geachtet werden, dass die Behandlungsziele gemeinsam erarbeitet werden, a</w:t>
      </w:r>
      <w:r w:rsidR="00C023B0">
        <w:rPr>
          <w:rFonts w:ascii="Times New Roman" w:hAnsi="Times New Roman" w:cs="Times New Roman"/>
          <w:sz w:val="24"/>
          <w:szCs w:val="24"/>
        </w:rPr>
        <w:t>n</w:t>
      </w:r>
      <w:r w:rsidR="005501D9">
        <w:rPr>
          <w:rFonts w:ascii="Times New Roman" w:hAnsi="Times New Roman" w:cs="Times New Roman"/>
          <w:sz w:val="24"/>
          <w:szCs w:val="24"/>
        </w:rPr>
        <w:t xml:space="preserve"> den/die Patient*in individuell angepasst sind </w:t>
      </w:r>
      <w:r w:rsidR="00CF01DC">
        <w:rPr>
          <w:rFonts w:ascii="Times New Roman" w:hAnsi="Times New Roman" w:cs="Times New Roman"/>
          <w:sz w:val="24"/>
          <w:szCs w:val="24"/>
        </w:rPr>
        <w:t>sowie</w:t>
      </w:r>
      <w:r w:rsidR="005501D9">
        <w:rPr>
          <w:rFonts w:ascii="Times New Roman" w:hAnsi="Times New Roman" w:cs="Times New Roman"/>
          <w:sz w:val="24"/>
          <w:szCs w:val="24"/>
        </w:rPr>
        <w:t xml:space="preserve"> dass der/die Patient*in während der Behandlung die Verbindung zwischen Intervention und Therapieziel immer nachvollziehen kann</w:t>
      </w:r>
      <w:r w:rsidR="00265D10">
        <w:rPr>
          <w:rFonts w:ascii="Times New Roman" w:hAnsi="Times New Roman" w:cs="Times New Roman"/>
          <w:sz w:val="24"/>
          <w:szCs w:val="24"/>
        </w:rPr>
        <w:t xml:space="preserve"> </w:t>
      </w:r>
      <w:r w:rsidR="00265D10">
        <w:rPr>
          <w:rFonts w:ascii="Times New Roman" w:hAnsi="Times New Roman" w:cs="Times New Roman"/>
          <w:sz w:val="24"/>
          <w:szCs w:val="24"/>
        </w:rPr>
        <w:fldChar w:fldCharType="begin"/>
      </w:r>
      <w:r w:rsidR="00265D10">
        <w:rPr>
          <w:rFonts w:ascii="Times New Roman" w:hAnsi="Times New Roman" w:cs="Times New Roman"/>
          <w:sz w:val="24"/>
          <w:szCs w:val="24"/>
        </w:rPr>
        <w:instrText xml:space="preserve"> ADDIN ZOTERO_ITEM CSL_CITATION {"citationID":"N3xsZZfP","properties":{"formattedCitation":"(Korff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265D10">
        <w:rPr>
          <w:rFonts w:ascii="Times New Roman" w:hAnsi="Times New Roman" w:cs="Times New Roman"/>
          <w:sz w:val="24"/>
          <w:szCs w:val="24"/>
        </w:rPr>
        <w:fldChar w:fldCharType="separate"/>
      </w:r>
      <w:r w:rsidR="00265D10" w:rsidRPr="00265D10">
        <w:rPr>
          <w:rFonts w:ascii="Times New Roman" w:hAnsi="Times New Roman" w:cs="Times New Roman"/>
          <w:sz w:val="24"/>
        </w:rPr>
        <w:t>(Korff &amp; Lincoln, 2022)</w:t>
      </w:r>
      <w:r w:rsidR="00265D10">
        <w:rPr>
          <w:rFonts w:ascii="Times New Roman" w:hAnsi="Times New Roman" w:cs="Times New Roman"/>
          <w:sz w:val="24"/>
          <w:szCs w:val="24"/>
        </w:rPr>
        <w:fldChar w:fldCharType="end"/>
      </w:r>
      <w:r w:rsidR="00265D10">
        <w:rPr>
          <w:rFonts w:ascii="Times New Roman" w:hAnsi="Times New Roman" w:cs="Times New Roman"/>
          <w:sz w:val="24"/>
          <w:szCs w:val="24"/>
        </w:rPr>
        <w:t xml:space="preserve">. </w:t>
      </w:r>
      <w:r w:rsidR="00587C85">
        <w:rPr>
          <w:rFonts w:ascii="Times New Roman" w:hAnsi="Times New Roman" w:cs="Times New Roman"/>
          <w:sz w:val="24"/>
          <w:szCs w:val="24"/>
        </w:rPr>
        <w:t xml:space="preserve">  </w:t>
      </w:r>
      <w:r w:rsidR="00CF01DC">
        <w:rPr>
          <w:rFonts w:ascii="Times New Roman" w:hAnsi="Times New Roman" w:cs="Times New Roman"/>
          <w:sz w:val="24"/>
          <w:szCs w:val="24"/>
        </w:rPr>
        <w:t xml:space="preserve"> </w:t>
      </w:r>
      <w:r w:rsidR="00587C85">
        <w:rPr>
          <w:rFonts w:ascii="Times New Roman" w:hAnsi="Times New Roman" w:cs="Times New Roman"/>
          <w:sz w:val="24"/>
          <w:szCs w:val="24"/>
        </w:rPr>
        <w:t xml:space="preserve">                                                                                                       </w:t>
      </w:r>
      <w:r w:rsidR="000E795F">
        <w:rPr>
          <w:rFonts w:ascii="Times New Roman" w:hAnsi="Times New Roman" w:cs="Times New Roman"/>
          <w:sz w:val="24"/>
          <w:szCs w:val="24"/>
        </w:rPr>
        <w:t xml:space="preserve">       Die Orientierung an den Behandlungszielen stellt auch ein wesentlicher Faktor zur Motivationsförderung</w:t>
      </w:r>
      <w:r w:rsidR="00B7680D">
        <w:rPr>
          <w:rFonts w:ascii="Times New Roman" w:hAnsi="Times New Roman" w:cs="Times New Roman"/>
          <w:sz w:val="24"/>
          <w:szCs w:val="24"/>
        </w:rPr>
        <w:t>, einem weiteren wichtigen Bestandteil der Anfangsphase der Therapie</w:t>
      </w:r>
      <w:r w:rsidR="00664084">
        <w:rPr>
          <w:rFonts w:ascii="Times New Roman" w:hAnsi="Times New Roman" w:cs="Times New Roman"/>
          <w:sz w:val="24"/>
          <w:szCs w:val="24"/>
        </w:rPr>
        <w:t>,</w:t>
      </w:r>
      <w:r w:rsidR="008317B7">
        <w:rPr>
          <w:rFonts w:ascii="Times New Roman" w:hAnsi="Times New Roman" w:cs="Times New Roman"/>
          <w:sz w:val="24"/>
          <w:szCs w:val="24"/>
        </w:rPr>
        <w:t xml:space="preserve"> </w:t>
      </w:r>
      <w:r w:rsidR="00EF28B1">
        <w:rPr>
          <w:rFonts w:ascii="Times New Roman" w:hAnsi="Times New Roman" w:cs="Times New Roman"/>
          <w:sz w:val="24"/>
          <w:szCs w:val="24"/>
        </w:rPr>
        <w:t xml:space="preserve">dar </w:t>
      </w:r>
      <w:r w:rsidR="00171294">
        <w:rPr>
          <w:rFonts w:ascii="Times New Roman" w:hAnsi="Times New Roman" w:cs="Times New Roman"/>
          <w:sz w:val="24"/>
          <w:szCs w:val="24"/>
        </w:rPr>
        <w:fldChar w:fldCharType="begin"/>
      </w:r>
      <w:r w:rsidR="00171294">
        <w:rPr>
          <w:rFonts w:ascii="Times New Roman" w:hAnsi="Times New Roman" w:cs="Times New Roman"/>
          <w:sz w:val="24"/>
          <w:szCs w:val="24"/>
        </w:rPr>
        <w:instrText xml:space="preserve"> ADDIN ZOTERO_ITEM CSL_CITATION {"citationID":"ierEotbr","properties":{"formattedCitation":"(Klingberg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171294">
        <w:rPr>
          <w:rFonts w:ascii="Times New Roman" w:hAnsi="Times New Roman" w:cs="Times New Roman"/>
          <w:sz w:val="24"/>
          <w:szCs w:val="24"/>
        </w:rPr>
        <w:fldChar w:fldCharType="separate"/>
      </w:r>
      <w:r w:rsidR="00171294" w:rsidRPr="00B7680D">
        <w:rPr>
          <w:rFonts w:ascii="Times New Roman" w:hAnsi="Times New Roman" w:cs="Times New Roman"/>
          <w:sz w:val="24"/>
        </w:rPr>
        <w:t>(Klingberg &amp; Hesse, 2013)</w:t>
      </w:r>
      <w:r w:rsidR="00171294">
        <w:rPr>
          <w:rFonts w:ascii="Times New Roman" w:hAnsi="Times New Roman" w:cs="Times New Roman"/>
          <w:sz w:val="24"/>
          <w:szCs w:val="24"/>
        </w:rPr>
        <w:fldChar w:fldCharType="end"/>
      </w:r>
      <w:r w:rsidR="00171294">
        <w:rPr>
          <w:rFonts w:ascii="Times New Roman" w:hAnsi="Times New Roman" w:cs="Times New Roman"/>
          <w:sz w:val="24"/>
          <w:szCs w:val="24"/>
        </w:rPr>
        <w:t xml:space="preserve">. </w:t>
      </w:r>
    </w:p>
    <w:p w14:paraId="6252787F" w14:textId="1BD1E5A0" w:rsidR="00CA0CD7" w:rsidRPr="009D10CF" w:rsidRDefault="00991341" w:rsidP="00CA0CD7">
      <w:pPr>
        <w:pStyle w:val="berschrift1"/>
        <w:jc w:val="center"/>
        <w:rPr>
          <w:rFonts w:ascii="Times New Roman" w:hAnsi="Times New Roman" w:cs="Times New Roman"/>
          <w:b/>
          <w:bCs/>
          <w:color w:val="auto"/>
          <w:lang w:val="en-US"/>
        </w:rPr>
      </w:pPr>
      <w:bookmarkStart w:id="8" w:name="_Toc120648412"/>
      <w:proofErr w:type="spellStart"/>
      <w:r w:rsidRPr="009D10CF">
        <w:rPr>
          <w:rFonts w:ascii="Times New Roman" w:hAnsi="Times New Roman" w:cs="Times New Roman"/>
          <w:b/>
          <w:bCs/>
          <w:color w:val="auto"/>
          <w:lang w:val="en-US"/>
        </w:rPr>
        <w:lastRenderedPageBreak/>
        <w:t>Exkurs</w:t>
      </w:r>
      <w:proofErr w:type="spellEnd"/>
      <w:r w:rsidRPr="009D10CF">
        <w:rPr>
          <w:rFonts w:ascii="Times New Roman" w:hAnsi="Times New Roman" w:cs="Times New Roman"/>
          <w:b/>
          <w:bCs/>
          <w:color w:val="auto"/>
          <w:lang w:val="en-US"/>
        </w:rPr>
        <w:t xml:space="preserve">: </w:t>
      </w:r>
      <w:proofErr w:type="spellStart"/>
      <w:r w:rsidR="00CA0CD7" w:rsidRPr="009D10CF">
        <w:rPr>
          <w:rFonts w:ascii="Times New Roman" w:hAnsi="Times New Roman" w:cs="Times New Roman"/>
          <w:b/>
          <w:bCs/>
          <w:color w:val="auto"/>
          <w:lang w:val="en-US"/>
        </w:rPr>
        <w:t>Beschreibung</w:t>
      </w:r>
      <w:proofErr w:type="spellEnd"/>
      <w:r w:rsidR="00CA0CD7" w:rsidRPr="009D10CF">
        <w:rPr>
          <w:rFonts w:ascii="Times New Roman" w:hAnsi="Times New Roman" w:cs="Times New Roman"/>
          <w:b/>
          <w:bCs/>
          <w:color w:val="auto"/>
          <w:lang w:val="en-US"/>
        </w:rPr>
        <w:t xml:space="preserve"> der </w:t>
      </w:r>
      <w:proofErr w:type="spellStart"/>
      <w:r w:rsidR="00CA0CD7" w:rsidRPr="009D10CF">
        <w:rPr>
          <w:rFonts w:ascii="Times New Roman" w:hAnsi="Times New Roman" w:cs="Times New Roman"/>
          <w:b/>
          <w:bCs/>
          <w:color w:val="auto"/>
          <w:lang w:val="en-US"/>
        </w:rPr>
        <w:t>Studie</w:t>
      </w:r>
      <w:proofErr w:type="spellEnd"/>
      <w:r w:rsidR="00CA0CD7" w:rsidRPr="009D10CF">
        <w:rPr>
          <w:rFonts w:ascii="Times New Roman" w:hAnsi="Times New Roman" w:cs="Times New Roman"/>
          <w:b/>
          <w:bCs/>
          <w:color w:val="auto"/>
          <w:lang w:val="en-US"/>
        </w:rPr>
        <w:t xml:space="preserve"> “Negative, not positive symptoms predict the early therapeutic alliance in cognitive behavioral therapy for psychosis”</w:t>
      </w:r>
      <w:bookmarkEnd w:id="8"/>
    </w:p>
    <w:p w14:paraId="313D6B55" w14:textId="1AC32146" w:rsidR="00553DAA" w:rsidRDefault="00672FD0" w:rsidP="0035319A">
      <w:pPr>
        <w:spacing w:line="360" w:lineRule="auto"/>
        <w:rPr>
          <w:rFonts w:ascii="Times New Roman" w:hAnsi="Times New Roman" w:cs="Times New Roman"/>
          <w:sz w:val="24"/>
          <w:szCs w:val="24"/>
        </w:rPr>
      </w:pPr>
      <w:r w:rsidRPr="009D10CF">
        <w:rPr>
          <w:rFonts w:ascii="Times New Roman" w:hAnsi="Times New Roman" w:cs="Times New Roman"/>
          <w:sz w:val="24"/>
          <w:szCs w:val="24"/>
          <w:lang w:val="en-US"/>
        </w:rPr>
        <w:t xml:space="preserve">       </w:t>
      </w:r>
      <w:r w:rsidR="00CA0CD7" w:rsidRPr="009C5F20">
        <w:rPr>
          <w:rFonts w:ascii="Times New Roman" w:hAnsi="Times New Roman" w:cs="Times New Roman"/>
          <w:sz w:val="24"/>
          <w:szCs w:val="24"/>
        </w:rPr>
        <w:t>Die vorliegende Studie v</w:t>
      </w:r>
      <w:r w:rsidR="00CA0CD7">
        <w:rPr>
          <w:rFonts w:ascii="Times New Roman" w:hAnsi="Times New Roman" w:cs="Times New Roman"/>
          <w:sz w:val="24"/>
          <w:szCs w:val="24"/>
        </w:rPr>
        <w:t>on Jung et al.</w:t>
      </w:r>
      <w:r w:rsidR="00D73B34">
        <w:rPr>
          <w:rFonts w:ascii="Times New Roman" w:hAnsi="Times New Roman" w:cs="Times New Roman"/>
          <w:sz w:val="24"/>
          <w:szCs w:val="24"/>
        </w:rPr>
        <w:t xml:space="preserve">, die </w:t>
      </w:r>
      <w:r w:rsidR="00CA0CD7">
        <w:rPr>
          <w:rFonts w:ascii="Times New Roman" w:hAnsi="Times New Roman" w:cs="Times New Roman"/>
          <w:sz w:val="24"/>
          <w:szCs w:val="24"/>
        </w:rPr>
        <w:t>im Jahr 2014 i</w:t>
      </w:r>
      <w:r w:rsidR="00D73B34">
        <w:rPr>
          <w:rFonts w:ascii="Times New Roman" w:hAnsi="Times New Roman" w:cs="Times New Roman"/>
          <w:sz w:val="24"/>
          <w:szCs w:val="24"/>
        </w:rPr>
        <w:t>m</w:t>
      </w:r>
      <w:r w:rsidR="00CA0CD7">
        <w:rPr>
          <w:rFonts w:ascii="Times New Roman" w:hAnsi="Times New Roman" w:cs="Times New Roman"/>
          <w:sz w:val="24"/>
          <w:szCs w:val="24"/>
        </w:rPr>
        <w:t xml:space="preserve"> Journal «</w:t>
      </w:r>
      <w:proofErr w:type="spellStart"/>
      <w:r w:rsidR="00CA0CD7">
        <w:rPr>
          <w:rFonts w:ascii="Times New Roman" w:hAnsi="Times New Roman" w:cs="Times New Roman"/>
          <w:sz w:val="24"/>
          <w:szCs w:val="24"/>
        </w:rPr>
        <w:t>Psychotherapy</w:t>
      </w:r>
      <w:proofErr w:type="spellEnd"/>
      <w:r w:rsidR="00CA0CD7">
        <w:rPr>
          <w:rFonts w:ascii="Times New Roman" w:hAnsi="Times New Roman" w:cs="Times New Roman"/>
          <w:sz w:val="24"/>
          <w:szCs w:val="24"/>
        </w:rPr>
        <w:t xml:space="preserve"> Research» publiziert</w:t>
      </w:r>
      <w:r w:rsidR="00D73B34">
        <w:rPr>
          <w:rFonts w:ascii="Times New Roman" w:hAnsi="Times New Roman" w:cs="Times New Roman"/>
          <w:sz w:val="24"/>
          <w:szCs w:val="24"/>
        </w:rPr>
        <w:t xml:space="preserve"> wurde, basiert </w:t>
      </w:r>
      <w:r w:rsidR="00CA0CD7">
        <w:rPr>
          <w:rFonts w:ascii="Times New Roman" w:hAnsi="Times New Roman" w:cs="Times New Roman"/>
          <w:sz w:val="24"/>
          <w:szCs w:val="24"/>
        </w:rPr>
        <w:t xml:space="preserve">auf </w:t>
      </w:r>
      <w:r w:rsidR="00802454">
        <w:rPr>
          <w:rFonts w:ascii="Times New Roman" w:hAnsi="Times New Roman" w:cs="Times New Roman"/>
          <w:sz w:val="24"/>
          <w:szCs w:val="24"/>
        </w:rPr>
        <w:t xml:space="preserve">bereits </w:t>
      </w:r>
      <w:r w:rsidR="00D53C57">
        <w:rPr>
          <w:rFonts w:ascii="Times New Roman" w:hAnsi="Times New Roman" w:cs="Times New Roman"/>
          <w:sz w:val="24"/>
          <w:szCs w:val="24"/>
        </w:rPr>
        <w:t>veröffentlichten</w:t>
      </w:r>
      <w:r w:rsidR="00CA0CD7">
        <w:rPr>
          <w:rFonts w:ascii="Times New Roman" w:hAnsi="Times New Roman" w:cs="Times New Roman"/>
          <w:sz w:val="24"/>
          <w:szCs w:val="24"/>
        </w:rPr>
        <w:t xml:space="preserve"> Studien, die aufzeigen konnten, dass eine bessere therapeutische Beziehung </w:t>
      </w:r>
      <w:r w:rsidR="00802454">
        <w:rPr>
          <w:rFonts w:ascii="Times New Roman" w:hAnsi="Times New Roman" w:cs="Times New Roman"/>
          <w:sz w:val="24"/>
          <w:szCs w:val="24"/>
        </w:rPr>
        <w:t xml:space="preserve">bei </w:t>
      </w:r>
      <w:r w:rsidR="00D53C57">
        <w:rPr>
          <w:rFonts w:ascii="Times New Roman" w:hAnsi="Times New Roman" w:cs="Times New Roman"/>
          <w:sz w:val="24"/>
          <w:szCs w:val="24"/>
        </w:rPr>
        <w:t>psychotischen Erkrankungen</w:t>
      </w:r>
      <w:r w:rsidR="00802454">
        <w:rPr>
          <w:rFonts w:ascii="Times New Roman" w:hAnsi="Times New Roman" w:cs="Times New Roman"/>
          <w:sz w:val="24"/>
          <w:szCs w:val="24"/>
        </w:rPr>
        <w:t xml:space="preserve"> </w:t>
      </w:r>
      <w:r w:rsidR="00CA0CD7">
        <w:rPr>
          <w:rFonts w:ascii="Times New Roman" w:hAnsi="Times New Roman" w:cs="Times New Roman"/>
          <w:sz w:val="24"/>
          <w:szCs w:val="24"/>
        </w:rPr>
        <w:t xml:space="preserve">erstens mit einer besseren </w:t>
      </w:r>
      <w:r w:rsidR="00E143FA">
        <w:rPr>
          <w:rFonts w:ascii="Times New Roman" w:hAnsi="Times New Roman" w:cs="Times New Roman"/>
          <w:sz w:val="24"/>
          <w:szCs w:val="24"/>
        </w:rPr>
        <w:t>Behandlungs-</w:t>
      </w:r>
      <w:r w:rsidR="00CA0CD7">
        <w:rPr>
          <w:rFonts w:ascii="Times New Roman" w:hAnsi="Times New Roman" w:cs="Times New Roman"/>
          <w:sz w:val="24"/>
          <w:szCs w:val="24"/>
        </w:rPr>
        <w:t xml:space="preserve">Adhärenz, zweitens mit einer stärkeren Symptomreduktion und drittens mit einer Verbesserung der sozialen Fertigkeit </w:t>
      </w:r>
      <w:r w:rsidR="00E85DB4">
        <w:rPr>
          <w:rFonts w:ascii="Times New Roman" w:hAnsi="Times New Roman" w:cs="Times New Roman"/>
          <w:sz w:val="24"/>
          <w:szCs w:val="24"/>
        </w:rPr>
        <w:t>und</w:t>
      </w:r>
      <w:r w:rsidR="00CA0CD7">
        <w:rPr>
          <w:rFonts w:ascii="Times New Roman" w:hAnsi="Times New Roman" w:cs="Times New Roman"/>
          <w:sz w:val="24"/>
          <w:szCs w:val="24"/>
        </w:rPr>
        <w:t xml:space="preserve"> der Lebensqualität</w:t>
      </w:r>
      <w:r w:rsidR="00D66DFD">
        <w:rPr>
          <w:rFonts w:ascii="Times New Roman" w:hAnsi="Times New Roman" w:cs="Times New Roman"/>
          <w:sz w:val="24"/>
          <w:szCs w:val="24"/>
        </w:rPr>
        <w:t xml:space="preserve"> </w:t>
      </w:r>
      <w:r w:rsidR="00E85DB4">
        <w:rPr>
          <w:rFonts w:ascii="Times New Roman" w:hAnsi="Times New Roman" w:cs="Times New Roman"/>
          <w:sz w:val="24"/>
          <w:szCs w:val="24"/>
        </w:rPr>
        <w:t>sowie</w:t>
      </w:r>
      <w:r w:rsidR="00D66DFD">
        <w:rPr>
          <w:rFonts w:ascii="Times New Roman" w:hAnsi="Times New Roman" w:cs="Times New Roman"/>
          <w:sz w:val="24"/>
          <w:szCs w:val="24"/>
        </w:rPr>
        <w:t xml:space="preserve"> viertens mit einem besseren generellen Outcome nach der Therapie</w:t>
      </w:r>
      <w:r w:rsidR="00CA0CD7">
        <w:rPr>
          <w:rFonts w:ascii="Times New Roman" w:hAnsi="Times New Roman" w:cs="Times New Roman"/>
          <w:sz w:val="24"/>
          <w:szCs w:val="24"/>
        </w:rPr>
        <w:t xml:space="preserve"> einhergeht. Daher ist es von besonderer Relevanz, Faktoren zu ermitteln, die die therapeutische Beziehung beeinflussen oder sogar vorhersagen können. Ziel der vorliegenden Studie war es daher, erstens ein besseres Verständnis über hilfreiche oder hinderliche Prädiktoren einer frühen therapeutischen Beziehung in der KVTP </w:t>
      </w:r>
      <w:r w:rsidR="00B401E8">
        <w:rPr>
          <w:rFonts w:ascii="Times New Roman" w:hAnsi="Times New Roman" w:cs="Times New Roman"/>
          <w:sz w:val="24"/>
          <w:szCs w:val="24"/>
        </w:rPr>
        <w:t xml:space="preserve">zu </w:t>
      </w:r>
      <w:r w:rsidR="00CA0CD7">
        <w:rPr>
          <w:rFonts w:ascii="Times New Roman" w:hAnsi="Times New Roman" w:cs="Times New Roman"/>
          <w:sz w:val="24"/>
          <w:szCs w:val="24"/>
        </w:rPr>
        <w:t xml:space="preserve">gewinnen, zweitens </w:t>
      </w:r>
      <w:r w:rsidR="00B401E8">
        <w:rPr>
          <w:rFonts w:ascii="Times New Roman" w:hAnsi="Times New Roman" w:cs="Times New Roman"/>
          <w:sz w:val="24"/>
          <w:szCs w:val="24"/>
        </w:rPr>
        <w:t xml:space="preserve">sollten </w:t>
      </w:r>
      <w:r w:rsidR="00CA0CD7">
        <w:rPr>
          <w:rFonts w:ascii="Times New Roman" w:hAnsi="Times New Roman" w:cs="Times New Roman"/>
          <w:sz w:val="24"/>
          <w:szCs w:val="24"/>
        </w:rPr>
        <w:t>Ergebnissen vorangegangener Studien</w:t>
      </w:r>
      <w:r w:rsidR="00D73B34">
        <w:rPr>
          <w:rFonts w:ascii="Times New Roman" w:hAnsi="Times New Roman" w:cs="Times New Roman"/>
          <w:sz w:val="24"/>
          <w:szCs w:val="24"/>
        </w:rPr>
        <w:t xml:space="preserve"> </w:t>
      </w:r>
      <w:r w:rsidR="00B401E8">
        <w:rPr>
          <w:rFonts w:ascii="Times New Roman" w:hAnsi="Times New Roman" w:cs="Times New Roman"/>
          <w:sz w:val="24"/>
          <w:szCs w:val="24"/>
        </w:rPr>
        <w:t xml:space="preserve">repliziert werden </w:t>
      </w:r>
      <w:r w:rsidR="00D73B34">
        <w:rPr>
          <w:rFonts w:ascii="Times New Roman" w:hAnsi="Times New Roman" w:cs="Times New Roman"/>
          <w:sz w:val="24"/>
          <w:szCs w:val="24"/>
        </w:rPr>
        <w:t>und d</w:t>
      </w:r>
      <w:r w:rsidR="00CA0CD7">
        <w:rPr>
          <w:rFonts w:ascii="Times New Roman" w:hAnsi="Times New Roman" w:cs="Times New Roman"/>
          <w:sz w:val="24"/>
          <w:szCs w:val="24"/>
        </w:rPr>
        <w:t xml:space="preserve">rittens </w:t>
      </w:r>
      <w:r w:rsidR="00C33671">
        <w:rPr>
          <w:rFonts w:ascii="Times New Roman" w:hAnsi="Times New Roman" w:cs="Times New Roman"/>
          <w:sz w:val="24"/>
          <w:szCs w:val="24"/>
        </w:rPr>
        <w:t>war es das Ziel,</w:t>
      </w:r>
      <w:r w:rsidR="00D73B34">
        <w:rPr>
          <w:rFonts w:ascii="Times New Roman" w:hAnsi="Times New Roman" w:cs="Times New Roman"/>
          <w:sz w:val="24"/>
          <w:szCs w:val="24"/>
        </w:rPr>
        <w:t xml:space="preserve"> </w:t>
      </w:r>
      <w:r w:rsidR="00CA0CD7">
        <w:rPr>
          <w:rFonts w:ascii="Times New Roman" w:hAnsi="Times New Roman" w:cs="Times New Roman"/>
          <w:sz w:val="24"/>
          <w:szCs w:val="24"/>
        </w:rPr>
        <w:t xml:space="preserve">weitere Faktoren, die in vorangegangenen Studien nicht Untersuchungsgegenstand waren, näher </w:t>
      </w:r>
      <w:r w:rsidR="00C33671">
        <w:rPr>
          <w:rFonts w:ascii="Times New Roman" w:hAnsi="Times New Roman" w:cs="Times New Roman"/>
          <w:sz w:val="24"/>
          <w:szCs w:val="24"/>
        </w:rPr>
        <w:t xml:space="preserve">zu </w:t>
      </w:r>
      <w:r w:rsidR="00CA0CD7">
        <w:rPr>
          <w:rFonts w:ascii="Times New Roman" w:hAnsi="Times New Roman" w:cs="Times New Roman"/>
          <w:sz w:val="24"/>
          <w:szCs w:val="24"/>
        </w:rPr>
        <w:t>betrachte</w:t>
      </w:r>
      <w:r w:rsidR="00C33671">
        <w:rPr>
          <w:rFonts w:ascii="Times New Roman" w:hAnsi="Times New Roman" w:cs="Times New Roman"/>
          <w:sz w:val="24"/>
          <w:szCs w:val="24"/>
        </w:rPr>
        <w:t>n</w:t>
      </w:r>
      <w:r w:rsidR="00CA0CD7">
        <w:rPr>
          <w:rFonts w:ascii="Times New Roman" w:hAnsi="Times New Roman" w:cs="Times New Roman"/>
          <w:sz w:val="24"/>
          <w:szCs w:val="24"/>
        </w:rPr>
        <w:t>, so etwa de</w:t>
      </w:r>
      <w:r w:rsidR="00A5457C">
        <w:rPr>
          <w:rFonts w:ascii="Times New Roman" w:hAnsi="Times New Roman" w:cs="Times New Roman"/>
          <w:sz w:val="24"/>
          <w:szCs w:val="24"/>
        </w:rPr>
        <w:t>n</w:t>
      </w:r>
      <w:r w:rsidR="00CA0CD7">
        <w:rPr>
          <w:rFonts w:ascii="Times New Roman" w:hAnsi="Times New Roman" w:cs="Times New Roman"/>
          <w:sz w:val="24"/>
          <w:szCs w:val="24"/>
        </w:rPr>
        <w:t xml:space="preserve"> Einfluss der Depression, der Theory </w:t>
      </w:r>
      <w:proofErr w:type="spellStart"/>
      <w:r w:rsidR="00CA0CD7">
        <w:rPr>
          <w:rFonts w:ascii="Times New Roman" w:hAnsi="Times New Roman" w:cs="Times New Roman"/>
          <w:sz w:val="24"/>
          <w:szCs w:val="24"/>
        </w:rPr>
        <w:t>of</w:t>
      </w:r>
      <w:proofErr w:type="spellEnd"/>
      <w:r w:rsidR="00CA0CD7">
        <w:rPr>
          <w:rFonts w:ascii="Times New Roman" w:hAnsi="Times New Roman" w:cs="Times New Roman"/>
          <w:sz w:val="24"/>
          <w:szCs w:val="24"/>
        </w:rPr>
        <w:t xml:space="preserve"> </w:t>
      </w:r>
      <w:proofErr w:type="spellStart"/>
      <w:r w:rsidR="00CA0CD7">
        <w:rPr>
          <w:rFonts w:ascii="Times New Roman" w:hAnsi="Times New Roman" w:cs="Times New Roman"/>
          <w:sz w:val="24"/>
          <w:szCs w:val="24"/>
        </w:rPr>
        <w:t>Mind</w:t>
      </w:r>
      <w:proofErr w:type="spellEnd"/>
      <w:r w:rsidR="00CA0CD7">
        <w:rPr>
          <w:rFonts w:ascii="Times New Roman" w:hAnsi="Times New Roman" w:cs="Times New Roman"/>
          <w:sz w:val="24"/>
          <w:szCs w:val="24"/>
        </w:rPr>
        <w:t xml:space="preserve"> und der Medikamenten-Adhärenz</w:t>
      </w:r>
      <w:r w:rsidR="007F7FB1">
        <w:rPr>
          <w:rFonts w:ascii="Times New Roman" w:hAnsi="Times New Roman" w:cs="Times New Roman"/>
          <w:sz w:val="24"/>
          <w:szCs w:val="24"/>
        </w:rPr>
        <w:t xml:space="preserve"> auf die therapeutische Beziehung</w:t>
      </w:r>
      <w:r w:rsidR="00CA0CD7">
        <w:rPr>
          <w:rFonts w:ascii="Times New Roman" w:hAnsi="Times New Roman" w:cs="Times New Roman"/>
          <w:sz w:val="24"/>
          <w:szCs w:val="24"/>
        </w:rPr>
        <w:t xml:space="preserve">. </w:t>
      </w:r>
      <w:r w:rsidR="00553DAA">
        <w:rPr>
          <w:rFonts w:ascii="Times New Roman" w:hAnsi="Times New Roman" w:cs="Times New Roman"/>
          <w:sz w:val="24"/>
          <w:szCs w:val="24"/>
        </w:rPr>
        <w:t xml:space="preserve">   </w:t>
      </w:r>
      <w:r w:rsidR="00E143FA">
        <w:rPr>
          <w:rFonts w:ascii="Times New Roman" w:hAnsi="Times New Roman" w:cs="Times New Roman"/>
          <w:sz w:val="24"/>
          <w:szCs w:val="24"/>
        </w:rPr>
        <w:t xml:space="preserve">                                                                                                               </w:t>
      </w:r>
      <w:r w:rsidR="00553DAA">
        <w:rPr>
          <w:rFonts w:ascii="Times New Roman" w:hAnsi="Times New Roman" w:cs="Times New Roman"/>
          <w:sz w:val="24"/>
          <w:szCs w:val="24"/>
        </w:rPr>
        <w:t xml:space="preserve"> </w:t>
      </w:r>
      <w:r w:rsidR="00C44444">
        <w:rPr>
          <w:rFonts w:ascii="Times New Roman" w:hAnsi="Times New Roman" w:cs="Times New Roman"/>
          <w:sz w:val="24"/>
          <w:szCs w:val="24"/>
        </w:rPr>
        <w:t xml:space="preserve">       </w:t>
      </w:r>
      <w:r w:rsidR="00EB53A9">
        <w:rPr>
          <w:rFonts w:ascii="Times New Roman" w:hAnsi="Times New Roman" w:cs="Times New Roman"/>
          <w:sz w:val="24"/>
          <w:szCs w:val="24"/>
        </w:rPr>
        <w:t xml:space="preserve">Zunächst wurden 80 Patient*innen, bei denen eine psychotische Störung gemäß des </w:t>
      </w:r>
      <w:bookmarkStart w:id="9" w:name="_Hlk120628302"/>
      <w:r w:rsidR="00EB53A9">
        <w:rPr>
          <w:rFonts w:ascii="Times New Roman" w:hAnsi="Times New Roman" w:cs="Times New Roman"/>
          <w:sz w:val="24"/>
          <w:szCs w:val="24"/>
        </w:rPr>
        <w:t xml:space="preserve">DSM-IV </w:t>
      </w:r>
      <w:bookmarkEnd w:id="9"/>
      <w:r w:rsidR="00CE5465">
        <w:rPr>
          <w:rFonts w:ascii="Times New Roman" w:hAnsi="Times New Roman" w:cs="Times New Roman"/>
          <w:sz w:val="24"/>
          <w:szCs w:val="24"/>
        </w:rPr>
        <w:t>mittels</w:t>
      </w:r>
      <w:r w:rsidR="009D3341">
        <w:rPr>
          <w:rFonts w:ascii="Times New Roman" w:hAnsi="Times New Roman" w:cs="Times New Roman"/>
          <w:sz w:val="24"/>
          <w:szCs w:val="24"/>
        </w:rPr>
        <w:t xml:space="preserve"> des Structured Clinical Interview </w:t>
      </w:r>
      <w:proofErr w:type="spellStart"/>
      <w:r w:rsidR="009D3341">
        <w:rPr>
          <w:rFonts w:ascii="Times New Roman" w:hAnsi="Times New Roman" w:cs="Times New Roman"/>
          <w:sz w:val="24"/>
          <w:szCs w:val="24"/>
        </w:rPr>
        <w:t>for</w:t>
      </w:r>
      <w:proofErr w:type="spellEnd"/>
      <w:r w:rsidR="009D3341">
        <w:rPr>
          <w:rFonts w:ascii="Times New Roman" w:hAnsi="Times New Roman" w:cs="Times New Roman"/>
          <w:sz w:val="24"/>
          <w:szCs w:val="24"/>
        </w:rPr>
        <w:t xml:space="preserve"> DSM-IV (SCID) </w:t>
      </w:r>
      <w:r w:rsidR="00EB53A9">
        <w:rPr>
          <w:rFonts w:ascii="Times New Roman" w:hAnsi="Times New Roman" w:cs="Times New Roman"/>
          <w:sz w:val="24"/>
          <w:szCs w:val="24"/>
        </w:rPr>
        <w:t>diagnostiziert worden war</w:t>
      </w:r>
      <w:r w:rsidR="003503BD">
        <w:rPr>
          <w:rFonts w:ascii="Times New Roman" w:hAnsi="Times New Roman" w:cs="Times New Roman"/>
          <w:sz w:val="24"/>
          <w:szCs w:val="24"/>
        </w:rPr>
        <w:t xml:space="preserve"> </w:t>
      </w:r>
      <w:r w:rsidR="00EB53A9">
        <w:rPr>
          <w:rFonts w:ascii="Times New Roman" w:hAnsi="Times New Roman" w:cs="Times New Roman"/>
          <w:sz w:val="24"/>
          <w:szCs w:val="24"/>
        </w:rPr>
        <w:t xml:space="preserve">sowie sieben Therapeut*innen rekrutiert. Letztgenannte hatten zuvor ein KVTP-Training abgeschlossen, bzw. absolvierten dieses gerade. Die </w:t>
      </w:r>
      <w:r w:rsidR="00B625BA">
        <w:rPr>
          <w:rFonts w:ascii="Times New Roman" w:hAnsi="Times New Roman" w:cs="Times New Roman"/>
          <w:sz w:val="24"/>
          <w:szCs w:val="24"/>
        </w:rPr>
        <w:t>Teilnahmev</w:t>
      </w:r>
      <w:r w:rsidR="00EB53A9">
        <w:rPr>
          <w:rFonts w:ascii="Times New Roman" w:hAnsi="Times New Roman" w:cs="Times New Roman"/>
          <w:sz w:val="24"/>
          <w:szCs w:val="24"/>
        </w:rPr>
        <w:t>oraussetzung</w:t>
      </w:r>
      <w:r w:rsidR="003503BD">
        <w:rPr>
          <w:rFonts w:ascii="Times New Roman" w:hAnsi="Times New Roman" w:cs="Times New Roman"/>
          <w:sz w:val="24"/>
          <w:szCs w:val="24"/>
        </w:rPr>
        <w:t xml:space="preserve"> der Studie</w:t>
      </w:r>
      <w:r w:rsidR="00EB53A9">
        <w:rPr>
          <w:rFonts w:ascii="Times New Roman" w:hAnsi="Times New Roman" w:cs="Times New Roman"/>
          <w:sz w:val="24"/>
          <w:szCs w:val="24"/>
        </w:rPr>
        <w:t>, dass die Patient*innen, bis zu ihrer fünften Sitzung mindestens zwei Sitzungsblätter bearbeitet haben sollten, erfüllten 24</w:t>
      </w:r>
      <w:r w:rsidR="001817B5">
        <w:rPr>
          <w:rFonts w:ascii="Times New Roman" w:hAnsi="Times New Roman" w:cs="Times New Roman"/>
          <w:sz w:val="24"/>
          <w:szCs w:val="24"/>
        </w:rPr>
        <w:t xml:space="preserve"> </w:t>
      </w:r>
      <w:r w:rsidR="00EB53A9">
        <w:rPr>
          <w:rFonts w:ascii="Times New Roman" w:hAnsi="Times New Roman" w:cs="Times New Roman"/>
          <w:sz w:val="24"/>
          <w:szCs w:val="24"/>
        </w:rPr>
        <w:t>Patient*innen, die in der Folge ausgeschlossen wurden, nicht</w:t>
      </w:r>
      <w:r w:rsidR="001D19B8">
        <w:rPr>
          <w:rFonts w:ascii="Times New Roman" w:hAnsi="Times New Roman" w:cs="Times New Roman"/>
          <w:sz w:val="24"/>
          <w:szCs w:val="24"/>
        </w:rPr>
        <w:t>.</w:t>
      </w:r>
      <w:r w:rsidR="00922C16">
        <w:rPr>
          <w:rFonts w:ascii="Times New Roman" w:hAnsi="Times New Roman" w:cs="Times New Roman"/>
          <w:sz w:val="24"/>
          <w:szCs w:val="24"/>
        </w:rPr>
        <w:t xml:space="preserve">                                                                                                                                                 </w:t>
      </w:r>
      <w:r w:rsidR="001B03C9">
        <w:rPr>
          <w:rFonts w:ascii="Times New Roman" w:hAnsi="Times New Roman" w:cs="Times New Roman"/>
          <w:sz w:val="24"/>
          <w:szCs w:val="24"/>
        </w:rPr>
        <w:t xml:space="preserve">Die Patient*innen </w:t>
      </w:r>
      <w:r w:rsidR="006416B8">
        <w:rPr>
          <w:rFonts w:ascii="Times New Roman" w:hAnsi="Times New Roman" w:cs="Times New Roman"/>
          <w:sz w:val="24"/>
          <w:szCs w:val="24"/>
        </w:rPr>
        <w:t xml:space="preserve">der vorliegenden Studie wurden mit KVTP </w:t>
      </w:r>
      <w:r w:rsidR="00FF5868">
        <w:rPr>
          <w:rFonts w:ascii="Times New Roman" w:hAnsi="Times New Roman" w:cs="Times New Roman"/>
          <w:sz w:val="24"/>
          <w:szCs w:val="24"/>
        </w:rPr>
        <w:t xml:space="preserve">ambulant </w:t>
      </w:r>
      <w:r w:rsidR="006416B8">
        <w:rPr>
          <w:rFonts w:ascii="Times New Roman" w:hAnsi="Times New Roman" w:cs="Times New Roman"/>
          <w:sz w:val="24"/>
          <w:szCs w:val="24"/>
        </w:rPr>
        <w:t xml:space="preserve">gemäß eines publizierten </w:t>
      </w:r>
      <w:r w:rsidR="00D60E8C">
        <w:rPr>
          <w:rFonts w:ascii="Times New Roman" w:hAnsi="Times New Roman" w:cs="Times New Roman"/>
          <w:sz w:val="24"/>
          <w:szCs w:val="24"/>
        </w:rPr>
        <w:t>KVTP-</w:t>
      </w:r>
      <w:r w:rsidR="006416B8">
        <w:rPr>
          <w:rFonts w:ascii="Times New Roman" w:hAnsi="Times New Roman" w:cs="Times New Roman"/>
          <w:sz w:val="24"/>
          <w:szCs w:val="24"/>
        </w:rPr>
        <w:t xml:space="preserve">Manuals </w:t>
      </w:r>
      <w:r w:rsidR="0009611E">
        <w:rPr>
          <w:rFonts w:ascii="Times New Roman" w:hAnsi="Times New Roman" w:cs="Times New Roman"/>
          <w:sz w:val="24"/>
          <w:szCs w:val="24"/>
        </w:rPr>
        <w:t xml:space="preserve">(Lincoln, 2006) </w:t>
      </w:r>
      <w:r w:rsidR="003E09AF">
        <w:rPr>
          <w:rFonts w:ascii="Times New Roman" w:hAnsi="Times New Roman" w:cs="Times New Roman"/>
          <w:sz w:val="24"/>
          <w:szCs w:val="24"/>
        </w:rPr>
        <w:t xml:space="preserve">behandelt. </w:t>
      </w:r>
      <w:r w:rsidR="00922C16">
        <w:rPr>
          <w:rFonts w:ascii="Times New Roman" w:hAnsi="Times New Roman" w:cs="Times New Roman"/>
          <w:sz w:val="24"/>
          <w:szCs w:val="24"/>
        </w:rPr>
        <w:t xml:space="preserve">Als Materialien wurde der Fragebogen «Short </w:t>
      </w:r>
      <w:proofErr w:type="spellStart"/>
      <w:r w:rsidR="00922C16">
        <w:rPr>
          <w:rFonts w:ascii="Times New Roman" w:hAnsi="Times New Roman" w:cs="Times New Roman"/>
          <w:sz w:val="24"/>
          <w:szCs w:val="24"/>
        </w:rPr>
        <w:t>Inventory</w:t>
      </w:r>
      <w:proofErr w:type="spellEnd"/>
      <w:r w:rsidR="00922C16">
        <w:rPr>
          <w:rFonts w:ascii="Times New Roman" w:hAnsi="Times New Roman" w:cs="Times New Roman"/>
          <w:sz w:val="24"/>
          <w:szCs w:val="24"/>
        </w:rPr>
        <w:t xml:space="preserve"> </w:t>
      </w:r>
      <w:proofErr w:type="spellStart"/>
      <w:r w:rsidR="00922C16">
        <w:rPr>
          <w:rFonts w:ascii="Times New Roman" w:hAnsi="Times New Roman" w:cs="Times New Roman"/>
          <w:sz w:val="24"/>
          <w:szCs w:val="24"/>
        </w:rPr>
        <w:t>of</w:t>
      </w:r>
      <w:proofErr w:type="spellEnd"/>
      <w:r w:rsidR="00922C16">
        <w:rPr>
          <w:rFonts w:ascii="Times New Roman" w:hAnsi="Times New Roman" w:cs="Times New Roman"/>
          <w:sz w:val="24"/>
          <w:szCs w:val="24"/>
        </w:rPr>
        <w:t xml:space="preserve"> </w:t>
      </w:r>
      <w:proofErr w:type="spellStart"/>
      <w:r w:rsidR="00922C16">
        <w:rPr>
          <w:rFonts w:ascii="Times New Roman" w:hAnsi="Times New Roman" w:cs="Times New Roman"/>
          <w:sz w:val="24"/>
          <w:szCs w:val="24"/>
        </w:rPr>
        <w:t>Psychotherapy</w:t>
      </w:r>
      <w:proofErr w:type="spellEnd"/>
      <w:r w:rsidR="00922C16">
        <w:rPr>
          <w:rFonts w:ascii="Times New Roman" w:hAnsi="Times New Roman" w:cs="Times New Roman"/>
          <w:sz w:val="24"/>
          <w:szCs w:val="24"/>
        </w:rPr>
        <w:t xml:space="preserve"> and </w:t>
      </w:r>
      <w:proofErr w:type="spellStart"/>
      <w:r w:rsidR="00922C16">
        <w:rPr>
          <w:rFonts w:ascii="Times New Roman" w:hAnsi="Times New Roman" w:cs="Times New Roman"/>
          <w:sz w:val="24"/>
          <w:szCs w:val="24"/>
        </w:rPr>
        <w:t>Counseling</w:t>
      </w:r>
      <w:proofErr w:type="spellEnd"/>
      <w:r w:rsidR="00922C16">
        <w:rPr>
          <w:rFonts w:ascii="Times New Roman" w:hAnsi="Times New Roman" w:cs="Times New Roman"/>
          <w:sz w:val="24"/>
          <w:szCs w:val="24"/>
        </w:rPr>
        <w:t xml:space="preserve"> (STEP)» zur Erhebung der therapeutischen Beziehung</w:t>
      </w:r>
      <w:r w:rsidR="00714AD5">
        <w:rPr>
          <w:rFonts w:ascii="Times New Roman" w:hAnsi="Times New Roman" w:cs="Times New Roman"/>
          <w:sz w:val="24"/>
          <w:szCs w:val="24"/>
        </w:rPr>
        <w:t xml:space="preserve"> </w:t>
      </w:r>
      <w:r w:rsidR="005F58C2">
        <w:rPr>
          <w:rFonts w:ascii="Times New Roman" w:hAnsi="Times New Roman" w:cs="Times New Roman"/>
          <w:sz w:val="24"/>
          <w:szCs w:val="24"/>
        </w:rPr>
        <w:t xml:space="preserve">(anhand von drei Items) </w:t>
      </w:r>
      <w:r w:rsidR="00714AD5">
        <w:rPr>
          <w:rFonts w:ascii="Times New Roman" w:hAnsi="Times New Roman" w:cs="Times New Roman"/>
          <w:sz w:val="24"/>
          <w:szCs w:val="24"/>
        </w:rPr>
        <w:t xml:space="preserve">nach jeder Sitzung sowohl durch die Patient*innen als auch durch die Therapeut*innen bearbeitet. </w:t>
      </w:r>
      <w:r w:rsidR="004A1F05">
        <w:rPr>
          <w:rFonts w:ascii="Times New Roman" w:hAnsi="Times New Roman" w:cs="Times New Roman"/>
          <w:sz w:val="24"/>
          <w:szCs w:val="24"/>
        </w:rPr>
        <w:t>Zu Beginn der Studie wurden die Patient*innen gebeten, d</w:t>
      </w:r>
      <w:r w:rsidR="00922C16">
        <w:rPr>
          <w:rFonts w:ascii="Times New Roman" w:hAnsi="Times New Roman" w:cs="Times New Roman"/>
          <w:sz w:val="24"/>
          <w:szCs w:val="24"/>
        </w:rPr>
        <w:t xml:space="preserve">ie «Positive and Negative Syndrome </w:t>
      </w:r>
      <w:proofErr w:type="spellStart"/>
      <w:r w:rsidR="00922C16">
        <w:rPr>
          <w:rFonts w:ascii="Times New Roman" w:hAnsi="Times New Roman" w:cs="Times New Roman"/>
          <w:sz w:val="24"/>
          <w:szCs w:val="24"/>
        </w:rPr>
        <w:t>Scale</w:t>
      </w:r>
      <w:proofErr w:type="spellEnd"/>
      <w:r w:rsidR="00922C16">
        <w:rPr>
          <w:rFonts w:ascii="Times New Roman" w:hAnsi="Times New Roman" w:cs="Times New Roman"/>
          <w:sz w:val="24"/>
          <w:szCs w:val="24"/>
        </w:rPr>
        <w:t xml:space="preserve"> (PANSS)» zur Erhebung von psychotischen Symptomen, die «Calgary Depression Rating </w:t>
      </w:r>
      <w:proofErr w:type="spellStart"/>
      <w:r w:rsidR="00922C16">
        <w:rPr>
          <w:rFonts w:ascii="Times New Roman" w:hAnsi="Times New Roman" w:cs="Times New Roman"/>
          <w:sz w:val="24"/>
          <w:szCs w:val="24"/>
        </w:rPr>
        <w:t>Scale</w:t>
      </w:r>
      <w:proofErr w:type="spellEnd"/>
      <w:r w:rsidR="00183F5C">
        <w:rPr>
          <w:rFonts w:ascii="Times New Roman" w:hAnsi="Times New Roman" w:cs="Times New Roman"/>
          <w:sz w:val="24"/>
          <w:szCs w:val="24"/>
        </w:rPr>
        <w:t xml:space="preserve"> </w:t>
      </w:r>
      <w:proofErr w:type="spellStart"/>
      <w:r w:rsidR="00183F5C">
        <w:rPr>
          <w:rFonts w:ascii="Times New Roman" w:hAnsi="Times New Roman" w:cs="Times New Roman"/>
          <w:sz w:val="24"/>
          <w:szCs w:val="24"/>
        </w:rPr>
        <w:t>for</w:t>
      </w:r>
      <w:proofErr w:type="spellEnd"/>
      <w:r w:rsidR="00183F5C">
        <w:rPr>
          <w:rFonts w:ascii="Times New Roman" w:hAnsi="Times New Roman" w:cs="Times New Roman"/>
          <w:sz w:val="24"/>
          <w:szCs w:val="24"/>
        </w:rPr>
        <w:t xml:space="preserve"> </w:t>
      </w:r>
      <w:proofErr w:type="spellStart"/>
      <w:r w:rsidR="00183F5C">
        <w:rPr>
          <w:rFonts w:ascii="Times New Roman" w:hAnsi="Times New Roman" w:cs="Times New Roman"/>
          <w:sz w:val="24"/>
          <w:szCs w:val="24"/>
        </w:rPr>
        <w:t>Schizophrenia</w:t>
      </w:r>
      <w:proofErr w:type="spellEnd"/>
      <w:r w:rsidR="00922C16">
        <w:rPr>
          <w:rFonts w:ascii="Times New Roman" w:hAnsi="Times New Roman" w:cs="Times New Roman"/>
          <w:sz w:val="24"/>
          <w:szCs w:val="24"/>
        </w:rPr>
        <w:t xml:space="preserve"> (CDSS)» zur Erfassung einer Depression, </w:t>
      </w:r>
      <w:r w:rsidR="002B038C">
        <w:rPr>
          <w:rFonts w:ascii="Times New Roman" w:hAnsi="Times New Roman" w:cs="Times New Roman"/>
          <w:sz w:val="24"/>
          <w:szCs w:val="24"/>
        </w:rPr>
        <w:t xml:space="preserve">den </w:t>
      </w:r>
      <w:r w:rsidR="00182DEF">
        <w:rPr>
          <w:rFonts w:ascii="Times New Roman" w:hAnsi="Times New Roman" w:cs="Times New Roman"/>
          <w:sz w:val="24"/>
          <w:szCs w:val="24"/>
        </w:rPr>
        <w:t>«</w:t>
      </w:r>
      <w:r w:rsidR="002B038C">
        <w:rPr>
          <w:rFonts w:ascii="Times New Roman" w:hAnsi="Times New Roman" w:cs="Times New Roman"/>
          <w:sz w:val="24"/>
          <w:szCs w:val="24"/>
        </w:rPr>
        <w:t xml:space="preserve">Global </w:t>
      </w:r>
      <w:proofErr w:type="spellStart"/>
      <w:r w:rsidR="002B038C">
        <w:rPr>
          <w:rFonts w:ascii="Times New Roman" w:hAnsi="Times New Roman" w:cs="Times New Roman"/>
          <w:sz w:val="24"/>
          <w:szCs w:val="24"/>
        </w:rPr>
        <w:t>Severity</w:t>
      </w:r>
      <w:proofErr w:type="spellEnd"/>
      <w:r w:rsidR="002B038C">
        <w:rPr>
          <w:rFonts w:ascii="Times New Roman" w:hAnsi="Times New Roman" w:cs="Times New Roman"/>
          <w:sz w:val="24"/>
          <w:szCs w:val="24"/>
        </w:rPr>
        <w:t xml:space="preserve"> Index (GSI)</w:t>
      </w:r>
      <w:r w:rsidR="00182DEF">
        <w:rPr>
          <w:rFonts w:ascii="Times New Roman" w:hAnsi="Times New Roman" w:cs="Times New Roman"/>
          <w:sz w:val="24"/>
          <w:szCs w:val="24"/>
        </w:rPr>
        <w:t>»</w:t>
      </w:r>
      <w:r w:rsidR="002B038C">
        <w:rPr>
          <w:rFonts w:ascii="Times New Roman" w:hAnsi="Times New Roman" w:cs="Times New Roman"/>
          <w:sz w:val="24"/>
          <w:szCs w:val="24"/>
        </w:rPr>
        <w:t xml:space="preserve"> zur Erfassung der gesamten Psychopathologie, </w:t>
      </w:r>
      <w:r w:rsidR="00922C16">
        <w:rPr>
          <w:rFonts w:ascii="Times New Roman" w:hAnsi="Times New Roman" w:cs="Times New Roman"/>
          <w:sz w:val="24"/>
          <w:szCs w:val="24"/>
        </w:rPr>
        <w:t xml:space="preserve">die «Global Assessment </w:t>
      </w:r>
      <w:proofErr w:type="spellStart"/>
      <w:r w:rsidR="00922C16">
        <w:rPr>
          <w:rFonts w:ascii="Times New Roman" w:hAnsi="Times New Roman" w:cs="Times New Roman"/>
          <w:sz w:val="24"/>
          <w:szCs w:val="24"/>
        </w:rPr>
        <w:t>of</w:t>
      </w:r>
      <w:proofErr w:type="spellEnd"/>
      <w:r w:rsidR="00922C16">
        <w:rPr>
          <w:rFonts w:ascii="Times New Roman" w:hAnsi="Times New Roman" w:cs="Times New Roman"/>
          <w:sz w:val="24"/>
          <w:szCs w:val="24"/>
        </w:rPr>
        <w:t xml:space="preserve"> </w:t>
      </w:r>
      <w:proofErr w:type="spellStart"/>
      <w:r w:rsidR="00922C16">
        <w:rPr>
          <w:rFonts w:ascii="Times New Roman" w:hAnsi="Times New Roman" w:cs="Times New Roman"/>
          <w:sz w:val="24"/>
          <w:szCs w:val="24"/>
        </w:rPr>
        <w:t>Functioning</w:t>
      </w:r>
      <w:proofErr w:type="spellEnd"/>
      <w:r w:rsidR="00922C16">
        <w:rPr>
          <w:rFonts w:ascii="Times New Roman" w:hAnsi="Times New Roman" w:cs="Times New Roman"/>
          <w:sz w:val="24"/>
          <w:szCs w:val="24"/>
        </w:rPr>
        <w:t xml:space="preserve"> Score (GAF)» zur Erfassungen des allgemeinen Funktionsniveaus, die «</w:t>
      </w:r>
      <w:proofErr w:type="spellStart"/>
      <w:r w:rsidR="00922C16">
        <w:rPr>
          <w:rFonts w:ascii="Times New Roman" w:hAnsi="Times New Roman" w:cs="Times New Roman"/>
          <w:sz w:val="24"/>
          <w:szCs w:val="24"/>
        </w:rPr>
        <w:t>Role</w:t>
      </w:r>
      <w:proofErr w:type="spellEnd"/>
      <w:r w:rsidR="00922C16">
        <w:rPr>
          <w:rFonts w:ascii="Times New Roman" w:hAnsi="Times New Roman" w:cs="Times New Roman"/>
          <w:sz w:val="24"/>
          <w:szCs w:val="24"/>
        </w:rPr>
        <w:t xml:space="preserve"> </w:t>
      </w:r>
      <w:proofErr w:type="spellStart"/>
      <w:r w:rsidR="00922C16">
        <w:rPr>
          <w:rFonts w:ascii="Times New Roman" w:hAnsi="Times New Roman" w:cs="Times New Roman"/>
          <w:sz w:val="24"/>
          <w:szCs w:val="24"/>
        </w:rPr>
        <w:t>Functioning</w:t>
      </w:r>
      <w:proofErr w:type="spellEnd"/>
      <w:r w:rsidR="00922C16">
        <w:rPr>
          <w:rFonts w:ascii="Times New Roman" w:hAnsi="Times New Roman" w:cs="Times New Roman"/>
          <w:sz w:val="24"/>
          <w:szCs w:val="24"/>
        </w:rPr>
        <w:t xml:space="preserve"> </w:t>
      </w:r>
      <w:proofErr w:type="spellStart"/>
      <w:r w:rsidR="00922C16">
        <w:rPr>
          <w:rFonts w:ascii="Times New Roman" w:hAnsi="Times New Roman" w:cs="Times New Roman"/>
          <w:sz w:val="24"/>
          <w:szCs w:val="24"/>
        </w:rPr>
        <w:t>Scale</w:t>
      </w:r>
      <w:proofErr w:type="spellEnd"/>
      <w:r w:rsidR="00922C16">
        <w:rPr>
          <w:rFonts w:ascii="Times New Roman" w:hAnsi="Times New Roman" w:cs="Times New Roman"/>
          <w:sz w:val="24"/>
          <w:szCs w:val="24"/>
        </w:rPr>
        <w:t xml:space="preserve"> (RFS)» zur Beurteilung des sozialen Funktionsniveaus sowie eine Filmaufgabe und die «</w:t>
      </w:r>
      <w:proofErr w:type="spellStart"/>
      <w:r w:rsidR="00922C16">
        <w:rPr>
          <w:rFonts w:ascii="Times New Roman" w:hAnsi="Times New Roman" w:cs="Times New Roman"/>
          <w:sz w:val="24"/>
          <w:szCs w:val="24"/>
        </w:rPr>
        <w:t>second</w:t>
      </w:r>
      <w:proofErr w:type="spellEnd"/>
      <w:r w:rsidR="00922C16">
        <w:rPr>
          <w:rFonts w:ascii="Times New Roman" w:hAnsi="Times New Roman" w:cs="Times New Roman"/>
          <w:sz w:val="24"/>
          <w:szCs w:val="24"/>
        </w:rPr>
        <w:t xml:space="preserve">-order </w:t>
      </w:r>
      <w:proofErr w:type="spellStart"/>
      <w:r w:rsidR="00922C16">
        <w:rPr>
          <w:rFonts w:ascii="Times New Roman" w:hAnsi="Times New Roman" w:cs="Times New Roman"/>
          <w:sz w:val="24"/>
          <w:szCs w:val="24"/>
        </w:rPr>
        <w:t>false</w:t>
      </w:r>
      <w:proofErr w:type="spellEnd"/>
      <w:r w:rsidR="00922C16">
        <w:rPr>
          <w:rFonts w:ascii="Times New Roman" w:hAnsi="Times New Roman" w:cs="Times New Roman"/>
          <w:sz w:val="24"/>
          <w:szCs w:val="24"/>
        </w:rPr>
        <w:t xml:space="preserve"> belief </w:t>
      </w:r>
      <w:proofErr w:type="spellStart"/>
      <w:r w:rsidR="00922C16">
        <w:rPr>
          <w:rFonts w:ascii="Times New Roman" w:hAnsi="Times New Roman" w:cs="Times New Roman"/>
          <w:sz w:val="24"/>
          <w:szCs w:val="24"/>
        </w:rPr>
        <w:t>task</w:t>
      </w:r>
      <w:proofErr w:type="spellEnd"/>
      <w:r w:rsidR="00922C16">
        <w:rPr>
          <w:rFonts w:ascii="Times New Roman" w:hAnsi="Times New Roman" w:cs="Times New Roman"/>
          <w:sz w:val="24"/>
          <w:szCs w:val="24"/>
        </w:rPr>
        <w:t xml:space="preserve">» </w:t>
      </w:r>
      <w:r w:rsidR="00922C16">
        <w:rPr>
          <w:rFonts w:ascii="Times New Roman" w:hAnsi="Times New Roman" w:cs="Times New Roman"/>
          <w:sz w:val="24"/>
          <w:szCs w:val="24"/>
        </w:rPr>
        <w:lastRenderedPageBreak/>
        <w:t xml:space="preserve">zur Beurteilung der Theory </w:t>
      </w:r>
      <w:proofErr w:type="spellStart"/>
      <w:r w:rsidR="00922C16">
        <w:rPr>
          <w:rFonts w:ascii="Times New Roman" w:hAnsi="Times New Roman" w:cs="Times New Roman"/>
          <w:sz w:val="24"/>
          <w:szCs w:val="24"/>
        </w:rPr>
        <w:t>of</w:t>
      </w:r>
      <w:proofErr w:type="spellEnd"/>
      <w:r w:rsidR="00922C16">
        <w:rPr>
          <w:rFonts w:ascii="Times New Roman" w:hAnsi="Times New Roman" w:cs="Times New Roman"/>
          <w:sz w:val="24"/>
          <w:szCs w:val="24"/>
        </w:rPr>
        <w:t xml:space="preserve"> </w:t>
      </w:r>
      <w:proofErr w:type="spellStart"/>
      <w:r w:rsidR="00922C16">
        <w:rPr>
          <w:rFonts w:ascii="Times New Roman" w:hAnsi="Times New Roman" w:cs="Times New Roman"/>
          <w:sz w:val="24"/>
          <w:szCs w:val="24"/>
        </w:rPr>
        <w:t>Mind</w:t>
      </w:r>
      <w:proofErr w:type="spellEnd"/>
      <w:r w:rsidR="00922C16">
        <w:rPr>
          <w:rFonts w:ascii="Times New Roman" w:hAnsi="Times New Roman" w:cs="Times New Roman"/>
          <w:sz w:val="24"/>
          <w:szCs w:val="24"/>
        </w:rPr>
        <w:t xml:space="preserve"> </w:t>
      </w:r>
      <w:r w:rsidR="00F6058E">
        <w:rPr>
          <w:rFonts w:ascii="Times New Roman" w:hAnsi="Times New Roman" w:cs="Times New Roman"/>
          <w:sz w:val="24"/>
          <w:szCs w:val="24"/>
        </w:rPr>
        <w:t>zu bearbeiten</w:t>
      </w:r>
      <w:r w:rsidR="00922C16">
        <w:rPr>
          <w:rFonts w:ascii="Times New Roman" w:hAnsi="Times New Roman" w:cs="Times New Roman"/>
          <w:sz w:val="24"/>
          <w:szCs w:val="24"/>
        </w:rPr>
        <w:t>.</w:t>
      </w:r>
      <w:r w:rsidR="00920647">
        <w:rPr>
          <w:rFonts w:ascii="Times New Roman" w:hAnsi="Times New Roman" w:cs="Times New Roman"/>
          <w:sz w:val="24"/>
          <w:szCs w:val="24"/>
        </w:rPr>
        <w:t xml:space="preserve"> </w:t>
      </w:r>
      <w:r w:rsidR="00922C16">
        <w:rPr>
          <w:rFonts w:ascii="Times New Roman" w:hAnsi="Times New Roman" w:cs="Times New Roman"/>
          <w:sz w:val="24"/>
          <w:szCs w:val="24"/>
        </w:rPr>
        <w:t>Die Medikamenten-Adhärenz wurde durch die Therapeut*innen am Ende der Therapi</w:t>
      </w:r>
      <w:r w:rsidR="00553DAA">
        <w:rPr>
          <w:rFonts w:ascii="Times New Roman" w:hAnsi="Times New Roman" w:cs="Times New Roman"/>
          <w:sz w:val="24"/>
          <w:szCs w:val="24"/>
        </w:rPr>
        <w:t>e</w:t>
      </w:r>
      <w:r w:rsidR="00B7358E">
        <w:rPr>
          <w:rFonts w:ascii="Times New Roman" w:hAnsi="Times New Roman" w:cs="Times New Roman"/>
          <w:sz w:val="24"/>
          <w:szCs w:val="24"/>
        </w:rPr>
        <w:t xml:space="preserve"> </w:t>
      </w:r>
      <w:r w:rsidR="003F225A">
        <w:rPr>
          <w:rFonts w:ascii="Times New Roman" w:hAnsi="Times New Roman" w:cs="Times New Roman"/>
          <w:sz w:val="24"/>
          <w:szCs w:val="24"/>
        </w:rPr>
        <w:t xml:space="preserve">beurteilt. </w:t>
      </w:r>
    </w:p>
    <w:p w14:paraId="3F6067F2" w14:textId="1C4B683C" w:rsidR="0035319A" w:rsidRPr="00553DAA" w:rsidRDefault="0035319A" w:rsidP="0035319A">
      <w:pPr>
        <w:spacing w:line="360" w:lineRule="auto"/>
        <w:rPr>
          <w:rFonts w:ascii="Times New Roman" w:hAnsi="Times New Roman" w:cs="Times New Roman"/>
          <w:sz w:val="24"/>
          <w:szCs w:val="24"/>
        </w:rPr>
      </w:pPr>
      <w:r w:rsidRPr="00244D4E">
        <w:rPr>
          <w:rFonts w:ascii="Times New Roman" w:hAnsi="Times New Roman" w:cs="Times New Roman"/>
          <w:b/>
          <w:bCs/>
          <w:sz w:val="24"/>
          <w:szCs w:val="24"/>
        </w:rPr>
        <w:t xml:space="preserve">Abbildung </w:t>
      </w:r>
      <w:r>
        <w:rPr>
          <w:rFonts w:ascii="Times New Roman" w:hAnsi="Times New Roman" w:cs="Times New Roman"/>
          <w:b/>
          <w:bCs/>
          <w:sz w:val="24"/>
          <w:szCs w:val="24"/>
        </w:rPr>
        <w:t>2</w:t>
      </w:r>
    </w:p>
    <w:p w14:paraId="14C51C51" w14:textId="4AC755C6" w:rsidR="0035319A" w:rsidRPr="0035319A" w:rsidRDefault="00547D73" w:rsidP="0035319A">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Vorgehen bei der </w:t>
      </w:r>
      <w:r w:rsidR="001560E4">
        <w:rPr>
          <w:rFonts w:ascii="Times New Roman" w:hAnsi="Times New Roman" w:cs="Times New Roman"/>
          <w:i/>
          <w:iCs/>
          <w:sz w:val="24"/>
          <w:szCs w:val="24"/>
        </w:rPr>
        <w:t xml:space="preserve">beschriebenen </w:t>
      </w:r>
      <w:r>
        <w:rPr>
          <w:rFonts w:ascii="Times New Roman" w:hAnsi="Times New Roman" w:cs="Times New Roman"/>
          <w:i/>
          <w:iCs/>
          <w:sz w:val="24"/>
          <w:szCs w:val="24"/>
        </w:rPr>
        <w:t xml:space="preserve">Studie. </w:t>
      </w:r>
    </w:p>
    <w:p w14:paraId="7BEA75C2" w14:textId="48FED019" w:rsidR="00CA0CD7" w:rsidRPr="005E5B92" w:rsidRDefault="0035319A" w:rsidP="00CA0CD7">
      <w:pPr>
        <w:spacing w:line="360" w:lineRule="auto"/>
        <w:rPr>
          <w:rFonts w:ascii="Times New Roman" w:hAnsi="Times New Roman" w:cs="Times New Roman"/>
          <w:sz w:val="24"/>
          <w:szCs w:val="24"/>
        </w:rPr>
      </w:pPr>
      <w:r w:rsidRPr="009C5F20">
        <w:rPr>
          <w:rFonts w:ascii="Times New Roman" w:hAnsi="Times New Roman" w:cs="Times New Roman"/>
          <w:noProof/>
          <w:sz w:val="24"/>
          <w:szCs w:val="24"/>
        </w:rPr>
        <w:drawing>
          <wp:inline distT="0" distB="0" distL="0" distR="0" wp14:anchorId="573EF76E" wp14:editId="6B81AA1E">
            <wp:extent cx="5191125" cy="3962400"/>
            <wp:effectExtent l="0" t="0" r="28575"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56A6E">
        <w:rPr>
          <w:rFonts w:ascii="Times New Roman" w:hAnsi="Times New Roman" w:cs="Times New Roman"/>
          <w:sz w:val="24"/>
          <w:szCs w:val="24"/>
        </w:rPr>
        <w:t xml:space="preserve">         </w:t>
      </w:r>
      <w:r w:rsidR="0009611E">
        <w:rPr>
          <w:rFonts w:ascii="Times New Roman" w:hAnsi="Times New Roman" w:cs="Times New Roman"/>
          <w:sz w:val="24"/>
          <w:szCs w:val="24"/>
        </w:rPr>
        <w:t xml:space="preserve">  </w:t>
      </w:r>
      <w:r w:rsidR="00F54014" w:rsidRPr="00F54014">
        <w:rPr>
          <w:rFonts w:ascii="Times New Roman" w:hAnsi="Times New Roman" w:cs="Times New Roman"/>
          <w:sz w:val="24"/>
          <w:szCs w:val="24"/>
        </w:rPr>
        <w:t xml:space="preserve">Mittels der vorliegenden Studie konnte </w:t>
      </w:r>
      <w:r w:rsidR="00204F9C">
        <w:rPr>
          <w:rFonts w:ascii="Times New Roman" w:hAnsi="Times New Roman" w:cs="Times New Roman"/>
          <w:sz w:val="24"/>
          <w:szCs w:val="24"/>
        </w:rPr>
        <w:t>ermittelt</w:t>
      </w:r>
      <w:r w:rsidR="00F54014" w:rsidRPr="00F54014">
        <w:rPr>
          <w:rFonts w:ascii="Times New Roman" w:hAnsi="Times New Roman" w:cs="Times New Roman"/>
          <w:sz w:val="24"/>
          <w:szCs w:val="24"/>
        </w:rPr>
        <w:t xml:space="preserve"> werden, dass erstens die Einschätzung der Therapeut*innen (</w:t>
      </w:r>
      <w:proofErr w:type="spellStart"/>
      <w:r w:rsidR="00F54014" w:rsidRPr="005E7DE0">
        <w:rPr>
          <w:rFonts w:ascii="Times New Roman" w:hAnsi="Times New Roman" w:cs="Times New Roman"/>
          <w:i/>
          <w:iCs/>
          <w:sz w:val="24"/>
          <w:szCs w:val="24"/>
        </w:rPr>
        <w:t>Mdn</w:t>
      </w:r>
      <w:proofErr w:type="spellEnd"/>
      <w:r w:rsidR="00F54014" w:rsidRPr="005E7DE0">
        <w:rPr>
          <w:rFonts w:ascii="Times New Roman" w:hAnsi="Times New Roman" w:cs="Times New Roman"/>
          <w:i/>
          <w:iCs/>
          <w:sz w:val="24"/>
          <w:szCs w:val="24"/>
        </w:rPr>
        <w:t xml:space="preserve"> </w:t>
      </w:r>
      <w:r w:rsidR="00F54014" w:rsidRPr="00F54014">
        <w:rPr>
          <w:rFonts w:ascii="Times New Roman" w:hAnsi="Times New Roman" w:cs="Times New Roman"/>
          <w:sz w:val="24"/>
          <w:szCs w:val="24"/>
        </w:rPr>
        <w:t xml:space="preserve">= 5.33; </w:t>
      </w:r>
      <w:r w:rsidR="00F54014" w:rsidRPr="002926FE">
        <w:rPr>
          <w:rFonts w:ascii="Times New Roman" w:hAnsi="Times New Roman" w:cs="Times New Roman"/>
          <w:i/>
          <w:iCs/>
          <w:sz w:val="24"/>
          <w:szCs w:val="24"/>
        </w:rPr>
        <w:t>z</w:t>
      </w:r>
      <w:r w:rsidR="00F54014" w:rsidRPr="00F54014">
        <w:rPr>
          <w:rFonts w:ascii="Times New Roman" w:hAnsi="Times New Roman" w:cs="Times New Roman"/>
          <w:sz w:val="24"/>
          <w:szCs w:val="24"/>
        </w:rPr>
        <w:t xml:space="preserve"> = 5.23, </w:t>
      </w:r>
      <w:r w:rsidR="00F54014" w:rsidRPr="005E7DE0">
        <w:rPr>
          <w:rFonts w:ascii="Times New Roman" w:hAnsi="Times New Roman" w:cs="Times New Roman"/>
          <w:i/>
          <w:iCs/>
          <w:sz w:val="24"/>
          <w:szCs w:val="24"/>
        </w:rPr>
        <w:t>p</w:t>
      </w:r>
      <w:r w:rsidR="00F54014" w:rsidRPr="00F54014">
        <w:rPr>
          <w:rFonts w:ascii="Times New Roman" w:hAnsi="Times New Roman" w:cs="Times New Roman"/>
          <w:sz w:val="24"/>
          <w:szCs w:val="24"/>
        </w:rPr>
        <w:t xml:space="preserve"> &lt; .001, </w:t>
      </w:r>
      <w:r w:rsidR="00F54014" w:rsidRPr="005E7DE0">
        <w:rPr>
          <w:rFonts w:ascii="Times New Roman" w:hAnsi="Times New Roman" w:cs="Times New Roman"/>
          <w:i/>
          <w:iCs/>
          <w:sz w:val="24"/>
          <w:szCs w:val="24"/>
        </w:rPr>
        <w:t xml:space="preserve">r </w:t>
      </w:r>
      <w:r w:rsidR="00F54014" w:rsidRPr="00F54014">
        <w:rPr>
          <w:rFonts w:ascii="Times New Roman" w:hAnsi="Times New Roman" w:cs="Times New Roman"/>
          <w:sz w:val="24"/>
          <w:szCs w:val="24"/>
        </w:rPr>
        <w:t>= -.50)</w:t>
      </w:r>
      <w:r w:rsidR="00F54014">
        <w:t xml:space="preserve"> </w:t>
      </w:r>
      <w:r w:rsidR="00F54014">
        <w:rPr>
          <w:rFonts w:ascii="Times New Roman" w:hAnsi="Times New Roman" w:cs="Times New Roman"/>
          <w:sz w:val="24"/>
          <w:szCs w:val="24"/>
        </w:rPr>
        <w:t>mit jener der Patient*innen</w:t>
      </w:r>
      <w:r w:rsidR="008C6916">
        <w:rPr>
          <w:rFonts w:ascii="Times New Roman" w:hAnsi="Times New Roman" w:cs="Times New Roman"/>
          <w:sz w:val="24"/>
          <w:szCs w:val="24"/>
        </w:rPr>
        <w:t xml:space="preserve"> </w:t>
      </w:r>
      <w:r w:rsidR="00E254A6">
        <w:rPr>
          <w:rFonts w:ascii="Times New Roman" w:hAnsi="Times New Roman" w:cs="Times New Roman"/>
          <w:sz w:val="24"/>
          <w:szCs w:val="24"/>
        </w:rPr>
        <w:t>(</w:t>
      </w:r>
      <w:proofErr w:type="spellStart"/>
      <w:r w:rsidR="00E254A6" w:rsidRPr="00775F0A">
        <w:rPr>
          <w:rFonts w:ascii="Times New Roman" w:hAnsi="Times New Roman" w:cs="Times New Roman"/>
          <w:i/>
          <w:iCs/>
          <w:sz w:val="24"/>
          <w:szCs w:val="24"/>
        </w:rPr>
        <w:t>Mdn</w:t>
      </w:r>
      <w:proofErr w:type="spellEnd"/>
      <w:r w:rsidR="00E254A6">
        <w:rPr>
          <w:rFonts w:ascii="Times New Roman" w:hAnsi="Times New Roman" w:cs="Times New Roman"/>
          <w:sz w:val="24"/>
          <w:szCs w:val="24"/>
        </w:rPr>
        <w:t xml:space="preserve"> = 6.19)</w:t>
      </w:r>
      <w:r w:rsidR="00F54014">
        <w:rPr>
          <w:rFonts w:ascii="Times New Roman" w:hAnsi="Times New Roman" w:cs="Times New Roman"/>
          <w:sz w:val="24"/>
          <w:szCs w:val="24"/>
        </w:rPr>
        <w:t xml:space="preserve"> </w:t>
      </w:r>
      <w:r w:rsidR="00B625BA">
        <w:rPr>
          <w:rFonts w:ascii="Times New Roman" w:hAnsi="Times New Roman" w:cs="Times New Roman"/>
          <w:sz w:val="24"/>
          <w:szCs w:val="24"/>
        </w:rPr>
        <w:t xml:space="preserve">bzgl. der Ausprägung der therapeutischen Beziehung zu Beginn der Therapie </w:t>
      </w:r>
      <w:r w:rsidR="00F54014">
        <w:rPr>
          <w:rFonts w:ascii="Times New Roman" w:hAnsi="Times New Roman" w:cs="Times New Roman"/>
          <w:sz w:val="24"/>
          <w:szCs w:val="24"/>
        </w:rPr>
        <w:t>hoch korrelierte</w:t>
      </w:r>
      <w:r w:rsidR="005F3510">
        <w:rPr>
          <w:rFonts w:ascii="Times New Roman" w:hAnsi="Times New Roman" w:cs="Times New Roman"/>
          <w:sz w:val="24"/>
          <w:szCs w:val="24"/>
        </w:rPr>
        <w:t xml:space="preserve">. </w:t>
      </w:r>
      <w:r w:rsidR="00947063">
        <w:rPr>
          <w:rFonts w:ascii="Times New Roman" w:hAnsi="Times New Roman" w:cs="Times New Roman"/>
          <w:sz w:val="24"/>
          <w:szCs w:val="24"/>
        </w:rPr>
        <w:t>Höhere Einschätzungen der Patient*innen bzgl. der therapeutischen Beziehung gingen mit einer geringeren Ausprägung der negativen (</w:t>
      </w:r>
      <w:r w:rsidR="00947063" w:rsidRPr="00775F0A">
        <w:rPr>
          <w:rFonts w:ascii="Times New Roman" w:hAnsi="Times New Roman" w:cs="Times New Roman"/>
          <w:i/>
          <w:iCs/>
          <w:sz w:val="24"/>
          <w:szCs w:val="24"/>
        </w:rPr>
        <w:t>r</w:t>
      </w:r>
      <w:r w:rsidR="00947063">
        <w:rPr>
          <w:rFonts w:ascii="Times New Roman" w:hAnsi="Times New Roman" w:cs="Times New Roman"/>
          <w:sz w:val="24"/>
          <w:szCs w:val="24"/>
        </w:rPr>
        <w:t xml:space="preserve"> = -.32, </w:t>
      </w:r>
      <w:r w:rsidR="00947063" w:rsidRPr="00775F0A">
        <w:rPr>
          <w:rFonts w:ascii="Times New Roman" w:hAnsi="Times New Roman" w:cs="Times New Roman"/>
          <w:i/>
          <w:iCs/>
          <w:sz w:val="24"/>
          <w:szCs w:val="24"/>
        </w:rPr>
        <w:t>p</w:t>
      </w:r>
      <w:r w:rsidR="00947063">
        <w:rPr>
          <w:rFonts w:ascii="Times New Roman" w:hAnsi="Times New Roman" w:cs="Times New Roman"/>
          <w:sz w:val="24"/>
          <w:szCs w:val="24"/>
        </w:rPr>
        <w:t xml:space="preserve"> &lt; .0</w:t>
      </w:r>
      <w:r w:rsidR="00BE34F0">
        <w:rPr>
          <w:rFonts w:ascii="Times New Roman" w:hAnsi="Times New Roman" w:cs="Times New Roman"/>
          <w:sz w:val="24"/>
          <w:szCs w:val="24"/>
        </w:rPr>
        <w:t>1</w:t>
      </w:r>
      <w:r w:rsidR="00947063">
        <w:rPr>
          <w:rFonts w:ascii="Times New Roman" w:hAnsi="Times New Roman" w:cs="Times New Roman"/>
          <w:sz w:val="24"/>
          <w:szCs w:val="24"/>
        </w:rPr>
        <w:t>) und der generellen (</w:t>
      </w:r>
      <w:r w:rsidR="00947063" w:rsidRPr="00775F0A">
        <w:rPr>
          <w:rFonts w:ascii="Times New Roman" w:hAnsi="Times New Roman" w:cs="Times New Roman"/>
          <w:i/>
          <w:iCs/>
          <w:sz w:val="24"/>
          <w:szCs w:val="24"/>
        </w:rPr>
        <w:t>r</w:t>
      </w:r>
      <w:r w:rsidR="00947063">
        <w:rPr>
          <w:rFonts w:ascii="Times New Roman" w:hAnsi="Times New Roman" w:cs="Times New Roman"/>
          <w:sz w:val="24"/>
          <w:szCs w:val="24"/>
        </w:rPr>
        <w:t xml:space="preserve"> = -.27, </w:t>
      </w:r>
      <w:r w:rsidR="00947063" w:rsidRPr="00775F0A">
        <w:rPr>
          <w:rFonts w:ascii="Times New Roman" w:hAnsi="Times New Roman" w:cs="Times New Roman"/>
          <w:i/>
          <w:iCs/>
          <w:sz w:val="24"/>
          <w:szCs w:val="24"/>
        </w:rPr>
        <w:t>p</w:t>
      </w:r>
      <w:r w:rsidR="00947063">
        <w:rPr>
          <w:rFonts w:ascii="Times New Roman" w:hAnsi="Times New Roman" w:cs="Times New Roman"/>
          <w:sz w:val="24"/>
          <w:szCs w:val="24"/>
        </w:rPr>
        <w:t xml:space="preserve"> &lt; .0</w:t>
      </w:r>
      <w:r w:rsidR="00BE34F0">
        <w:rPr>
          <w:rFonts w:ascii="Times New Roman" w:hAnsi="Times New Roman" w:cs="Times New Roman"/>
          <w:sz w:val="24"/>
          <w:szCs w:val="24"/>
        </w:rPr>
        <w:t>5</w:t>
      </w:r>
      <w:r w:rsidR="00947063">
        <w:rPr>
          <w:rFonts w:ascii="Times New Roman" w:hAnsi="Times New Roman" w:cs="Times New Roman"/>
          <w:sz w:val="24"/>
          <w:szCs w:val="24"/>
        </w:rPr>
        <w:t xml:space="preserve">) Symptomatik </w:t>
      </w:r>
      <w:r w:rsidR="00E41E40">
        <w:rPr>
          <w:rFonts w:ascii="Times New Roman" w:hAnsi="Times New Roman" w:cs="Times New Roman"/>
          <w:sz w:val="24"/>
          <w:szCs w:val="24"/>
        </w:rPr>
        <w:t>sowie mit weniger depressiven Symptomen (</w:t>
      </w:r>
      <w:r w:rsidR="00E41E40" w:rsidRPr="001A352D">
        <w:rPr>
          <w:rFonts w:ascii="Times New Roman" w:hAnsi="Times New Roman" w:cs="Times New Roman"/>
          <w:i/>
          <w:iCs/>
          <w:sz w:val="24"/>
          <w:szCs w:val="24"/>
        </w:rPr>
        <w:t>r</w:t>
      </w:r>
      <w:r w:rsidR="00E41E40">
        <w:rPr>
          <w:rFonts w:ascii="Times New Roman" w:hAnsi="Times New Roman" w:cs="Times New Roman"/>
          <w:sz w:val="24"/>
          <w:szCs w:val="24"/>
        </w:rPr>
        <w:t xml:space="preserve"> = -. 26, </w:t>
      </w:r>
      <w:r w:rsidR="00E41E40" w:rsidRPr="001A352D">
        <w:rPr>
          <w:rFonts w:ascii="Times New Roman" w:hAnsi="Times New Roman" w:cs="Times New Roman"/>
          <w:i/>
          <w:iCs/>
          <w:sz w:val="24"/>
          <w:szCs w:val="24"/>
        </w:rPr>
        <w:t>p</w:t>
      </w:r>
      <w:r w:rsidR="00E41E40">
        <w:rPr>
          <w:rFonts w:ascii="Times New Roman" w:hAnsi="Times New Roman" w:cs="Times New Roman"/>
          <w:sz w:val="24"/>
          <w:szCs w:val="24"/>
        </w:rPr>
        <w:t xml:space="preserve"> &lt; .0</w:t>
      </w:r>
      <w:r w:rsidR="00BE34F0">
        <w:rPr>
          <w:rFonts w:ascii="Times New Roman" w:hAnsi="Times New Roman" w:cs="Times New Roman"/>
          <w:sz w:val="24"/>
          <w:szCs w:val="24"/>
        </w:rPr>
        <w:t>5</w:t>
      </w:r>
      <w:r w:rsidR="00E41E40">
        <w:rPr>
          <w:rFonts w:ascii="Times New Roman" w:hAnsi="Times New Roman" w:cs="Times New Roman"/>
          <w:sz w:val="24"/>
          <w:szCs w:val="24"/>
        </w:rPr>
        <w:t>)</w:t>
      </w:r>
      <w:r w:rsidR="000C7D5F">
        <w:rPr>
          <w:rFonts w:ascii="Times New Roman" w:hAnsi="Times New Roman" w:cs="Times New Roman"/>
          <w:sz w:val="24"/>
          <w:szCs w:val="24"/>
        </w:rPr>
        <w:t xml:space="preserve"> in den jeweiligen Fragebögen</w:t>
      </w:r>
      <w:r w:rsidR="000C7D5F" w:rsidRPr="000C7D5F">
        <w:rPr>
          <w:rFonts w:ascii="Times New Roman" w:hAnsi="Times New Roman" w:cs="Times New Roman"/>
          <w:sz w:val="24"/>
          <w:szCs w:val="24"/>
        </w:rPr>
        <w:t xml:space="preserve"> </w:t>
      </w:r>
      <w:r w:rsidR="000C7D5F">
        <w:rPr>
          <w:rFonts w:ascii="Times New Roman" w:hAnsi="Times New Roman" w:cs="Times New Roman"/>
          <w:sz w:val="24"/>
          <w:szCs w:val="24"/>
        </w:rPr>
        <w:t>einher</w:t>
      </w:r>
      <w:r w:rsidR="00E41E40">
        <w:rPr>
          <w:rFonts w:ascii="Times New Roman" w:hAnsi="Times New Roman" w:cs="Times New Roman"/>
          <w:sz w:val="24"/>
          <w:szCs w:val="24"/>
        </w:rPr>
        <w:t xml:space="preserve">. </w:t>
      </w:r>
      <w:r w:rsidR="005B5251">
        <w:rPr>
          <w:rFonts w:ascii="Times New Roman" w:hAnsi="Times New Roman" w:cs="Times New Roman"/>
          <w:sz w:val="24"/>
          <w:szCs w:val="24"/>
        </w:rPr>
        <w:t xml:space="preserve">Höhere Werte im GAF gingen ebenfalls mit einer </w:t>
      </w:r>
      <w:r w:rsidR="008B0147">
        <w:rPr>
          <w:rFonts w:ascii="Times New Roman" w:hAnsi="Times New Roman" w:cs="Times New Roman"/>
          <w:sz w:val="24"/>
          <w:szCs w:val="24"/>
        </w:rPr>
        <w:t xml:space="preserve">durch die Patient*innen </w:t>
      </w:r>
      <w:r w:rsidR="006C4161">
        <w:rPr>
          <w:rFonts w:ascii="Times New Roman" w:hAnsi="Times New Roman" w:cs="Times New Roman"/>
          <w:sz w:val="24"/>
          <w:szCs w:val="24"/>
        </w:rPr>
        <w:t>als besse</w:t>
      </w:r>
      <w:r w:rsidR="005B5251">
        <w:rPr>
          <w:rFonts w:ascii="Times New Roman" w:hAnsi="Times New Roman" w:cs="Times New Roman"/>
          <w:sz w:val="24"/>
          <w:szCs w:val="24"/>
        </w:rPr>
        <w:t>r eingeschätzten therapeutischen Beziehung einher</w:t>
      </w:r>
      <w:r w:rsidR="00B77EF8">
        <w:rPr>
          <w:rFonts w:ascii="Times New Roman" w:hAnsi="Times New Roman" w:cs="Times New Roman"/>
          <w:sz w:val="24"/>
          <w:szCs w:val="24"/>
        </w:rPr>
        <w:t xml:space="preserve"> (</w:t>
      </w:r>
      <w:r w:rsidR="00B77EF8" w:rsidRPr="001A352D">
        <w:rPr>
          <w:rFonts w:ascii="Times New Roman" w:hAnsi="Times New Roman" w:cs="Times New Roman"/>
          <w:i/>
          <w:iCs/>
          <w:sz w:val="24"/>
          <w:szCs w:val="24"/>
        </w:rPr>
        <w:t>r</w:t>
      </w:r>
      <w:r w:rsidR="00B77EF8">
        <w:rPr>
          <w:rFonts w:ascii="Times New Roman" w:hAnsi="Times New Roman" w:cs="Times New Roman"/>
          <w:sz w:val="24"/>
          <w:szCs w:val="24"/>
        </w:rPr>
        <w:t xml:space="preserve"> = .27, </w:t>
      </w:r>
      <w:r w:rsidR="00B77EF8" w:rsidRPr="001A352D">
        <w:rPr>
          <w:rFonts w:ascii="Times New Roman" w:hAnsi="Times New Roman" w:cs="Times New Roman"/>
          <w:i/>
          <w:iCs/>
          <w:sz w:val="24"/>
          <w:szCs w:val="24"/>
        </w:rPr>
        <w:t>p</w:t>
      </w:r>
      <w:r w:rsidR="00B77EF8">
        <w:rPr>
          <w:rFonts w:ascii="Times New Roman" w:hAnsi="Times New Roman" w:cs="Times New Roman"/>
          <w:sz w:val="24"/>
          <w:szCs w:val="24"/>
        </w:rPr>
        <w:t xml:space="preserve"> &lt; </w:t>
      </w:r>
      <w:r w:rsidR="008B0147">
        <w:rPr>
          <w:rFonts w:ascii="Times New Roman" w:hAnsi="Times New Roman" w:cs="Times New Roman"/>
          <w:sz w:val="24"/>
          <w:szCs w:val="24"/>
        </w:rPr>
        <w:t xml:space="preserve"> </w:t>
      </w:r>
      <w:r w:rsidR="00B77EF8">
        <w:rPr>
          <w:rFonts w:ascii="Times New Roman" w:hAnsi="Times New Roman" w:cs="Times New Roman"/>
          <w:sz w:val="24"/>
          <w:szCs w:val="24"/>
        </w:rPr>
        <w:t>.0</w:t>
      </w:r>
      <w:r w:rsidR="00BE34F0">
        <w:rPr>
          <w:rFonts w:ascii="Times New Roman" w:hAnsi="Times New Roman" w:cs="Times New Roman"/>
          <w:sz w:val="24"/>
          <w:szCs w:val="24"/>
        </w:rPr>
        <w:t>5</w:t>
      </w:r>
      <w:r w:rsidR="00B77EF8">
        <w:rPr>
          <w:rFonts w:ascii="Times New Roman" w:hAnsi="Times New Roman" w:cs="Times New Roman"/>
          <w:sz w:val="24"/>
          <w:szCs w:val="24"/>
        </w:rPr>
        <w:t>)</w:t>
      </w:r>
      <w:r w:rsidR="005B5251">
        <w:rPr>
          <w:rFonts w:ascii="Times New Roman" w:hAnsi="Times New Roman" w:cs="Times New Roman"/>
          <w:sz w:val="24"/>
          <w:szCs w:val="24"/>
        </w:rPr>
        <w:t>, ebenso wie</w:t>
      </w:r>
      <w:r w:rsidR="00B77EF8">
        <w:rPr>
          <w:rFonts w:ascii="Times New Roman" w:hAnsi="Times New Roman" w:cs="Times New Roman"/>
          <w:sz w:val="24"/>
          <w:szCs w:val="24"/>
        </w:rPr>
        <w:t xml:space="preserve"> die Fähigkeit, die Emotionen anderer </w:t>
      </w:r>
      <w:r w:rsidR="00783E73">
        <w:rPr>
          <w:rFonts w:ascii="Times New Roman" w:hAnsi="Times New Roman" w:cs="Times New Roman"/>
          <w:sz w:val="24"/>
          <w:szCs w:val="24"/>
        </w:rPr>
        <w:t xml:space="preserve">besser </w:t>
      </w:r>
      <w:r w:rsidR="00B77EF8">
        <w:rPr>
          <w:rFonts w:ascii="Times New Roman" w:hAnsi="Times New Roman" w:cs="Times New Roman"/>
          <w:sz w:val="24"/>
          <w:szCs w:val="24"/>
        </w:rPr>
        <w:t xml:space="preserve">einzuschätzen </w:t>
      </w:r>
      <w:r w:rsidR="00783E73">
        <w:rPr>
          <w:rFonts w:ascii="Times New Roman" w:hAnsi="Times New Roman" w:cs="Times New Roman"/>
          <w:sz w:val="24"/>
          <w:szCs w:val="24"/>
        </w:rPr>
        <w:t>(</w:t>
      </w:r>
      <w:r w:rsidR="00783E73" w:rsidRPr="001A352D">
        <w:rPr>
          <w:rFonts w:ascii="Times New Roman" w:hAnsi="Times New Roman" w:cs="Times New Roman"/>
          <w:i/>
          <w:iCs/>
          <w:sz w:val="24"/>
          <w:szCs w:val="24"/>
        </w:rPr>
        <w:t>r</w:t>
      </w:r>
      <w:r w:rsidR="00783E73">
        <w:rPr>
          <w:rFonts w:ascii="Times New Roman" w:hAnsi="Times New Roman" w:cs="Times New Roman"/>
          <w:sz w:val="24"/>
          <w:szCs w:val="24"/>
        </w:rPr>
        <w:t xml:space="preserve"> = .34, </w:t>
      </w:r>
      <w:r w:rsidR="00783E73" w:rsidRPr="001A352D">
        <w:rPr>
          <w:rFonts w:ascii="Times New Roman" w:hAnsi="Times New Roman" w:cs="Times New Roman"/>
          <w:i/>
          <w:iCs/>
          <w:sz w:val="24"/>
          <w:szCs w:val="24"/>
        </w:rPr>
        <w:t>p</w:t>
      </w:r>
      <w:r w:rsidR="00783E73">
        <w:rPr>
          <w:rFonts w:ascii="Times New Roman" w:hAnsi="Times New Roman" w:cs="Times New Roman"/>
          <w:sz w:val="24"/>
          <w:szCs w:val="24"/>
        </w:rPr>
        <w:t xml:space="preserve"> &lt; .0</w:t>
      </w:r>
      <w:r w:rsidR="00BE34F0">
        <w:rPr>
          <w:rFonts w:ascii="Times New Roman" w:hAnsi="Times New Roman" w:cs="Times New Roman"/>
          <w:sz w:val="24"/>
          <w:szCs w:val="24"/>
        </w:rPr>
        <w:t>1</w:t>
      </w:r>
      <w:r w:rsidR="00783E73">
        <w:rPr>
          <w:rFonts w:ascii="Times New Roman" w:hAnsi="Times New Roman" w:cs="Times New Roman"/>
          <w:sz w:val="24"/>
          <w:szCs w:val="24"/>
        </w:rPr>
        <w:t xml:space="preserve">). </w:t>
      </w:r>
      <w:r w:rsidR="00E97EAD">
        <w:rPr>
          <w:rFonts w:ascii="Times New Roman" w:hAnsi="Times New Roman" w:cs="Times New Roman"/>
          <w:sz w:val="24"/>
          <w:szCs w:val="24"/>
        </w:rPr>
        <w:t xml:space="preserve">Schätzten die Therapeut*innen die therapeutische Beziehung als </w:t>
      </w:r>
      <w:r w:rsidR="008B0147">
        <w:rPr>
          <w:rFonts w:ascii="Times New Roman" w:hAnsi="Times New Roman" w:cs="Times New Roman"/>
          <w:sz w:val="24"/>
          <w:szCs w:val="24"/>
        </w:rPr>
        <w:t>stärker</w:t>
      </w:r>
      <w:r w:rsidR="006C4161">
        <w:rPr>
          <w:rFonts w:ascii="Times New Roman" w:hAnsi="Times New Roman" w:cs="Times New Roman"/>
          <w:sz w:val="24"/>
          <w:szCs w:val="24"/>
        </w:rPr>
        <w:t xml:space="preserve"> ausgeprägt</w:t>
      </w:r>
      <w:r w:rsidR="00E97EAD">
        <w:rPr>
          <w:rFonts w:ascii="Times New Roman" w:hAnsi="Times New Roman" w:cs="Times New Roman"/>
          <w:sz w:val="24"/>
          <w:szCs w:val="24"/>
        </w:rPr>
        <w:t xml:space="preserve"> ein, so ging dies ebenfalls mit einer geringeren Ausprägung der negativen Symptomatik</w:t>
      </w:r>
      <w:r w:rsidR="00204F9C">
        <w:rPr>
          <w:rFonts w:ascii="Times New Roman" w:hAnsi="Times New Roman" w:cs="Times New Roman"/>
          <w:sz w:val="24"/>
          <w:szCs w:val="24"/>
        </w:rPr>
        <w:t xml:space="preserve"> </w:t>
      </w:r>
      <w:r w:rsidR="00E97EAD">
        <w:rPr>
          <w:rFonts w:ascii="Times New Roman" w:hAnsi="Times New Roman" w:cs="Times New Roman"/>
          <w:sz w:val="24"/>
          <w:szCs w:val="24"/>
        </w:rPr>
        <w:t>(</w:t>
      </w:r>
      <w:r w:rsidR="00E97EAD" w:rsidRPr="001A352D">
        <w:rPr>
          <w:rFonts w:ascii="Times New Roman" w:hAnsi="Times New Roman" w:cs="Times New Roman"/>
          <w:i/>
          <w:iCs/>
          <w:sz w:val="24"/>
          <w:szCs w:val="24"/>
        </w:rPr>
        <w:t>r</w:t>
      </w:r>
      <w:r w:rsidR="00E97EAD">
        <w:rPr>
          <w:rFonts w:ascii="Times New Roman" w:hAnsi="Times New Roman" w:cs="Times New Roman"/>
          <w:sz w:val="24"/>
          <w:szCs w:val="24"/>
        </w:rPr>
        <w:t xml:space="preserve"> = -.32, </w:t>
      </w:r>
      <w:r w:rsidR="00E97EAD" w:rsidRPr="001A352D">
        <w:rPr>
          <w:rFonts w:ascii="Times New Roman" w:hAnsi="Times New Roman" w:cs="Times New Roman"/>
          <w:i/>
          <w:iCs/>
          <w:sz w:val="24"/>
          <w:szCs w:val="24"/>
        </w:rPr>
        <w:t>p</w:t>
      </w:r>
      <w:r w:rsidR="00E97EAD">
        <w:rPr>
          <w:rFonts w:ascii="Times New Roman" w:hAnsi="Times New Roman" w:cs="Times New Roman"/>
          <w:sz w:val="24"/>
          <w:szCs w:val="24"/>
        </w:rPr>
        <w:t xml:space="preserve"> &lt; .0</w:t>
      </w:r>
      <w:r w:rsidR="00BE34F0">
        <w:rPr>
          <w:rFonts w:ascii="Times New Roman" w:hAnsi="Times New Roman" w:cs="Times New Roman"/>
          <w:sz w:val="24"/>
          <w:szCs w:val="24"/>
        </w:rPr>
        <w:t>1</w:t>
      </w:r>
      <w:r w:rsidR="00E97EAD">
        <w:rPr>
          <w:rFonts w:ascii="Times New Roman" w:hAnsi="Times New Roman" w:cs="Times New Roman"/>
          <w:sz w:val="24"/>
          <w:szCs w:val="24"/>
        </w:rPr>
        <w:t>)</w:t>
      </w:r>
      <w:r w:rsidR="00887944">
        <w:rPr>
          <w:rFonts w:ascii="Times New Roman" w:hAnsi="Times New Roman" w:cs="Times New Roman"/>
          <w:sz w:val="24"/>
          <w:szCs w:val="24"/>
        </w:rPr>
        <w:t>, einer besseren Medik</w:t>
      </w:r>
      <w:r w:rsidR="00FE15ED">
        <w:rPr>
          <w:rFonts w:ascii="Times New Roman" w:hAnsi="Times New Roman" w:cs="Times New Roman"/>
          <w:sz w:val="24"/>
          <w:szCs w:val="24"/>
        </w:rPr>
        <w:t>a</w:t>
      </w:r>
      <w:r w:rsidR="00887944">
        <w:rPr>
          <w:rFonts w:ascii="Times New Roman" w:hAnsi="Times New Roman" w:cs="Times New Roman"/>
          <w:sz w:val="24"/>
          <w:szCs w:val="24"/>
        </w:rPr>
        <w:t>menten-Adhärenz</w:t>
      </w:r>
      <w:r w:rsidR="00E97EAD">
        <w:rPr>
          <w:rFonts w:ascii="Times New Roman" w:hAnsi="Times New Roman" w:cs="Times New Roman"/>
          <w:sz w:val="24"/>
          <w:szCs w:val="24"/>
        </w:rPr>
        <w:t xml:space="preserve"> und einer höheren Ausprägung de</w:t>
      </w:r>
      <w:r w:rsidR="00BE34F0">
        <w:rPr>
          <w:rFonts w:ascii="Times New Roman" w:hAnsi="Times New Roman" w:cs="Times New Roman"/>
          <w:sz w:val="24"/>
          <w:szCs w:val="24"/>
        </w:rPr>
        <w:t>s sozialen Funktion</w:t>
      </w:r>
      <w:r w:rsidR="00290351">
        <w:rPr>
          <w:rFonts w:ascii="Times New Roman" w:hAnsi="Times New Roman" w:cs="Times New Roman"/>
          <w:sz w:val="24"/>
          <w:szCs w:val="24"/>
        </w:rPr>
        <w:t>sniveaus</w:t>
      </w:r>
      <w:r w:rsidR="00BE34F0">
        <w:rPr>
          <w:rFonts w:ascii="Times New Roman" w:hAnsi="Times New Roman" w:cs="Times New Roman"/>
          <w:sz w:val="24"/>
          <w:szCs w:val="24"/>
        </w:rPr>
        <w:t xml:space="preserve"> (</w:t>
      </w:r>
      <w:r w:rsidR="00BE34F0" w:rsidRPr="001A352D">
        <w:rPr>
          <w:rFonts w:ascii="Times New Roman" w:hAnsi="Times New Roman" w:cs="Times New Roman"/>
          <w:i/>
          <w:iCs/>
          <w:sz w:val="24"/>
          <w:szCs w:val="24"/>
        </w:rPr>
        <w:t>r</w:t>
      </w:r>
      <w:r w:rsidR="000B6AEE">
        <w:rPr>
          <w:rFonts w:ascii="Times New Roman" w:hAnsi="Times New Roman" w:cs="Times New Roman"/>
          <w:i/>
          <w:iCs/>
          <w:sz w:val="24"/>
          <w:szCs w:val="24"/>
        </w:rPr>
        <w:t xml:space="preserve"> </w:t>
      </w:r>
      <w:r w:rsidR="00BE34F0">
        <w:rPr>
          <w:rFonts w:ascii="Times New Roman" w:hAnsi="Times New Roman" w:cs="Times New Roman"/>
          <w:sz w:val="24"/>
          <w:szCs w:val="24"/>
        </w:rPr>
        <w:t xml:space="preserve">= .20, </w:t>
      </w:r>
      <w:r w:rsidR="00BE34F0" w:rsidRPr="001A352D">
        <w:rPr>
          <w:rFonts w:ascii="Times New Roman" w:hAnsi="Times New Roman" w:cs="Times New Roman"/>
          <w:i/>
          <w:iCs/>
          <w:sz w:val="24"/>
          <w:szCs w:val="24"/>
        </w:rPr>
        <w:t>p</w:t>
      </w:r>
      <w:r w:rsidR="00BE34F0">
        <w:rPr>
          <w:rFonts w:ascii="Times New Roman" w:hAnsi="Times New Roman" w:cs="Times New Roman"/>
          <w:sz w:val="24"/>
          <w:szCs w:val="24"/>
        </w:rPr>
        <w:t xml:space="preserve"> &lt; .05) einher.</w:t>
      </w:r>
      <w:r w:rsidR="00887944">
        <w:rPr>
          <w:rFonts w:ascii="Times New Roman" w:hAnsi="Times New Roman" w:cs="Times New Roman"/>
          <w:sz w:val="24"/>
          <w:szCs w:val="24"/>
        </w:rPr>
        <w:t xml:space="preserve"> Die Negativ</w:t>
      </w:r>
      <w:r w:rsidR="0018661A">
        <w:rPr>
          <w:rFonts w:ascii="Times New Roman" w:hAnsi="Times New Roman" w:cs="Times New Roman"/>
          <w:sz w:val="24"/>
          <w:szCs w:val="24"/>
        </w:rPr>
        <w:t>s</w:t>
      </w:r>
      <w:r w:rsidR="00887944">
        <w:rPr>
          <w:rFonts w:ascii="Times New Roman" w:hAnsi="Times New Roman" w:cs="Times New Roman"/>
          <w:sz w:val="24"/>
          <w:szCs w:val="24"/>
        </w:rPr>
        <w:t>ymptomatik stellte den einzigen negativen Prädiktor für die Einschätzung der Patient*innen (</w:t>
      </w:r>
      <w:bookmarkStart w:id="10" w:name="_Hlk119139523"/>
      <w:r w:rsidR="00E749D8" w:rsidRPr="00E749D8">
        <w:rPr>
          <w:rFonts w:ascii="Times New Roman" w:hAnsi="Times New Roman" w:cs="Times New Roman"/>
          <w:i/>
          <w:iCs/>
          <w:sz w:val="24"/>
          <w:szCs w:val="24"/>
        </w:rPr>
        <w:t xml:space="preserve">β </w:t>
      </w:r>
      <w:r w:rsidR="00E749D8">
        <w:rPr>
          <w:rFonts w:ascii="Times New Roman" w:hAnsi="Times New Roman" w:cs="Times New Roman"/>
          <w:sz w:val="24"/>
          <w:szCs w:val="24"/>
        </w:rPr>
        <w:t xml:space="preserve">= -.51, </w:t>
      </w:r>
      <w:r w:rsidR="00E749D8" w:rsidRPr="00E749D8">
        <w:rPr>
          <w:rFonts w:ascii="Times New Roman" w:hAnsi="Times New Roman" w:cs="Times New Roman"/>
          <w:i/>
          <w:iCs/>
          <w:sz w:val="24"/>
          <w:szCs w:val="24"/>
        </w:rPr>
        <w:t>t</w:t>
      </w:r>
      <w:r w:rsidR="00E749D8">
        <w:rPr>
          <w:rFonts w:ascii="Times New Roman" w:hAnsi="Times New Roman" w:cs="Times New Roman"/>
          <w:sz w:val="24"/>
          <w:szCs w:val="24"/>
        </w:rPr>
        <w:t xml:space="preserve"> = -4.19, </w:t>
      </w:r>
      <w:r w:rsidR="00E749D8" w:rsidRPr="00E749D8">
        <w:rPr>
          <w:rFonts w:ascii="Times New Roman" w:hAnsi="Times New Roman" w:cs="Times New Roman"/>
          <w:i/>
          <w:iCs/>
          <w:sz w:val="24"/>
          <w:szCs w:val="24"/>
        </w:rPr>
        <w:t xml:space="preserve">p </w:t>
      </w:r>
      <w:r w:rsidR="00E749D8">
        <w:rPr>
          <w:rFonts w:ascii="Times New Roman" w:hAnsi="Times New Roman" w:cs="Times New Roman"/>
          <w:sz w:val="24"/>
          <w:szCs w:val="24"/>
        </w:rPr>
        <w:t>&lt;. 001</w:t>
      </w:r>
      <w:bookmarkEnd w:id="10"/>
      <w:r w:rsidR="00E749D8">
        <w:rPr>
          <w:rFonts w:ascii="Times New Roman" w:hAnsi="Times New Roman" w:cs="Times New Roman"/>
          <w:sz w:val="24"/>
          <w:szCs w:val="24"/>
        </w:rPr>
        <w:t xml:space="preserve">) </w:t>
      </w:r>
      <w:r w:rsidR="00887944">
        <w:rPr>
          <w:rFonts w:ascii="Times New Roman" w:hAnsi="Times New Roman" w:cs="Times New Roman"/>
          <w:sz w:val="24"/>
          <w:szCs w:val="24"/>
        </w:rPr>
        <w:t xml:space="preserve">und der </w:t>
      </w:r>
      <w:r w:rsidR="00887944">
        <w:rPr>
          <w:rFonts w:ascii="Times New Roman" w:hAnsi="Times New Roman" w:cs="Times New Roman"/>
          <w:sz w:val="24"/>
          <w:szCs w:val="24"/>
        </w:rPr>
        <w:lastRenderedPageBreak/>
        <w:t>Therapeut*innen</w:t>
      </w:r>
      <w:r w:rsidR="00E749D8">
        <w:rPr>
          <w:rFonts w:ascii="Times New Roman" w:hAnsi="Times New Roman" w:cs="Times New Roman"/>
          <w:sz w:val="24"/>
          <w:szCs w:val="24"/>
        </w:rPr>
        <w:t xml:space="preserve"> (</w:t>
      </w:r>
      <w:r w:rsidR="00E749D8" w:rsidRPr="00E749D8">
        <w:rPr>
          <w:rFonts w:ascii="Times New Roman" w:hAnsi="Times New Roman" w:cs="Times New Roman"/>
          <w:i/>
          <w:iCs/>
          <w:sz w:val="24"/>
          <w:szCs w:val="24"/>
        </w:rPr>
        <w:t xml:space="preserve">β </w:t>
      </w:r>
      <w:r w:rsidR="00E749D8">
        <w:rPr>
          <w:rFonts w:ascii="Times New Roman" w:hAnsi="Times New Roman" w:cs="Times New Roman"/>
          <w:sz w:val="24"/>
          <w:szCs w:val="24"/>
        </w:rPr>
        <w:t xml:space="preserve">= -.29, </w:t>
      </w:r>
      <w:r w:rsidR="00E749D8" w:rsidRPr="00E749D8">
        <w:rPr>
          <w:rFonts w:ascii="Times New Roman" w:hAnsi="Times New Roman" w:cs="Times New Roman"/>
          <w:i/>
          <w:iCs/>
          <w:sz w:val="24"/>
          <w:szCs w:val="24"/>
        </w:rPr>
        <w:t>t</w:t>
      </w:r>
      <w:r w:rsidR="00E749D8">
        <w:rPr>
          <w:rFonts w:ascii="Times New Roman" w:hAnsi="Times New Roman" w:cs="Times New Roman"/>
          <w:sz w:val="24"/>
          <w:szCs w:val="24"/>
        </w:rPr>
        <w:t xml:space="preserve"> = -2.06, </w:t>
      </w:r>
      <w:r w:rsidR="00E749D8" w:rsidRPr="00E749D8">
        <w:rPr>
          <w:rFonts w:ascii="Times New Roman" w:hAnsi="Times New Roman" w:cs="Times New Roman"/>
          <w:i/>
          <w:iCs/>
          <w:sz w:val="24"/>
          <w:szCs w:val="24"/>
        </w:rPr>
        <w:t xml:space="preserve">p </w:t>
      </w:r>
      <w:r w:rsidR="00E749D8">
        <w:rPr>
          <w:rFonts w:ascii="Times New Roman" w:hAnsi="Times New Roman" w:cs="Times New Roman"/>
          <w:sz w:val="24"/>
          <w:szCs w:val="24"/>
        </w:rPr>
        <w:t>=. 045)</w:t>
      </w:r>
      <w:r w:rsidR="00887944">
        <w:rPr>
          <w:rFonts w:ascii="Times New Roman" w:hAnsi="Times New Roman" w:cs="Times New Roman"/>
          <w:sz w:val="24"/>
          <w:szCs w:val="24"/>
        </w:rPr>
        <w:t xml:space="preserve"> bzgl. der therapeutischen Beziehung dar.  </w:t>
      </w:r>
      <w:r w:rsidR="00856A6E">
        <w:rPr>
          <w:rFonts w:ascii="Times New Roman" w:hAnsi="Times New Roman" w:cs="Times New Roman"/>
          <w:sz w:val="24"/>
          <w:szCs w:val="24"/>
        </w:rPr>
        <w:t xml:space="preserve"> </w:t>
      </w:r>
      <w:r w:rsidR="001F0727">
        <w:rPr>
          <w:rFonts w:ascii="Times New Roman" w:hAnsi="Times New Roman" w:cs="Times New Roman"/>
          <w:sz w:val="24"/>
          <w:szCs w:val="24"/>
        </w:rPr>
        <w:t xml:space="preserve">                        </w:t>
      </w:r>
      <w:r w:rsidR="00E749D8">
        <w:rPr>
          <w:rFonts w:ascii="Times New Roman" w:hAnsi="Times New Roman" w:cs="Times New Roman"/>
          <w:sz w:val="24"/>
          <w:szCs w:val="24"/>
        </w:rPr>
        <w:t xml:space="preserve">                   </w:t>
      </w:r>
      <w:r w:rsidR="00856A6E">
        <w:rPr>
          <w:rFonts w:ascii="Times New Roman" w:hAnsi="Times New Roman" w:cs="Times New Roman"/>
          <w:sz w:val="24"/>
          <w:szCs w:val="24"/>
        </w:rPr>
        <w:t xml:space="preserve">                                                                          </w:t>
      </w:r>
      <w:r w:rsidR="00D73B34">
        <w:rPr>
          <w:rFonts w:ascii="Times New Roman" w:hAnsi="Times New Roman" w:cs="Times New Roman"/>
          <w:sz w:val="24"/>
          <w:szCs w:val="24"/>
        </w:rPr>
        <w:t xml:space="preserve">       </w:t>
      </w:r>
      <w:r w:rsidR="00A40F87">
        <w:rPr>
          <w:rFonts w:ascii="Times New Roman" w:hAnsi="Times New Roman" w:cs="Times New Roman"/>
          <w:sz w:val="24"/>
          <w:szCs w:val="24"/>
        </w:rPr>
        <w:t>Die Forschenden gelangten auf Basis der vorliegenden Studie zu dem Schluss, dass die Negativsymptomatik ein</w:t>
      </w:r>
      <w:r w:rsidR="00C055A3">
        <w:rPr>
          <w:rFonts w:ascii="Times New Roman" w:hAnsi="Times New Roman" w:cs="Times New Roman"/>
          <w:sz w:val="24"/>
          <w:szCs w:val="24"/>
        </w:rPr>
        <w:t>en</w:t>
      </w:r>
      <w:r w:rsidR="00A40F87">
        <w:rPr>
          <w:rFonts w:ascii="Times New Roman" w:hAnsi="Times New Roman" w:cs="Times New Roman"/>
          <w:sz w:val="24"/>
          <w:szCs w:val="24"/>
        </w:rPr>
        <w:t xml:space="preserve"> negative</w:t>
      </w:r>
      <w:r w:rsidR="00B62387">
        <w:rPr>
          <w:rFonts w:ascii="Times New Roman" w:hAnsi="Times New Roman" w:cs="Times New Roman"/>
          <w:sz w:val="24"/>
          <w:szCs w:val="24"/>
        </w:rPr>
        <w:t>n</w:t>
      </w:r>
      <w:r w:rsidR="00A40F87">
        <w:rPr>
          <w:rFonts w:ascii="Times New Roman" w:hAnsi="Times New Roman" w:cs="Times New Roman"/>
          <w:sz w:val="24"/>
          <w:szCs w:val="24"/>
        </w:rPr>
        <w:t xml:space="preserve"> Prädiktor für die Bildung einer therapeutischen Allianz </w:t>
      </w:r>
      <w:r w:rsidR="00A3720B">
        <w:rPr>
          <w:rFonts w:ascii="Times New Roman" w:hAnsi="Times New Roman" w:cs="Times New Roman"/>
          <w:sz w:val="24"/>
          <w:szCs w:val="24"/>
        </w:rPr>
        <w:t xml:space="preserve">sowohl </w:t>
      </w:r>
      <w:r w:rsidR="005174FC">
        <w:rPr>
          <w:rFonts w:ascii="Times New Roman" w:hAnsi="Times New Roman" w:cs="Times New Roman"/>
          <w:sz w:val="24"/>
          <w:szCs w:val="24"/>
        </w:rPr>
        <w:t>auf</w:t>
      </w:r>
      <w:r w:rsidR="00A3720B">
        <w:rPr>
          <w:rFonts w:ascii="Times New Roman" w:hAnsi="Times New Roman" w:cs="Times New Roman"/>
          <w:sz w:val="24"/>
          <w:szCs w:val="24"/>
        </w:rPr>
        <w:t xml:space="preserve"> Seiten der Therapeut*innen als auch </w:t>
      </w:r>
      <w:r w:rsidR="005174FC">
        <w:rPr>
          <w:rFonts w:ascii="Times New Roman" w:hAnsi="Times New Roman" w:cs="Times New Roman"/>
          <w:sz w:val="24"/>
          <w:szCs w:val="24"/>
        </w:rPr>
        <w:t>auf</w:t>
      </w:r>
      <w:r w:rsidR="00A3720B">
        <w:rPr>
          <w:rFonts w:ascii="Times New Roman" w:hAnsi="Times New Roman" w:cs="Times New Roman"/>
          <w:sz w:val="24"/>
          <w:szCs w:val="24"/>
        </w:rPr>
        <w:t xml:space="preserve"> Seite</w:t>
      </w:r>
      <w:r w:rsidR="00FC637D">
        <w:rPr>
          <w:rFonts w:ascii="Times New Roman" w:hAnsi="Times New Roman" w:cs="Times New Roman"/>
          <w:sz w:val="24"/>
          <w:szCs w:val="24"/>
        </w:rPr>
        <w:t>n</w:t>
      </w:r>
      <w:r w:rsidR="00A3720B">
        <w:rPr>
          <w:rFonts w:ascii="Times New Roman" w:hAnsi="Times New Roman" w:cs="Times New Roman"/>
          <w:sz w:val="24"/>
          <w:szCs w:val="24"/>
        </w:rPr>
        <w:t xml:space="preserve"> der Patient*innen </w:t>
      </w:r>
      <w:r w:rsidR="00A40F87">
        <w:rPr>
          <w:rFonts w:ascii="Times New Roman" w:hAnsi="Times New Roman" w:cs="Times New Roman"/>
          <w:sz w:val="24"/>
          <w:szCs w:val="24"/>
        </w:rPr>
        <w:t>darstellt</w:t>
      </w:r>
      <w:r w:rsidR="00B765BF">
        <w:rPr>
          <w:rFonts w:ascii="Times New Roman" w:hAnsi="Times New Roman" w:cs="Times New Roman"/>
          <w:sz w:val="24"/>
          <w:szCs w:val="24"/>
        </w:rPr>
        <w:t xml:space="preserve">. Ein Grund hierfür könnte sein, dass </w:t>
      </w:r>
      <w:r w:rsidR="00A3720B">
        <w:rPr>
          <w:rFonts w:ascii="Times New Roman" w:hAnsi="Times New Roman" w:cs="Times New Roman"/>
          <w:sz w:val="24"/>
          <w:szCs w:val="24"/>
        </w:rPr>
        <w:t>sich Therapeut*innen bei der Behandlung der Positivsymptomatik sicherer fühlen</w:t>
      </w:r>
      <w:r w:rsidR="00951108">
        <w:rPr>
          <w:rFonts w:ascii="Times New Roman" w:hAnsi="Times New Roman" w:cs="Times New Roman"/>
          <w:sz w:val="24"/>
          <w:szCs w:val="24"/>
        </w:rPr>
        <w:t>,</w:t>
      </w:r>
      <w:r w:rsidR="00B765BF">
        <w:rPr>
          <w:rFonts w:ascii="Times New Roman" w:hAnsi="Times New Roman" w:cs="Times New Roman"/>
          <w:sz w:val="24"/>
          <w:szCs w:val="24"/>
        </w:rPr>
        <w:t xml:space="preserve"> als bei der Behandlung der Negativsymptomatik</w:t>
      </w:r>
      <w:r w:rsidR="00951108">
        <w:rPr>
          <w:rFonts w:ascii="Times New Roman" w:hAnsi="Times New Roman" w:cs="Times New Roman"/>
          <w:sz w:val="24"/>
          <w:szCs w:val="24"/>
        </w:rPr>
        <w:t>. Daher scheint</w:t>
      </w:r>
      <w:r w:rsidR="00A3720B">
        <w:rPr>
          <w:rFonts w:ascii="Times New Roman" w:hAnsi="Times New Roman" w:cs="Times New Roman"/>
          <w:sz w:val="24"/>
          <w:szCs w:val="24"/>
        </w:rPr>
        <w:t xml:space="preserve"> der Aufbau einer tragfähigen </w:t>
      </w:r>
      <w:r w:rsidR="003069A4">
        <w:rPr>
          <w:rFonts w:ascii="Times New Roman" w:hAnsi="Times New Roman" w:cs="Times New Roman"/>
          <w:sz w:val="24"/>
          <w:szCs w:val="24"/>
        </w:rPr>
        <w:t xml:space="preserve">Beziehung </w:t>
      </w:r>
      <w:r w:rsidR="00A3720B">
        <w:rPr>
          <w:rFonts w:ascii="Times New Roman" w:hAnsi="Times New Roman" w:cs="Times New Roman"/>
          <w:sz w:val="24"/>
          <w:szCs w:val="24"/>
        </w:rPr>
        <w:t xml:space="preserve">zu Patient*innen mit einer weniger ausgeprägten Negativsymptomatik </w:t>
      </w:r>
      <w:r w:rsidR="003069A4">
        <w:rPr>
          <w:rFonts w:ascii="Times New Roman" w:hAnsi="Times New Roman" w:cs="Times New Roman"/>
          <w:sz w:val="24"/>
          <w:szCs w:val="24"/>
        </w:rPr>
        <w:t>leichter zu gelingen.</w:t>
      </w:r>
      <w:r w:rsidR="00341BC1">
        <w:rPr>
          <w:rFonts w:ascii="Times New Roman" w:hAnsi="Times New Roman" w:cs="Times New Roman"/>
          <w:sz w:val="24"/>
          <w:szCs w:val="24"/>
        </w:rPr>
        <w:t xml:space="preserve"> Andererseits scheinen dysfunktionale Überzeugungen und negative Selbsteinschätzungen, die mit der Negativsymptomatik der Patient*innen einhergehen, negative Auswirkungen auf den Aufbau einer tragfähigen therapeutischen Beziehung zu haben</w:t>
      </w:r>
      <w:r w:rsidR="004C056D">
        <w:rPr>
          <w:rFonts w:ascii="Times New Roman" w:hAnsi="Times New Roman" w:cs="Times New Roman"/>
          <w:sz w:val="24"/>
          <w:szCs w:val="24"/>
        </w:rPr>
        <w:t xml:space="preserve">. </w:t>
      </w:r>
      <w:r w:rsidR="00DB73F0">
        <w:rPr>
          <w:rFonts w:ascii="Times New Roman" w:hAnsi="Times New Roman" w:cs="Times New Roman"/>
          <w:sz w:val="24"/>
          <w:szCs w:val="24"/>
        </w:rPr>
        <w:t xml:space="preserve">                                                 </w:t>
      </w:r>
      <w:r w:rsidR="00874295">
        <w:rPr>
          <w:rFonts w:ascii="Times New Roman" w:hAnsi="Times New Roman" w:cs="Times New Roman"/>
          <w:sz w:val="24"/>
          <w:szCs w:val="24"/>
        </w:rPr>
        <w:t xml:space="preserve">            </w:t>
      </w:r>
      <w:r w:rsidR="001440E2">
        <w:rPr>
          <w:rFonts w:ascii="Times New Roman" w:hAnsi="Times New Roman" w:cs="Times New Roman"/>
          <w:sz w:val="24"/>
          <w:szCs w:val="24"/>
        </w:rPr>
        <w:t xml:space="preserve">     </w:t>
      </w:r>
      <w:r w:rsidR="00DB73F0">
        <w:rPr>
          <w:rFonts w:ascii="Times New Roman" w:hAnsi="Times New Roman" w:cs="Times New Roman"/>
          <w:sz w:val="24"/>
          <w:szCs w:val="24"/>
        </w:rPr>
        <w:t xml:space="preserve">                                                        </w:t>
      </w:r>
      <w:r w:rsidR="001440E2">
        <w:rPr>
          <w:rFonts w:ascii="Times New Roman" w:hAnsi="Times New Roman" w:cs="Times New Roman"/>
          <w:sz w:val="24"/>
          <w:szCs w:val="24"/>
        </w:rPr>
        <w:t xml:space="preserve">                                                              Limitation der vorliegenden Studie ergeben sich erstens aus de</w:t>
      </w:r>
      <w:r w:rsidR="00D4027A">
        <w:rPr>
          <w:rFonts w:ascii="Times New Roman" w:hAnsi="Times New Roman" w:cs="Times New Roman"/>
          <w:sz w:val="24"/>
          <w:szCs w:val="24"/>
        </w:rPr>
        <w:t>r</w:t>
      </w:r>
      <w:r w:rsidR="001440E2">
        <w:rPr>
          <w:rFonts w:ascii="Times New Roman" w:hAnsi="Times New Roman" w:cs="Times New Roman"/>
          <w:sz w:val="24"/>
          <w:szCs w:val="24"/>
        </w:rPr>
        <w:t xml:space="preserve"> geringen Größe der Stichprobe (56 Patient*innen)</w:t>
      </w:r>
      <w:r w:rsidR="00D4027A">
        <w:rPr>
          <w:rFonts w:ascii="Times New Roman" w:hAnsi="Times New Roman" w:cs="Times New Roman"/>
          <w:sz w:val="24"/>
          <w:szCs w:val="24"/>
        </w:rPr>
        <w:t xml:space="preserve">; für eine größere Teststärke könnten in zukünftigen Studien mehr Patient*innen miteinbezogen werden. Bezüglich der verwendeten Materialien ist kritisch zu beurteilen, dass die therapeutische Beziehung lediglich </w:t>
      </w:r>
      <w:r w:rsidR="00693771">
        <w:rPr>
          <w:rFonts w:ascii="Times New Roman" w:hAnsi="Times New Roman" w:cs="Times New Roman"/>
          <w:sz w:val="24"/>
          <w:szCs w:val="24"/>
        </w:rPr>
        <w:t>anhand von</w:t>
      </w:r>
      <w:r w:rsidR="00D4027A">
        <w:rPr>
          <w:rFonts w:ascii="Times New Roman" w:hAnsi="Times New Roman" w:cs="Times New Roman"/>
          <w:sz w:val="24"/>
          <w:szCs w:val="24"/>
        </w:rPr>
        <w:t xml:space="preserve"> drei Items eingeschätzt wurd</w:t>
      </w:r>
      <w:r w:rsidR="00657E82">
        <w:rPr>
          <w:rFonts w:ascii="Times New Roman" w:hAnsi="Times New Roman" w:cs="Times New Roman"/>
          <w:sz w:val="24"/>
          <w:szCs w:val="24"/>
        </w:rPr>
        <w:t>e</w:t>
      </w:r>
      <w:r w:rsidR="00D4027A">
        <w:rPr>
          <w:rFonts w:ascii="Times New Roman" w:hAnsi="Times New Roman" w:cs="Times New Roman"/>
          <w:sz w:val="24"/>
          <w:szCs w:val="24"/>
        </w:rPr>
        <w:t>. Auch sollt</w:t>
      </w:r>
      <w:r w:rsidR="0033163E">
        <w:rPr>
          <w:rFonts w:ascii="Times New Roman" w:hAnsi="Times New Roman" w:cs="Times New Roman"/>
          <w:sz w:val="24"/>
          <w:szCs w:val="24"/>
        </w:rPr>
        <w:t>en</w:t>
      </w:r>
      <w:r w:rsidR="00D4027A">
        <w:rPr>
          <w:rFonts w:ascii="Times New Roman" w:hAnsi="Times New Roman" w:cs="Times New Roman"/>
          <w:sz w:val="24"/>
          <w:szCs w:val="24"/>
        </w:rPr>
        <w:t xml:space="preserve"> zukünftige Studien untersuch</w:t>
      </w:r>
      <w:r w:rsidR="0033163E">
        <w:rPr>
          <w:rFonts w:ascii="Times New Roman" w:hAnsi="Times New Roman" w:cs="Times New Roman"/>
          <w:sz w:val="24"/>
          <w:szCs w:val="24"/>
        </w:rPr>
        <w:t>en</w:t>
      </w:r>
      <w:r w:rsidR="00D4027A">
        <w:rPr>
          <w:rFonts w:ascii="Times New Roman" w:hAnsi="Times New Roman" w:cs="Times New Roman"/>
          <w:sz w:val="24"/>
          <w:szCs w:val="24"/>
        </w:rPr>
        <w:t xml:space="preserve">, ob </w:t>
      </w:r>
      <w:r w:rsidR="009821C5">
        <w:rPr>
          <w:rFonts w:ascii="Times New Roman" w:hAnsi="Times New Roman" w:cs="Times New Roman"/>
          <w:sz w:val="24"/>
          <w:szCs w:val="24"/>
        </w:rPr>
        <w:t xml:space="preserve">die Negativsymptomatik nur bei der KVTP </w:t>
      </w:r>
      <w:r w:rsidR="0033163E">
        <w:rPr>
          <w:rFonts w:ascii="Times New Roman" w:hAnsi="Times New Roman" w:cs="Times New Roman"/>
          <w:sz w:val="24"/>
          <w:szCs w:val="24"/>
        </w:rPr>
        <w:t xml:space="preserve">oder auch bei anderen therapeutischen Interventionen </w:t>
      </w:r>
      <w:r w:rsidR="009821C5">
        <w:rPr>
          <w:rFonts w:ascii="Times New Roman" w:hAnsi="Times New Roman" w:cs="Times New Roman"/>
          <w:sz w:val="24"/>
          <w:szCs w:val="24"/>
        </w:rPr>
        <w:t>einen hinderlichen Einfluss</w:t>
      </w:r>
      <w:r w:rsidR="0033163E">
        <w:rPr>
          <w:rFonts w:ascii="Times New Roman" w:hAnsi="Times New Roman" w:cs="Times New Roman"/>
          <w:sz w:val="24"/>
          <w:szCs w:val="24"/>
        </w:rPr>
        <w:t xml:space="preserve">faktor beim Aufbau tragfähiger therapeutischer Beziehungen </w:t>
      </w:r>
      <w:r w:rsidR="009821C5">
        <w:rPr>
          <w:rFonts w:ascii="Times New Roman" w:hAnsi="Times New Roman" w:cs="Times New Roman"/>
          <w:sz w:val="24"/>
          <w:szCs w:val="24"/>
        </w:rPr>
        <w:t>darstellt</w:t>
      </w:r>
      <w:r w:rsidR="0033163E">
        <w:rPr>
          <w:rFonts w:ascii="Times New Roman" w:hAnsi="Times New Roman" w:cs="Times New Roman"/>
          <w:sz w:val="24"/>
          <w:szCs w:val="24"/>
        </w:rPr>
        <w:t>.</w:t>
      </w:r>
      <w:r w:rsidR="00CA0CD7">
        <w:rPr>
          <w:rFonts w:ascii="Times New Roman" w:hAnsi="Times New Roman" w:cs="Times New Roman"/>
          <w:b/>
          <w:bCs/>
          <w:sz w:val="24"/>
          <w:szCs w:val="24"/>
        </w:rPr>
        <w:t xml:space="preserve">  </w:t>
      </w:r>
      <w:r w:rsidR="00991341">
        <w:rPr>
          <w:rFonts w:ascii="Times New Roman" w:hAnsi="Times New Roman" w:cs="Times New Roman"/>
          <w:sz w:val="24"/>
          <w:szCs w:val="24"/>
        </w:rPr>
        <w:t xml:space="preserve">    </w:t>
      </w:r>
      <w:r w:rsidR="00874295">
        <w:rPr>
          <w:rFonts w:ascii="Times New Roman" w:hAnsi="Times New Roman" w:cs="Times New Roman"/>
          <w:sz w:val="24"/>
          <w:szCs w:val="24"/>
        </w:rPr>
        <w:t xml:space="preserve">                                                                                                   </w:t>
      </w:r>
      <w:r w:rsidR="00991341">
        <w:rPr>
          <w:rFonts w:ascii="Times New Roman" w:hAnsi="Times New Roman" w:cs="Times New Roman"/>
          <w:sz w:val="24"/>
          <w:szCs w:val="24"/>
        </w:rPr>
        <w:t xml:space="preserve">   </w:t>
      </w:r>
      <w:r w:rsidR="00CA0CD7">
        <w:rPr>
          <w:rFonts w:ascii="Times New Roman" w:hAnsi="Times New Roman" w:cs="Times New Roman"/>
          <w:sz w:val="24"/>
          <w:szCs w:val="24"/>
        </w:rPr>
        <w:t xml:space="preserve">        </w:t>
      </w:r>
      <w:r w:rsidR="0033163E">
        <w:rPr>
          <w:rFonts w:ascii="Times New Roman" w:hAnsi="Times New Roman" w:cs="Times New Roman"/>
          <w:sz w:val="24"/>
          <w:szCs w:val="24"/>
        </w:rPr>
        <w:t xml:space="preserve"> </w:t>
      </w:r>
      <w:r w:rsidR="00874295">
        <w:rPr>
          <w:rFonts w:ascii="Times New Roman" w:hAnsi="Times New Roman" w:cs="Times New Roman"/>
          <w:sz w:val="24"/>
          <w:szCs w:val="24"/>
        </w:rPr>
        <w:t xml:space="preserve">Aus den Erkenntnissen </w:t>
      </w:r>
      <w:r w:rsidR="00A06EBE">
        <w:rPr>
          <w:rFonts w:ascii="Times New Roman" w:hAnsi="Times New Roman" w:cs="Times New Roman"/>
          <w:sz w:val="24"/>
          <w:szCs w:val="24"/>
        </w:rPr>
        <w:t xml:space="preserve">der Studie </w:t>
      </w:r>
      <w:r w:rsidR="00874295">
        <w:rPr>
          <w:rFonts w:ascii="Times New Roman" w:hAnsi="Times New Roman" w:cs="Times New Roman"/>
          <w:sz w:val="24"/>
          <w:szCs w:val="24"/>
        </w:rPr>
        <w:t>kann geschlossen werden, dass bessere Interventionen gegen die Negativsymptomatik entwickelt werden sollten, um so tragfähigere therapeutische Beziehungen</w:t>
      </w:r>
      <w:r w:rsidR="002A4A44">
        <w:rPr>
          <w:rFonts w:ascii="Times New Roman" w:hAnsi="Times New Roman" w:cs="Times New Roman"/>
          <w:sz w:val="24"/>
          <w:szCs w:val="24"/>
        </w:rPr>
        <w:t xml:space="preserve"> </w:t>
      </w:r>
      <w:r w:rsidR="006117A1">
        <w:rPr>
          <w:rFonts w:ascii="Times New Roman" w:hAnsi="Times New Roman" w:cs="Times New Roman"/>
          <w:sz w:val="24"/>
          <w:szCs w:val="24"/>
        </w:rPr>
        <w:t>bereits zu Beginn</w:t>
      </w:r>
      <w:r w:rsidR="002A4A44">
        <w:rPr>
          <w:rFonts w:ascii="Times New Roman" w:hAnsi="Times New Roman" w:cs="Times New Roman"/>
          <w:sz w:val="24"/>
          <w:szCs w:val="24"/>
        </w:rPr>
        <w:t xml:space="preserve"> der Therapie</w:t>
      </w:r>
      <w:r w:rsidR="006117A1">
        <w:rPr>
          <w:rFonts w:ascii="Times New Roman" w:hAnsi="Times New Roman" w:cs="Times New Roman"/>
          <w:sz w:val="24"/>
          <w:szCs w:val="24"/>
        </w:rPr>
        <w:t xml:space="preserve"> </w:t>
      </w:r>
      <w:r w:rsidR="00874295">
        <w:rPr>
          <w:rFonts w:ascii="Times New Roman" w:hAnsi="Times New Roman" w:cs="Times New Roman"/>
          <w:sz w:val="24"/>
          <w:szCs w:val="24"/>
        </w:rPr>
        <w:t>entwickeln zu können</w:t>
      </w:r>
      <w:r w:rsidR="00BD0201">
        <w:rPr>
          <w:rFonts w:ascii="Times New Roman" w:hAnsi="Times New Roman" w:cs="Times New Roman"/>
          <w:sz w:val="24"/>
          <w:szCs w:val="24"/>
        </w:rPr>
        <w:t xml:space="preserve"> </w:t>
      </w:r>
      <w:r w:rsidR="00BD0201">
        <w:rPr>
          <w:rFonts w:ascii="Times New Roman" w:hAnsi="Times New Roman" w:cs="Times New Roman"/>
          <w:sz w:val="24"/>
          <w:szCs w:val="24"/>
        </w:rPr>
        <w:fldChar w:fldCharType="begin"/>
      </w:r>
      <w:r w:rsidR="00BD0201">
        <w:rPr>
          <w:rFonts w:ascii="Times New Roman" w:hAnsi="Times New Roman" w:cs="Times New Roman"/>
          <w:sz w:val="24"/>
          <w:szCs w:val="24"/>
        </w:rPr>
        <w:instrText xml:space="preserve"> ADDIN ZOTERO_ITEM CSL_CITATION {"citationID":"s9LIv5wx","properties":{"formattedCitation":"(Jung et al., 2014)","plainCitation":"(Jung et al., 2014)","noteIndex":0},"citationItems":[{"id":1879,"uris":["http://zotero.org/users/8634169/items/8CBK8J2A"],"itemData":{"id":1879,"type":"article-journal","abstract":"OBJECTIVE: The strength of therapeutic alliance is consistently associated with therapy outcome. The aim of this study was to identify relevant predictors for early therapeutic alliance in cognitive behavioral therapy for psychosis.\nMETHOD: Fifty-six patients with schizophrenia spectrum disorders were included in the analysis. Possible predictors (positive and negative symptoms, depression, insight, social functioning, theory of mind, and medication adherence) were assessed at baseline. Alliance was assessed after each therapy session.\nRESULTS: Lower negative symptoms significantly predicted higher patient and therapist rated alliance.\nCONCLUSIONS: The findings indicate that negative symptoms might be a barrier to the development of therapeutic alliance. Assumed underlying processes and practical implications are discussed.","container-title":"Psychotherapy Research: Journal of the Society for Psychotherapy Research","DOI":"10.1080/10503307.2013.851425","ISSN":"1468-4381","issue":"2","journalAbbreviation":"Psychother Res","language":"eng","note":"PMID: 24219351","page":"171-183","source":"PubMed","title":"Negative, not positive symptoms predict the early therapeutic alliance in cognitive behavioral therapy for psychosis","volume":"24","author":[{"family":"Jung","given":"Esther"},{"family":"Wiesjahn","given":"Martin"},{"family":"Lincoln","given":"Tania M."}],"issued":{"date-parts":[["2014"]]}}}],"schema":"https://github.com/citation-style-language/schema/raw/master/csl-citation.json"} </w:instrText>
      </w:r>
      <w:r w:rsidR="00BD0201">
        <w:rPr>
          <w:rFonts w:ascii="Times New Roman" w:hAnsi="Times New Roman" w:cs="Times New Roman"/>
          <w:sz w:val="24"/>
          <w:szCs w:val="24"/>
        </w:rPr>
        <w:fldChar w:fldCharType="separate"/>
      </w:r>
      <w:r w:rsidR="00BD0201" w:rsidRPr="009A76A3">
        <w:rPr>
          <w:rFonts w:ascii="Times New Roman" w:hAnsi="Times New Roman" w:cs="Times New Roman"/>
          <w:sz w:val="24"/>
        </w:rPr>
        <w:t>(Jung et al., 2014)</w:t>
      </w:r>
      <w:r w:rsidR="00BD0201">
        <w:rPr>
          <w:rFonts w:ascii="Times New Roman" w:hAnsi="Times New Roman" w:cs="Times New Roman"/>
          <w:sz w:val="24"/>
          <w:szCs w:val="24"/>
        </w:rPr>
        <w:fldChar w:fldCharType="end"/>
      </w:r>
      <w:r w:rsidR="00BD0201">
        <w:rPr>
          <w:rFonts w:ascii="Times New Roman" w:hAnsi="Times New Roman" w:cs="Times New Roman"/>
          <w:sz w:val="24"/>
          <w:szCs w:val="24"/>
        </w:rPr>
        <w:t>.</w:t>
      </w:r>
    </w:p>
    <w:p w14:paraId="206D7701" w14:textId="52C0ED54" w:rsidR="00BE2193" w:rsidRPr="00563123" w:rsidRDefault="00CA0CD7" w:rsidP="00563123">
      <w:pPr>
        <w:pStyle w:val="berschrift2"/>
        <w:rPr>
          <w:rFonts w:ascii="Times New Roman" w:hAnsi="Times New Roman" w:cs="Times New Roman"/>
          <w:b/>
          <w:bCs/>
          <w:color w:val="auto"/>
        </w:rPr>
      </w:pPr>
      <w:bookmarkStart w:id="11" w:name="_Toc120648413"/>
      <w:r>
        <w:rPr>
          <w:rFonts w:ascii="Times New Roman" w:hAnsi="Times New Roman" w:cs="Times New Roman"/>
          <w:b/>
          <w:bCs/>
          <w:color w:val="auto"/>
        </w:rPr>
        <w:t>3</w:t>
      </w:r>
      <w:r w:rsidR="00563123" w:rsidRPr="00563123">
        <w:rPr>
          <w:rFonts w:ascii="Times New Roman" w:hAnsi="Times New Roman" w:cs="Times New Roman"/>
          <w:b/>
          <w:bCs/>
          <w:color w:val="auto"/>
        </w:rPr>
        <w:t>.2 Die Hauptphase der Therapie</w:t>
      </w:r>
      <w:bookmarkEnd w:id="11"/>
      <w:r w:rsidR="00563123" w:rsidRPr="00563123">
        <w:rPr>
          <w:rFonts w:ascii="Times New Roman" w:hAnsi="Times New Roman" w:cs="Times New Roman"/>
          <w:b/>
          <w:bCs/>
          <w:color w:val="auto"/>
        </w:rPr>
        <w:t xml:space="preserve"> </w:t>
      </w:r>
    </w:p>
    <w:p w14:paraId="08844239" w14:textId="1B8C33EF" w:rsidR="00CB75D5" w:rsidRDefault="00CB75D5" w:rsidP="00BB2864">
      <w:pPr>
        <w:spacing w:line="360" w:lineRule="auto"/>
        <w:rPr>
          <w:rFonts w:ascii="Times New Roman" w:hAnsi="Times New Roman" w:cs="Times New Roman"/>
          <w:sz w:val="24"/>
          <w:szCs w:val="24"/>
        </w:rPr>
      </w:pPr>
      <w:r>
        <w:rPr>
          <w:rFonts w:ascii="Times New Roman" w:hAnsi="Times New Roman" w:cs="Times New Roman"/>
          <w:sz w:val="24"/>
          <w:szCs w:val="24"/>
        </w:rPr>
        <w:t xml:space="preserve">       Im Mittelpunkt der Hauptphase der Therapie steht </w:t>
      </w:r>
      <w:r w:rsidR="00FF75EF">
        <w:rPr>
          <w:rFonts w:ascii="Times New Roman" w:hAnsi="Times New Roman" w:cs="Times New Roman"/>
          <w:sz w:val="24"/>
          <w:szCs w:val="24"/>
        </w:rPr>
        <w:t xml:space="preserve">erstens </w:t>
      </w:r>
      <w:r w:rsidR="004C2C62">
        <w:rPr>
          <w:rFonts w:ascii="Times New Roman" w:hAnsi="Times New Roman" w:cs="Times New Roman"/>
          <w:sz w:val="24"/>
          <w:szCs w:val="24"/>
        </w:rPr>
        <w:t xml:space="preserve">die Bearbeitung </w:t>
      </w:r>
      <w:r w:rsidR="007F5C3E">
        <w:rPr>
          <w:rFonts w:ascii="Times New Roman" w:hAnsi="Times New Roman" w:cs="Times New Roman"/>
          <w:sz w:val="24"/>
          <w:szCs w:val="24"/>
        </w:rPr>
        <w:t>belastende</w:t>
      </w:r>
      <w:r w:rsidR="00B5093A">
        <w:rPr>
          <w:rFonts w:ascii="Times New Roman" w:hAnsi="Times New Roman" w:cs="Times New Roman"/>
          <w:sz w:val="24"/>
          <w:szCs w:val="24"/>
        </w:rPr>
        <w:t>r</w:t>
      </w:r>
      <w:r w:rsidR="007F5C3E">
        <w:rPr>
          <w:rFonts w:ascii="Times New Roman" w:hAnsi="Times New Roman" w:cs="Times New Roman"/>
          <w:sz w:val="24"/>
          <w:szCs w:val="24"/>
        </w:rPr>
        <w:t xml:space="preserve"> Symptome</w:t>
      </w:r>
      <w:r w:rsidR="00B5093A">
        <w:rPr>
          <w:rFonts w:ascii="Times New Roman" w:hAnsi="Times New Roman" w:cs="Times New Roman"/>
          <w:sz w:val="24"/>
          <w:szCs w:val="24"/>
        </w:rPr>
        <w:t xml:space="preserve"> (</w:t>
      </w:r>
      <w:r w:rsidR="00C938DB">
        <w:rPr>
          <w:rFonts w:ascii="Times New Roman" w:hAnsi="Times New Roman" w:cs="Times New Roman"/>
          <w:sz w:val="24"/>
          <w:szCs w:val="24"/>
        </w:rPr>
        <w:t xml:space="preserve">sowohl </w:t>
      </w:r>
      <w:r w:rsidR="00E62FD4">
        <w:rPr>
          <w:rFonts w:ascii="Times New Roman" w:hAnsi="Times New Roman" w:cs="Times New Roman"/>
          <w:sz w:val="24"/>
          <w:szCs w:val="24"/>
        </w:rPr>
        <w:t xml:space="preserve">von </w:t>
      </w:r>
      <w:r>
        <w:rPr>
          <w:rFonts w:ascii="Times New Roman" w:hAnsi="Times New Roman" w:cs="Times New Roman"/>
          <w:sz w:val="24"/>
          <w:szCs w:val="24"/>
        </w:rPr>
        <w:t>Positiv</w:t>
      </w:r>
      <w:r w:rsidR="00553D41">
        <w:rPr>
          <w:rFonts w:ascii="Times New Roman" w:hAnsi="Times New Roman" w:cs="Times New Roman"/>
          <w:sz w:val="24"/>
          <w:szCs w:val="24"/>
        </w:rPr>
        <w:t>-</w:t>
      </w:r>
      <w:r w:rsidR="00A64869">
        <w:rPr>
          <w:rFonts w:ascii="Times New Roman" w:hAnsi="Times New Roman" w:cs="Times New Roman"/>
          <w:sz w:val="24"/>
          <w:szCs w:val="24"/>
        </w:rPr>
        <w:t xml:space="preserve"> </w:t>
      </w:r>
      <w:r w:rsidR="00C938DB">
        <w:rPr>
          <w:rFonts w:ascii="Times New Roman" w:hAnsi="Times New Roman" w:cs="Times New Roman"/>
          <w:sz w:val="24"/>
          <w:szCs w:val="24"/>
        </w:rPr>
        <w:t xml:space="preserve">als auch </w:t>
      </w:r>
      <w:r w:rsidR="00FF75EF">
        <w:rPr>
          <w:rFonts w:ascii="Times New Roman" w:hAnsi="Times New Roman" w:cs="Times New Roman"/>
          <w:sz w:val="24"/>
          <w:szCs w:val="24"/>
        </w:rPr>
        <w:t>Negativsymptom</w:t>
      </w:r>
      <w:r w:rsidR="00B5093A">
        <w:rPr>
          <w:rFonts w:ascii="Times New Roman" w:hAnsi="Times New Roman" w:cs="Times New Roman"/>
          <w:sz w:val="24"/>
          <w:szCs w:val="24"/>
        </w:rPr>
        <w:t>e)</w:t>
      </w:r>
      <w:r w:rsidR="00C938DB">
        <w:rPr>
          <w:rFonts w:ascii="Times New Roman" w:hAnsi="Times New Roman" w:cs="Times New Roman"/>
          <w:sz w:val="24"/>
          <w:szCs w:val="24"/>
        </w:rPr>
        <w:t>, z</w:t>
      </w:r>
      <w:r w:rsidR="007B551E">
        <w:rPr>
          <w:rFonts w:ascii="Times New Roman" w:hAnsi="Times New Roman" w:cs="Times New Roman"/>
          <w:sz w:val="24"/>
          <w:szCs w:val="24"/>
        </w:rPr>
        <w:t>weiten</w:t>
      </w:r>
      <w:r w:rsidR="00B5093A">
        <w:rPr>
          <w:rFonts w:ascii="Times New Roman" w:hAnsi="Times New Roman" w:cs="Times New Roman"/>
          <w:sz w:val="24"/>
          <w:szCs w:val="24"/>
        </w:rPr>
        <w:t>s</w:t>
      </w:r>
      <w:r w:rsidR="007B551E">
        <w:rPr>
          <w:rFonts w:ascii="Times New Roman" w:hAnsi="Times New Roman" w:cs="Times New Roman"/>
          <w:sz w:val="24"/>
          <w:szCs w:val="24"/>
        </w:rPr>
        <w:t xml:space="preserve"> </w:t>
      </w:r>
      <w:r w:rsidR="001560E4">
        <w:rPr>
          <w:rFonts w:ascii="Times New Roman" w:hAnsi="Times New Roman" w:cs="Times New Roman"/>
          <w:sz w:val="24"/>
          <w:szCs w:val="24"/>
        </w:rPr>
        <w:t>können die</w:t>
      </w:r>
      <w:r w:rsidR="007B551E">
        <w:rPr>
          <w:rFonts w:ascii="Times New Roman" w:hAnsi="Times New Roman" w:cs="Times New Roman"/>
          <w:sz w:val="24"/>
          <w:szCs w:val="24"/>
        </w:rPr>
        <w:t xml:space="preserve"> Bewältigungskompetenzen </w:t>
      </w:r>
      <w:r w:rsidR="001560E4">
        <w:rPr>
          <w:rFonts w:ascii="Times New Roman" w:hAnsi="Times New Roman" w:cs="Times New Roman"/>
          <w:sz w:val="24"/>
          <w:szCs w:val="24"/>
        </w:rPr>
        <w:t xml:space="preserve">der Patient*innen </w:t>
      </w:r>
      <w:r w:rsidR="007B551E">
        <w:rPr>
          <w:rFonts w:ascii="Times New Roman" w:hAnsi="Times New Roman" w:cs="Times New Roman"/>
          <w:sz w:val="24"/>
          <w:szCs w:val="24"/>
        </w:rPr>
        <w:t>verbessert werden</w:t>
      </w:r>
      <w:r w:rsidR="00C95856">
        <w:rPr>
          <w:rFonts w:ascii="Times New Roman" w:hAnsi="Times New Roman" w:cs="Times New Roman"/>
          <w:sz w:val="24"/>
          <w:szCs w:val="24"/>
        </w:rPr>
        <w:t>, d</w:t>
      </w:r>
      <w:r w:rsidR="007B551E">
        <w:rPr>
          <w:rFonts w:ascii="Times New Roman" w:hAnsi="Times New Roman" w:cs="Times New Roman"/>
          <w:sz w:val="24"/>
          <w:szCs w:val="24"/>
        </w:rPr>
        <w:t xml:space="preserve">rittens </w:t>
      </w:r>
      <w:r w:rsidR="00B5093A">
        <w:rPr>
          <w:rFonts w:ascii="Times New Roman" w:hAnsi="Times New Roman" w:cs="Times New Roman"/>
          <w:sz w:val="24"/>
          <w:szCs w:val="24"/>
        </w:rPr>
        <w:t>können</w:t>
      </w:r>
      <w:r w:rsidR="008A20B8">
        <w:rPr>
          <w:rFonts w:ascii="Times New Roman" w:hAnsi="Times New Roman" w:cs="Times New Roman"/>
          <w:sz w:val="24"/>
          <w:szCs w:val="24"/>
        </w:rPr>
        <w:t xml:space="preserve"> </w:t>
      </w:r>
      <w:r w:rsidR="007F5C3E">
        <w:rPr>
          <w:rFonts w:ascii="Times New Roman" w:hAnsi="Times New Roman" w:cs="Times New Roman"/>
          <w:sz w:val="24"/>
          <w:szCs w:val="24"/>
        </w:rPr>
        <w:t xml:space="preserve">Angehörige </w:t>
      </w:r>
      <w:r w:rsidR="008A20B8">
        <w:rPr>
          <w:rFonts w:ascii="Times New Roman" w:hAnsi="Times New Roman" w:cs="Times New Roman"/>
          <w:sz w:val="24"/>
          <w:szCs w:val="24"/>
        </w:rPr>
        <w:t xml:space="preserve">in diese Therapiephase </w:t>
      </w:r>
      <w:r w:rsidR="00B5093A">
        <w:rPr>
          <w:rFonts w:ascii="Times New Roman" w:hAnsi="Times New Roman" w:cs="Times New Roman"/>
          <w:sz w:val="24"/>
          <w:szCs w:val="24"/>
        </w:rPr>
        <w:t>in die Therapie mit</w:t>
      </w:r>
      <w:r w:rsidR="008A20B8">
        <w:rPr>
          <w:rFonts w:ascii="Times New Roman" w:hAnsi="Times New Roman" w:cs="Times New Roman"/>
          <w:sz w:val="24"/>
          <w:szCs w:val="24"/>
        </w:rPr>
        <w:t xml:space="preserve">einbezogen werden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{"citationID":"4n2RP4cX","properties":{"formattedCitation":"(Korff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Pr>
          <w:rFonts w:ascii="Times New Roman" w:hAnsi="Times New Roman" w:cs="Times New Roman"/>
          <w:sz w:val="24"/>
          <w:szCs w:val="24"/>
        </w:rPr>
        <w:fldChar w:fldCharType="separate"/>
      </w:r>
      <w:r w:rsidRPr="00CB75D5">
        <w:rPr>
          <w:rFonts w:ascii="Times New Roman" w:hAnsi="Times New Roman" w:cs="Times New Roman"/>
          <w:sz w:val="24"/>
        </w:rPr>
        <w:t>(Korff &amp; Lincoln,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5609500" w14:textId="0C8B06CA" w:rsidR="00015AFA" w:rsidRPr="00015AFA" w:rsidRDefault="00015AFA" w:rsidP="00015AFA">
      <w:pPr>
        <w:pStyle w:val="berschrift3"/>
        <w:rPr>
          <w:rFonts w:ascii="Times New Roman" w:hAnsi="Times New Roman" w:cs="Times New Roman"/>
          <w:b/>
          <w:bCs/>
          <w:color w:val="auto"/>
        </w:rPr>
      </w:pPr>
      <w:bookmarkStart w:id="12" w:name="_Toc120648414"/>
      <w:r w:rsidRPr="00015AFA">
        <w:rPr>
          <w:rFonts w:ascii="Times New Roman" w:hAnsi="Times New Roman" w:cs="Times New Roman"/>
          <w:b/>
          <w:bCs/>
          <w:color w:val="auto"/>
        </w:rPr>
        <w:t xml:space="preserve">3.2.1 Intervention </w:t>
      </w:r>
      <w:r w:rsidR="007C6799">
        <w:rPr>
          <w:rFonts w:ascii="Times New Roman" w:hAnsi="Times New Roman" w:cs="Times New Roman"/>
          <w:b/>
          <w:bCs/>
          <w:color w:val="auto"/>
        </w:rPr>
        <w:t xml:space="preserve">bei der </w:t>
      </w:r>
      <w:r w:rsidRPr="00015AFA">
        <w:rPr>
          <w:rFonts w:ascii="Times New Roman" w:hAnsi="Times New Roman" w:cs="Times New Roman"/>
          <w:b/>
          <w:bCs/>
          <w:color w:val="auto"/>
        </w:rPr>
        <w:t>Positivsymptomatik</w:t>
      </w:r>
      <w:bookmarkEnd w:id="12"/>
      <w:r w:rsidRPr="00015AFA">
        <w:rPr>
          <w:rFonts w:ascii="Times New Roman" w:hAnsi="Times New Roman" w:cs="Times New Roman"/>
          <w:b/>
          <w:bCs/>
          <w:color w:val="auto"/>
        </w:rPr>
        <w:t xml:space="preserve"> </w:t>
      </w:r>
    </w:p>
    <w:p w14:paraId="539E2E06" w14:textId="6BACAD75" w:rsidR="00EE7A9A" w:rsidRDefault="00CB75D5" w:rsidP="00BB28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15E4D">
        <w:rPr>
          <w:rFonts w:ascii="Times New Roman" w:hAnsi="Times New Roman" w:cs="Times New Roman"/>
          <w:sz w:val="24"/>
          <w:szCs w:val="24"/>
        </w:rPr>
        <w:t xml:space="preserve"> Bei der Bearbeitung der Positivsymptomatik werden besonders </w:t>
      </w:r>
      <w:r w:rsidR="003C5DD4">
        <w:rPr>
          <w:rFonts w:ascii="Times New Roman" w:hAnsi="Times New Roman" w:cs="Times New Roman"/>
          <w:sz w:val="24"/>
          <w:szCs w:val="24"/>
        </w:rPr>
        <w:t>Denkstörungen, Wahnvorstellungen und Halluzinationen in den Mittelpunkt der Therapie gestellt</w:t>
      </w:r>
      <w:r w:rsidR="00EF5151">
        <w:rPr>
          <w:rFonts w:ascii="Times New Roman" w:hAnsi="Times New Roman" w:cs="Times New Roman"/>
          <w:sz w:val="24"/>
          <w:szCs w:val="24"/>
        </w:rPr>
        <w:t xml:space="preserve">, </w:t>
      </w:r>
      <w:r w:rsidR="0029291B">
        <w:rPr>
          <w:rFonts w:ascii="Times New Roman" w:hAnsi="Times New Roman" w:cs="Times New Roman"/>
          <w:sz w:val="24"/>
          <w:szCs w:val="24"/>
        </w:rPr>
        <w:t xml:space="preserve">wobei </w:t>
      </w:r>
      <w:r w:rsidR="00EF5151">
        <w:rPr>
          <w:rFonts w:ascii="Times New Roman" w:hAnsi="Times New Roman" w:cs="Times New Roman"/>
          <w:sz w:val="24"/>
          <w:szCs w:val="24"/>
        </w:rPr>
        <w:t>die</w:t>
      </w:r>
      <w:r w:rsidR="0029291B">
        <w:rPr>
          <w:rFonts w:ascii="Times New Roman" w:hAnsi="Times New Roman" w:cs="Times New Roman"/>
          <w:sz w:val="24"/>
          <w:szCs w:val="24"/>
        </w:rPr>
        <w:t>se</w:t>
      </w:r>
      <w:r w:rsidR="00EF5151">
        <w:rPr>
          <w:rFonts w:ascii="Times New Roman" w:hAnsi="Times New Roman" w:cs="Times New Roman"/>
          <w:sz w:val="24"/>
          <w:szCs w:val="24"/>
        </w:rPr>
        <w:t xml:space="preserve"> </w:t>
      </w:r>
      <w:r w:rsidR="003C5DD4">
        <w:rPr>
          <w:rFonts w:ascii="Times New Roman" w:hAnsi="Times New Roman" w:cs="Times New Roman"/>
          <w:sz w:val="24"/>
          <w:szCs w:val="24"/>
        </w:rPr>
        <w:t>mittels einer mehrdimensionalen Behandlung be</w:t>
      </w:r>
      <w:r w:rsidR="00F83549">
        <w:rPr>
          <w:rFonts w:ascii="Times New Roman" w:hAnsi="Times New Roman" w:cs="Times New Roman"/>
          <w:sz w:val="24"/>
          <w:szCs w:val="24"/>
        </w:rPr>
        <w:t>arbeitet</w:t>
      </w:r>
      <w:r w:rsidR="00EF5151">
        <w:rPr>
          <w:rFonts w:ascii="Times New Roman" w:hAnsi="Times New Roman" w:cs="Times New Roman"/>
          <w:sz w:val="24"/>
          <w:szCs w:val="24"/>
        </w:rPr>
        <w:t xml:space="preserve"> werden</w:t>
      </w:r>
      <w:r w:rsidR="003C5DD4">
        <w:rPr>
          <w:rFonts w:ascii="Times New Roman" w:hAnsi="Times New Roman" w:cs="Times New Roman"/>
          <w:sz w:val="24"/>
          <w:szCs w:val="24"/>
        </w:rPr>
        <w:t xml:space="preserve"> </w:t>
      </w:r>
      <w:r w:rsidR="003C5DD4">
        <w:rPr>
          <w:rFonts w:ascii="Times New Roman" w:hAnsi="Times New Roman" w:cs="Times New Roman"/>
          <w:sz w:val="24"/>
          <w:szCs w:val="24"/>
        </w:rPr>
        <w:fldChar w:fldCharType="begin"/>
      </w:r>
      <w:r w:rsidR="003C5DD4">
        <w:rPr>
          <w:rFonts w:ascii="Times New Roman" w:hAnsi="Times New Roman" w:cs="Times New Roman"/>
          <w:sz w:val="24"/>
          <w:szCs w:val="24"/>
        </w:rPr>
        <w:instrText xml:space="preserve"> ADDIN ZOTERO_ITEM CSL_CITATION {"citationID":"1xxjzXwE","properties":{"formattedCitation":"(Mander &amp; Kingdon, 2015)","plainCitation":"(Mander &amp; Kingdon, 2015)","noteIndex":0},"citationItems":[{"id":1852,"uris":["http://zotero.org/users/8634169/items/UL3ZRS4P"],"itemData":{"id":1852,"type":"article-journal","abstract":"Cognitive therapy for psychosis has developed over the past 30 years from initial case studies, treatment manuals, pilot randomized controlled studies to fully powered and methodologically rigorous efficacy and, subsequently, effectiveness trials. Reviews and meta-analyses have confirmed the benefits of the interventions. Considered appraisal by government and professional organizations has now led to its inclusion in international treatment guidelines for schizophrenia. Patients consistently ask for access to psychotherapeutic interventions, and it is slowly becoming available in many European countries and other parts of the world, eg, US and the People's Republic of China. However, it remains unacceptably difficult to access for the vast majority of people with psychosis who could benefit from it. Psychosis affects people in the prime of their lives and leads to major effects on their levels of distress, well-being, and functioning, and also results in major costs to society. Providing effective interventions at an early stage has the potential to reduce the high relapse rates that occur after recovery from first episode and the ensuing morbidity and premature mortality associated with psychosis.","container-title":"Psychology Research and Behavior Management","DOI":"10.2147/PRBM.S52267","ISSN":"1179-1578","journalAbbreviation":"Psychol Res Behav Manag","language":"eng","note":"PMID: 25733937\nPMCID: PMC4340465","page":"63-69","source":"PubMed","title":"The evolution of cognitive-behavioral therapy for psychosis","volume":"8","author":[{"family":"Mander","given":"Helen"},{"family":"Kingdon","given":"David"}],"issued":{"date-parts":[["2015"]]}}}],"schema":"https://github.com/citation-style-language/schema/raw/master/csl-citation.json"} </w:instrText>
      </w:r>
      <w:r w:rsidR="003C5DD4">
        <w:rPr>
          <w:rFonts w:ascii="Times New Roman" w:hAnsi="Times New Roman" w:cs="Times New Roman"/>
          <w:sz w:val="24"/>
          <w:szCs w:val="24"/>
        </w:rPr>
        <w:fldChar w:fldCharType="separate"/>
      </w:r>
      <w:r w:rsidR="003C5DD4" w:rsidRPr="003C5DD4">
        <w:rPr>
          <w:rFonts w:ascii="Times New Roman" w:hAnsi="Times New Roman" w:cs="Times New Roman"/>
          <w:sz w:val="24"/>
        </w:rPr>
        <w:t>(Mander &amp; Kingdon, 2015)</w:t>
      </w:r>
      <w:r w:rsidR="003C5DD4">
        <w:rPr>
          <w:rFonts w:ascii="Times New Roman" w:hAnsi="Times New Roman" w:cs="Times New Roman"/>
          <w:sz w:val="24"/>
          <w:szCs w:val="24"/>
        </w:rPr>
        <w:fldChar w:fldCharType="end"/>
      </w:r>
      <w:r w:rsidR="003C5DD4">
        <w:rPr>
          <w:rFonts w:ascii="Times New Roman" w:hAnsi="Times New Roman" w:cs="Times New Roman"/>
          <w:sz w:val="24"/>
          <w:szCs w:val="24"/>
        </w:rPr>
        <w:t>.                       Wahnvorstellungen</w:t>
      </w:r>
      <w:r w:rsidR="00B5426C">
        <w:rPr>
          <w:rFonts w:ascii="Times New Roman" w:hAnsi="Times New Roman" w:cs="Times New Roman"/>
          <w:sz w:val="24"/>
          <w:szCs w:val="24"/>
        </w:rPr>
        <w:t xml:space="preserve"> </w:t>
      </w:r>
      <w:r w:rsidR="003C5DD4">
        <w:rPr>
          <w:rFonts w:ascii="Times New Roman" w:hAnsi="Times New Roman" w:cs="Times New Roman"/>
          <w:sz w:val="24"/>
          <w:szCs w:val="24"/>
        </w:rPr>
        <w:t>werden</w:t>
      </w:r>
      <w:r w:rsidR="00B5426C">
        <w:rPr>
          <w:rFonts w:ascii="Times New Roman" w:hAnsi="Times New Roman" w:cs="Times New Roman"/>
          <w:sz w:val="24"/>
          <w:szCs w:val="24"/>
        </w:rPr>
        <w:t xml:space="preserve"> insbesondere dann bearbeitet</w:t>
      </w:r>
      <w:r w:rsidR="003C5DD4">
        <w:rPr>
          <w:rFonts w:ascii="Times New Roman" w:hAnsi="Times New Roman" w:cs="Times New Roman"/>
          <w:sz w:val="24"/>
          <w:szCs w:val="24"/>
        </w:rPr>
        <w:t xml:space="preserve">, wenn diese </w:t>
      </w:r>
      <w:r w:rsidR="003D3EA8">
        <w:rPr>
          <w:rFonts w:ascii="Times New Roman" w:hAnsi="Times New Roman" w:cs="Times New Roman"/>
          <w:sz w:val="24"/>
          <w:szCs w:val="24"/>
        </w:rPr>
        <w:t xml:space="preserve">für das Erreichen des </w:t>
      </w:r>
      <w:r w:rsidR="003C5DD4">
        <w:rPr>
          <w:rFonts w:ascii="Times New Roman" w:hAnsi="Times New Roman" w:cs="Times New Roman"/>
          <w:sz w:val="24"/>
          <w:szCs w:val="24"/>
        </w:rPr>
        <w:t>Therapieziel</w:t>
      </w:r>
      <w:r w:rsidR="003D3EA8">
        <w:rPr>
          <w:rFonts w:ascii="Times New Roman" w:hAnsi="Times New Roman" w:cs="Times New Roman"/>
          <w:sz w:val="24"/>
          <w:szCs w:val="24"/>
        </w:rPr>
        <w:t>s</w:t>
      </w:r>
      <w:r w:rsidR="003C5DD4">
        <w:rPr>
          <w:rFonts w:ascii="Times New Roman" w:hAnsi="Times New Roman" w:cs="Times New Roman"/>
          <w:sz w:val="24"/>
          <w:szCs w:val="24"/>
        </w:rPr>
        <w:t xml:space="preserve"> </w:t>
      </w:r>
      <w:r w:rsidR="003D3EA8">
        <w:rPr>
          <w:rFonts w:ascii="Times New Roman" w:hAnsi="Times New Roman" w:cs="Times New Roman"/>
          <w:sz w:val="24"/>
          <w:szCs w:val="24"/>
        </w:rPr>
        <w:t>hinderlich sind</w:t>
      </w:r>
      <w:r w:rsidR="00496FC9">
        <w:rPr>
          <w:rFonts w:ascii="Times New Roman" w:hAnsi="Times New Roman" w:cs="Times New Roman"/>
          <w:sz w:val="24"/>
          <w:szCs w:val="24"/>
        </w:rPr>
        <w:t>, mit einer Selbst- oder Fremdgefährdung einhergehen</w:t>
      </w:r>
      <w:r w:rsidR="003C5DD4">
        <w:rPr>
          <w:rFonts w:ascii="Times New Roman" w:hAnsi="Times New Roman" w:cs="Times New Roman"/>
          <w:sz w:val="24"/>
          <w:szCs w:val="24"/>
        </w:rPr>
        <w:t xml:space="preserve"> </w:t>
      </w:r>
      <w:r w:rsidR="00B5426C">
        <w:rPr>
          <w:rFonts w:ascii="Times New Roman" w:hAnsi="Times New Roman" w:cs="Times New Roman"/>
          <w:sz w:val="24"/>
          <w:szCs w:val="24"/>
        </w:rPr>
        <w:t xml:space="preserve">oder </w:t>
      </w:r>
      <w:r w:rsidR="003D3EA8">
        <w:rPr>
          <w:rFonts w:ascii="Times New Roman" w:hAnsi="Times New Roman" w:cs="Times New Roman"/>
          <w:sz w:val="24"/>
          <w:szCs w:val="24"/>
        </w:rPr>
        <w:t xml:space="preserve">aber </w:t>
      </w:r>
      <w:r w:rsidR="00A45DBE">
        <w:rPr>
          <w:rFonts w:ascii="Times New Roman" w:hAnsi="Times New Roman" w:cs="Times New Roman"/>
          <w:sz w:val="24"/>
          <w:szCs w:val="24"/>
        </w:rPr>
        <w:t xml:space="preserve">wenn </w:t>
      </w:r>
      <w:r w:rsidR="00B5426C">
        <w:rPr>
          <w:rFonts w:ascii="Times New Roman" w:hAnsi="Times New Roman" w:cs="Times New Roman"/>
          <w:sz w:val="24"/>
          <w:szCs w:val="24"/>
        </w:rPr>
        <w:t>deren Bearbeitung ein Therapieziel des/der Patient*in darstellt</w:t>
      </w:r>
      <w:r w:rsidR="000E0950">
        <w:rPr>
          <w:rFonts w:ascii="Times New Roman" w:hAnsi="Times New Roman" w:cs="Times New Roman"/>
          <w:sz w:val="24"/>
          <w:szCs w:val="24"/>
        </w:rPr>
        <w:t>. Zu beachten ist, dass d</w:t>
      </w:r>
      <w:r w:rsidR="00EF28B1">
        <w:rPr>
          <w:rFonts w:ascii="Times New Roman" w:hAnsi="Times New Roman" w:cs="Times New Roman"/>
          <w:sz w:val="24"/>
          <w:szCs w:val="24"/>
        </w:rPr>
        <w:t>i</w:t>
      </w:r>
      <w:r w:rsidR="007D1C25">
        <w:rPr>
          <w:rFonts w:ascii="Times New Roman" w:hAnsi="Times New Roman" w:cs="Times New Roman"/>
          <w:sz w:val="24"/>
          <w:szCs w:val="24"/>
        </w:rPr>
        <w:t xml:space="preserve">es </w:t>
      </w:r>
      <w:r w:rsidR="000E0950">
        <w:rPr>
          <w:rFonts w:ascii="Times New Roman" w:hAnsi="Times New Roman" w:cs="Times New Roman"/>
          <w:sz w:val="24"/>
          <w:szCs w:val="24"/>
        </w:rPr>
        <w:t>erst dann ind</w:t>
      </w:r>
      <w:r w:rsidR="009A34B4">
        <w:rPr>
          <w:rFonts w:ascii="Times New Roman" w:hAnsi="Times New Roman" w:cs="Times New Roman"/>
          <w:sz w:val="24"/>
          <w:szCs w:val="24"/>
        </w:rPr>
        <w:t>i</w:t>
      </w:r>
      <w:r w:rsidR="000E0950">
        <w:rPr>
          <w:rFonts w:ascii="Times New Roman" w:hAnsi="Times New Roman" w:cs="Times New Roman"/>
          <w:sz w:val="24"/>
          <w:szCs w:val="24"/>
        </w:rPr>
        <w:t>ziert ist, wenn eine stabile therapeut</w:t>
      </w:r>
      <w:r w:rsidR="00BE71CD">
        <w:rPr>
          <w:rFonts w:ascii="Times New Roman" w:hAnsi="Times New Roman" w:cs="Times New Roman"/>
          <w:sz w:val="24"/>
          <w:szCs w:val="24"/>
        </w:rPr>
        <w:t>i</w:t>
      </w:r>
      <w:r w:rsidR="000E0950">
        <w:rPr>
          <w:rFonts w:ascii="Times New Roman" w:hAnsi="Times New Roman" w:cs="Times New Roman"/>
          <w:sz w:val="24"/>
          <w:szCs w:val="24"/>
        </w:rPr>
        <w:t>sche Beziehung besteht</w:t>
      </w:r>
      <w:r w:rsidR="003D3EA8">
        <w:rPr>
          <w:rFonts w:ascii="Times New Roman" w:hAnsi="Times New Roman" w:cs="Times New Roman"/>
          <w:sz w:val="24"/>
          <w:szCs w:val="24"/>
        </w:rPr>
        <w:t xml:space="preserve">. </w:t>
      </w:r>
      <w:r w:rsidR="00253BC0">
        <w:rPr>
          <w:rFonts w:ascii="Times New Roman" w:hAnsi="Times New Roman" w:cs="Times New Roman"/>
          <w:sz w:val="24"/>
          <w:szCs w:val="24"/>
        </w:rPr>
        <w:t xml:space="preserve">Bei der </w:t>
      </w:r>
      <w:r w:rsidR="00253BC0">
        <w:rPr>
          <w:rFonts w:ascii="Times New Roman" w:hAnsi="Times New Roman" w:cs="Times New Roman"/>
          <w:sz w:val="24"/>
          <w:szCs w:val="24"/>
        </w:rPr>
        <w:lastRenderedPageBreak/>
        <w:t>Bearbeitung von Wahnvorstellungen</w:t>
      </w:r>
      <w:r w:rsidR="00A14D10">
        <w:rPr>
          <w:rFonts w:ascii="Times New Roman" w:hAnsi="Times New Roman" w:cs="Times New Roman"/>
          <w:sz w:val="24"/>
          <w:szCs w:val="24"/>
        </w:rPr>
        <w:t xml:space="preserve"> </w:t>
      </w:r>
      <w:r w:rsidR="000E0950">
        <w:rPr>
          <w:rFonts w:ascii="Times New Roman" w:hAnsi="Times New Roman" w:cs="Times New Roman"/>
          <w:sz w:val="24"/>
          <w:szCs w:val="24"/>
        </w:rPr>
        <w:t xml:space="preserve">werden die Wahninhalte </w:t>
      </w:r>
      <w:r w:rsidR="003D3EA8">
        <w:rPr>
          <w:rFonts w:ascii="Times New Roman" w:hAnsi="Times New Roman" w:cs="Times New Roman"/>
          <w:sz w:val="24"/>
          <w:szCs w:val="24"/>
        </w:rPr>
        <w:t>als Hypothese betrachtet, die wahr, teilweise wahr oder aber falsch sein k</w:t>
      </w:r>
      <w:r w:rsidR="000E0950">
        <w:rPr>
          <w:rFonts w:ascii="Times New Roman" w:hAnsi="Times New Roman" w:cs="Times New Roman"/>
          <w:sz w:val="24"/>
          <w:szCs w:val="24"/>
        </w:rPr>
        <w:t>ön</w:t>
      </w:r>
      <w:r w:rsidR="003D3EA8">
        <w:rPr>
          <w:rFonts w:ascii="Times New Roman" w:hAnsi="Times New Roman" w:cs="Times New Roman"/>
          <w:sz w:val="24"/>
          <w:szCs w:val="24"/>
        </w:rPr>
        <w:t>n</w:t>
      </w:r>
      <w:r w:rsidR="000E0950">
        <w:rPr>
          <w:rFonts w:ascii="Times New Roman" w:hAnsi="Times New Roman" w:cs="Times New Roman"/>
          <w:sz w:val="24"/>
          <w:szCs w:val="24"/>
        </w:rPr>
        <w:t>en</w:t>
      </w:r>
      <w:r w:rsidR="00CB2E2F">
        <w:rPr>
          <w:rFonts w:ascii="Times New Roman" w:hAnsi="Times New Roman" w:cs="Times New Roman"/>
          <w:sz w:val="24"/>
          <w:szCs w:val="24"/>
        </w:rPr>
        <w:t>. D</w:t>
      </w:r>
      <w:r w:rsidR="00FF75EF">
        <w:rPr>
          <w:rFonts w:ascii="Times New Roman" w:hAnsi="Times New Roman" w:cs="Times New Roman"/>
          <w:sz w:val="24"/>
          <w:szCs w:val="24"/>
        </w:rPr>
        <w:t>er Wahrheitsgehalt d</w:t>
      </w:r>
      <w:r w:rsidR="003D3EA8">
        <w:rPr>
          <w:rFonts w:ascii="Times New Roman" w:hAnsi="Times New Roman" w:cs="Times New Roman"/>
          <w:sz w:val="24"/>
          <w:szCs w:val="24"/>
        </w:rPr>
        <w:t>iese</w:t>
      </w:r>
      <w:r w:rsidR="00FF75EF">
        <w:rPr>
          <w:rFonts w:ascii="Times New Roman" w:hAnsi="Times New Roman" w:cs="Times New Roman"/>
          <w:sz w:val="24"/>
          <w:szCs w:val="24"/>
        </w:rPr>
        <w:t xml:space="preserve">r </w:t>
      </w:r>
      <w:r w:rsidR="003D3EA8">
        <w:rPr>
          <w:rFonts w:ascii="Times New Roman" w:hAnsi="Times New Roman" w:cs="Times New Roman"/>
          <w:sz w:val="24"/>
          <w:szCs w:val="24"/>
        </w:rPr>
        <w:t>Hypothese</w:t>
      </w:r>
      <w:r w:rsidR="00FF75EF">
        <w:rPr>
          <w:rFonts w:ascii="Times New Roman" w:hAnsi="Times New Roman" w:cs="Times New Roman"/>
          <w:sz w:val="24"/>
          <w:szCs w:val="24"/>
        </w:rPr>
        <w:t>n</w:t>
      </w:r>
      <w:r w:rsidR="003D3EA8">
        <w:rPr>
          <w:rFonts w:ascii="Times New Roman" w:hAnsi="Times New Roman" w:cs="Times New Roman"/>
          <w:sz w:val="24"/>
          <w:szCs w:val="24"/>
        </w:rPr>
        <w:t xml:space="preserve"> kann mittels verschiedener Techniken überprüft werden: Erstens kann der/ die Patient*in </w:t>
      </w:r>
      <w:r w:rsidR="00FF75EF">
        <w:rPr>
          <w:rFonts w:ascii="Times New Roman" w:hAnsi="Times New Roman" w:cs="Times New Roman"/>
          <w:sz w:val="24"/>
          <w:szCs w:val="24"/>
        </w:rPr>
        <w:t>den Wahrheitsgehalt der eigenen Annahmen bzw. Überzeugungen mittels einer Skala (von 0-100</w:t>
      </w:r>
      <w:r w:rsidR="008F1343">
        <w:rPr>
          <w:rFonts w:ascii="Times New Roman" w:hAnsi="Times New Roman" w:cs="Times New Roman"/>
          <w:sz w:val="24"/>
          <w:szCs w:val="24"/>
        </w:rPr>
        <w:t xml:space="preserve"> </w:t>
      </w:r>
      <w:r w:rsidR="00A64869">
        <w:rPr>
          <w:rFonts w:ascii="Times New Roman" w:hAnsi="Times New Roman" w:cs="Times New Roman"/>
          <w:sz w:val="24"/>
          <w:szCs w:val="24"/>
        </w:rPr>
        <w:t>%</w:t>
      </w:r>
      <w:r w:rsidR="00FF75EF">
        <w:rPr>
          <w:rFonts w:ascii="Times New Roman" w:hAnsi="Times New Roman" w:cs="Times New Roman"/>
          <w:sz w:val="24"/>
          <w:szCs w:val="24"/>
        </w:rPr>
        <w:t xml:space="preserve">) einschätzen und dabei auch Gründe finden, die gegen </w:t>
      </w:r>
      <w:r w:rsidR="00AC657A">
        <w:rPr>
          <w:rFonts w:ascii="Times New Roman" w:hAnsi="Times New Roman" w:cs="Times New Roman"/>
          <w:sz w:val="24"/>
          <w:szCs w:val="24"/>
        </w:rPr>
        <w:t>die</w:t>
      </w:r>
      <w:r w:rsidR="00197439">
        <w:rPr>
          <w:rFonts w:ascii="Times New Roman" w:hAnsi="Times New Roman" w:cs="Times New Roman"/>
          <w:sz w:val="24"/>
          <w:szCs w:val="24"/>
        </w:rPr>
        <w:t xml:space="preserve"> eigene</w:t>
      </w:r>
      <w:r w:rsidR="00AC657A">
        <w:rPr>
          <w:rFonts w:ascii="Times New Roman" w:hAnsi="Times New Roman" w:cs="Times New Roman"/>
          <w:sz w:val="24"/>
          <w:szCs w:val="24"/>
        </w:rPr>
        <w:t xml:space="preserve"> </w:t>
      </w:r>
      <w:r w:rsidR="00FF75EF">
        <w:rPr>
          <w:rFonts w:ascii="Times New Roman" w:hAnsi="Times New Roman" w:cs="Times New Roman"/>
          <w:sz w:val="24"/>
          <w:szCs w:val="24"/>
        </w:rPr>
        <w:t>Überzeugung sprechen</w:t>
      </w:r>
      <w:r w:rsidR="009B195C">
        <w:rPr>
          <w:rFonts w:ascii="Times New Roman" w:hAnsi="Times New Roman" w:cs="Times New Roman"/>
          <w:sz w:val="24"/>
          <w:szCs w:val="24"/>
        </w:rPr>
        <w:t xml:space="preserve"> </w:t>
      </w:r>
      <w:r w:rsidR="009B195C">
        <w:rPr>
          <w:rFonts w:ascii="Times New Roman" w:hAnsi="Times New Roman" w:cs="Times New Roman"/>
          <w:sz w:val="24"/>
          <w:szCs w:val="24"/>
        </w:rPr>
        <w:fldChar w:fldCharType="begin"/>
      </w:r>
      <w:r w:rsidR="009B195C">
        <w:rPr>
          <w:rFonts w:ascii="Times New Roman" w:hAnsi="Times New Roman" w:cs="Times New Roman"/>
          <w:sz w:val="24"/>
          <w:szCs w:val="24"/>
        </w:rPr>
        <w:instrText xml:space="preserve"> ADDIN ZOTERO_ITEM CSL_CITATION {"citationID":"NV6FFhFi","properties":{"formattedCitation":"(Korff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9B195C">
        <w:rPr>
          <w:rFonts w:ascii="Times New Roman" w:hAnsi="Times New Roman" w:cs="Times New Roman"/>
          <w:sz w:val="24"/>
          <w:szCs w:val="24"/>
        </w:rPr>
        <w:fldChar w:fldCharType="separate"/>
      </w:r>
      <w:r w:rsidR="009B195C" w:rsidRPr="009B195C">
        <w:rPr>
          <w:rFonts w:ascii="Times New Roman" w:hAnsi="Times New Roman" w:cs="Times New Roman"/>
          <w:sz w:val="24"/>
        </w:rPr>
        <w:t>(Korff &amp; Lincoln, 2022)</w:t>
      </w:r>
      <w:r w:rsidR="009B195C">
        <w:rPr>
          <w:rFonts w:ascii="Times New Roman" w:hAnsi="Times New Roman" w:cs="Times New Roman"/>
          <w:sz w:val="24"/>
          <w:szCs w:val="24"/>
        </w:rPr>
        <w:fldChar w:fldCharType="end"/>
      </w:r>
      <w:r w:rsidR="001F506C">
        <w:rPr>
          <w:rFonts w:ascii="Times New Roman" w:hAnsi="Times New Roman" w:cs="Times New Roman"/>
          <w:sz w:val="24"/>
          <w:szCs w:val="24"/>
        </w:rPr>
        <w:t xml:space="preserve">. Zweitens besteht die Möglichkeit, die </w:t>
      </w:r>
      <w:r w:rsidR="000C46CA">
        <w:rPr>
          <w:rFonts w:ascii="Times New Roman" w:hAnsi="Times New Roman" w:cs="Times New Roman"/>
          <w:sz w:val="24"/>
          <w:szCs w:val="24"/>
        </w:rPr>
        <w:t>Wahninhalte</w:t>
      </w:r>
      <w:r w:rsidR="001F506C">
        <w:rPr>
          <w:rFonts w:ascii="Times New Roman" w:hAnsi="Times New Roman" w:cs="Times New Roman"/>
          <w:sz w:val="24"/>
          <w:szCs w:val="24"/>
        </w:rPr>
        <w:t xml:space="preserve"> mittels eines Vier-Felder-Schemas </w:t>
      </w:r>
      <w:r w:rsidR="004C55E4">
        <w:rPr>
          <w:rFonts w:ascii="Times New Roman" w:hAnsi="Times New Roman" w:cs="Times New Roman"/>
          <w:sz w:val="24"/>
          <w:szCs w:val="24"/>
        </w:rPr>
        <w:t>auf deren Wahrheitsgehalt zu überprüfen</w:t>
      </w:r>
      <w:r w:rsidR="00A64869">
        <w:rPr>
          <w:rFonts w:ascii="Times New Roman" w:hAnsi="Times New Roman" w:cs="Times New Roman"/>
          <w:sz w:val="24"/>
          <w:szCs w:val="24"/>
        </w:rPr>
        <w:t xml:space="preserve">: In diesem können die Konsequenzen des Beibehaltens oder Aufgebens der Überzeugungen aufgezeigt, weitere alternative Erklärungsansätze gesammelt </w:t>
      </w:r>
      <w:r w:rsidR="00EF28B1">
        <w:rPr>
          <w:rFonts w:ascii="Times New Roman" w:hAnsi="Times New Roman" w:cs="Times New Roman"/>
          <w:sz w:val="24"/>
          <w:szCs w:val="24"/>
        </w:rPr>
        <w:t xml:space="preserve">und </w:t>
      </w:r>
      <w:r w:rsidR="000E0950">
        <w:rPr>
          <w:rFonts w:ascii="Times New Roman" w:hAnsi="Times New Roman" w:cs="Times New Roman"/>
          <w:sz w:val="24"/>
          <w:szCs w:val="24"/>
        </w:rPr>
        <w:t xml:space="preserve">anschließend </w:t>
      </w:r>
      <w:r w:rsidR="00A64869">
        <w:rPr>
          <w:rFonts w:ascii="Times New Roman" w:hAnsi="Times New Roman" w:cs="Times New Roman"/>
          <w:sz w:val="24"/>
          <w:szCs w:val="24"/>
        </w:rPr>
        <w:t xml:space="preserve">die Annahmen des/der Patient*in </w:t>
      </w:r>
      <w:proofErr w:type="spellStart"/>
      <w:r w:rsidR="00A64869">
        <w:rPr>
          <w:rFonts w:ascii="Times New Roman" w:hAnsi="Times New Roman" w:cs="Times New Roman"/>
          <w:sz w:val="24"/>
          <w:szCs w:val="24"/>
        </w:rPr>
        <w:t>in</w:t>
      </w:r>
      <w:proofErr w:type="spellEnd"/>
      <w:r w:rsidR="00A64869">
        <w:rPr>
          <w:rFonts w:ascii="Times New Roman" w:hAnsi="Times New Roman" w:cs="Times New Roman"/>
          <w:sz w:val="24"/>
          <w:szCs w:val="24"/>
        </w:rPr>
        <w:t xml:space="preserve"> Verhaltensexperimenten überprüft werden</w:t>
      </w:r>
      <w:r w:rsidR="006B469D">
        <w:rPr>
          <w:rFonts w:ascii="Times New Roman" w:hAnsi="Times New Roman" w:cs="Times New Roman"/>
          <w:sz w:val="24"/>
          <w:szCs w:val="24"/>
        </w:rPr>
        <w:t xml:space="preserve">. Der dritte Ansatz in der Behandlung der Wahnsymptomatik stellen Virtual-Reality-Verfahren dar, </w:t>
      </w:r>
      <w:r w:rsidR="001F133C">
        <w:rPr>
          <w:rFonts w:ascii="Times New Roman" w:hAnsi="Times New Roman" w:cs="Times New Roman"/>
          <w:sz w:val="24"/>
          <w:szCs w:val="24"/>
        </w:rPr>
        <w:t>bei</w:t>
      </w:r>
      <w:r w:rsidR="006B469D">
        <w:rPr>
          <w:rFonts w:ascii="Times New Roman" w:hAnsi="Times New Roman" w:cs="Times New Roman"/>
          <w:sz w:val="24"/>
          <w:szCs w:val="24"/>
        </w:rPr>
        <w:t xml:space="preserve"> denen die Patient*innen in einer kontrollierten Umgebung mit ihren Ängsten und Wahnvorstellungen konfrontiert werden</w:t>
      </w:r>
      <w:r w:rsidR="005C1B08">
        <w:rPr>
          <w:rFonts w:ascii="Times New Roman" w:hAnsi="Times New Roman" w:cs="Times New Roman"/>
          <w:sz w:val="24"/>
          <w:szCs w:val="24"/>
        </w:rPr>
        <w:t>. Die vierte Möglichkeit zur Behandlung der Wahnsymptomatik</w:t>
      </w:r>
      <w:r w:rsidR="00EB49AE">
        <w:rPr>
          <w:rFonts w:ascii="Times New Roman" w:hAnsi="Times New Roman" w:cs="Times New Roman"/>
          <w:sz w:val="24"/>
          <w:szCs w:val="24"/>
        </w:rPr>
        <w:t xml:space="preserve"> ist</w:t>
      </w:r>
      <w:r w:rsidR="005C1B08">
        <w:rPr>
          <w:rFonts w:ascii="Times New Roman" w:hAnsi="Times New Roman" w:cs="Times New Roman"/>
          <w:sz w:val="24"/>
          <w:szCs w:val="24"/>
        </w:rPr>
        <w:t xml:space="preserve"> das Metakognitive Training, das </w:t>
      </w:r>
      <w:r w:rsidR="00DA25BE">
        <w:rPr>
          <w:rFonts w:ascii="Times New Roman" w:hAnsi="Times New Roman" w:cs="Times New Roman"/>
          <w:sz w:val="24"/>
          <w:szCs w:val="24"/>
        </w:rPr>
        <w:t xml:space="preserve">Denkprozesse in den Mittelpunkt der Behandlung stellt und mittels verschiedener Techniken «ungünstige» Kognitionen wie voreiliges Schlussfolgern oder aber </w:t>
      </w:r>
      <w:r w:rsidR="00197439">
        <w:rPr>
          <w:rFonts w:ascii="Times New Roman" w:hAnsi="Times New Roman" w:cs="Times New Roman"/>
          <w:sz w:val="24"/>
          <w:szCs w:val="24"/>
        </w:rPr>
        <w:t xml:space="preserve">kognitive Verzerrungen </w:t>
      </w:r>
      <w:r w:rsidR="00A00C6C">
        <w:rPr>
          <w:rFonts w:ascii="Times New Roman" w:hAnsi="Times New Roman" w:cs="Times New Roman"/>
          <w:sz w:val="24"/>
          <w:szCs w:val="24"/>
        </w:rPr>
        <w:t>er</w:t>
      </w:r>
      <w:r w:rsidR="00035590">
        <w:rPr>
          <w:rFonts w:ascii="Times New Roman" w:hAnsi="Times New Roman" w:cs="Times New Roman"/>
          <w:sz w:val="24"/>
          <w:szCs w:val="24"/>
        </w:rPr>
        <w:t>klärt, bearbeitet und einen funktionaleren Umgang mit diesen erarbeitet</w:t>
      </w:r>
      <w:r w:rsidR="004F1180">
        <w:rPr>
          <w:rFonts w:ascii="Times New Roman" w:hAnsi="Times New Roman" w:cs="Times New Roman"/>
          <w:sz w:val="24"/>
          <w:szCs w:val="24"/>
        </w:rPr>
        <w:t xml:space="preserve"> </w:t>
      </w:r>
      <w:r w:rsidR="004F1180">
        <w:rPr>
          <w:rFonts w:ascii="Times New Roman" w:hAnsi="Times New Roman" w:cs="Times New Roman"/>
          <w:sz w:val="24"/>
          <w:szCs w:val="24"/>
        </w:rPr>
        <w:fldChar w:fldCharType="begin"/>
      </w:r>
      <w:r w:rsidR="004F1180">
        <w:rPr>
          <w:rFonts w:ascii="Times New Roman" w:hAnsi="Times New Roman" w:cs="Times New Roman"/>
          <w:sz w:val="24"/>
          <w:szCs w:val="24"/>
        </w:rPr>
        <w:instrText xml:space="preserve"> ADDIN ZOTERO_ITEM CSL_CITATION {"citationID":"I93YkRzE","properties":{"formattedCitation":"(Korff &amp; Lincoln, 2022)","plainCitation":"(Korff &amp; Lincoln, 2022)","dontUpdate":true,"noteIndex":0},"citationItems":[{"id":1848,"uris":["http://zotero.org/users/8634169/items/589KFN5Y"],"itemData":{"id":1848,"type":"article-journal","container-title":"InFo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4F1180">
        <w:rPr>
          <w:rFonts w:ascii="Times New Roman" w:hAnsi="Times New Roman" w:cs="Times New Roman"/>
          <w:sz w:val="24"/>
          <w:szCs w:val="24"/>
        </w:rPr>
        <w:fldChar w:fldCharType="separate"/>
      </w:r>
      <w:r w:rsidR="004F1180" w:rsidRPr="00867BCF">
        <w:rPr>
          <w:rFonts w:ascii="Times New Roman" w:hAnsi="Times New Roman" w:cs="Times New Roman"/>
          <w:sz w:val="24"/>
        </w:rPr>
        <w:t>(Korff &amp; Lincoln, 2022</w:t>
      </w:r>
      <w:r w:rsidR="004F1180">
        <w:rPr>
          <w:rFonts w:ascii="Times New Roman" w:hAnsi="Times New Roman" w:cs="Times New Roman"/>
          <w:sz w:val="24"/>
        </w:rPr>
        <w:t xml:space="preserve">; </w:t>
      </w:r>
      <w:r w:rsidR="004F1180">
        <w:rPr>
          <w:rFonts w:ascii="Times New Roman" w:hAnsi="Times New Roman" w:cs="Times New Roman"/>
          <w:sz w:val="24"/>
          <w:szCs w:val="24"/>
        </w:rPr>
        <w:fldChar w:fldCharType="end"/>
      </w:r>
      <w:r w:rsidR="004F1180">
        <w:rPr>
          <w:rFonts w:ascii="Times New Roman" w:hAnsi="Times New Roman" w:cs="Times New Roman"/>
          <w:sz w:val="24"/>
          <w:szCs w:val="24"/>
        </w:rPr>
        <w:t>Margraf &amp; Schneider, 2018</w:t>
      </w:r>
      <w:r w:rsidR="00CF70AE">
        <w:rPr>
          <w:rFonts w:ascii="Times New Roman" w:hAnsi="Times New Roman" w:cs="Times New Roman"/>
          <w:sz w:val="24"/>
          <w:szCs w:val="24"/>
        </w:rPr>
        <w:t xml:space="preserve">; </w:t>
      </w:r>
      <w:r w:rsidR="00CF70AE">
        <w:rPr>
          <w:rFonts w:ascii="Times New Roman" w:hAnsi="Times New Roman" w:cs="Times New Roman"/>
          <w:sz w:val="24"/>
          <w:szCs w:val="24"/>
        </w:rPr>
        <w:fldChar w:fldCharType="begin"/>
      </w:r>
      <w:r w:rsidR="00CF70AE">
        <w:rPr>
          <w:rFonts w:ascii="Times New Roman" w:hAnsi="Times New Roman" w:cs="Times New Roman"/>
          <w:sz w:val="24"/>
          <w:szCs w:val="24"/>
        </w:rPr>
        <w:instrText xml:space="preserve"> ADDIN ZOTERO_ITEM CSL_CITATION {"citationID":"hTYhpTrC","properties":{"formattedCitation":"(Klingberg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CF70AE">
        <w:rPr>
          <w:rFonts w:ascii="Times New Roman" w:hAnsi="Times New Roman" w:cs="Times New Roman"/>
          <w:sz w:val="24"/>
          <w:szCs w:val="24"/>
        </w:rPr>
        <w:fldChar w:fldCharType="separate"/>
      </w:r>
      <w:r w:rsidR="00CF70AE" w:rsidRPr="00CF70AE">
        <w:rPr>
          <w:rFonts w:ascii="Times New Roman" w:hAnsi="Times New Roman" w:cs="Times New Roman"/>
          <w:sz w:val="24"/>
        </w:rPr>
        <w:t>Klingberg &amp; Hesse, 2013)</w:t>
      </w:r>
      <w:r w:rsidR="00CF70AE">
        <w:rPr>
          <w:rFonts w:ascii="Times New Roman" w:hAnsi="Times New Roman" w:cs="Times New Roman"/>
          <w:sz w:val="24"/>
          <w:szCs w:val="24"/>
        </w:rPr>
        <w:fldChar w:fldCharType="end"/>
      </w:r>
      <w:r w:rsidR="00867BCF">
        <w:rPr>
          <w:rFonts w:ascii="Times New Roman" w:hAnsi="Times New Roman" w:cs="Times New Roman"/>
          <w:sz w:val="24"/>
          <w:szCs w:val="24"/>
        </w:rPr>
        <w:t>.</w:t>
      </w:r>
      <w:r w:rsidR="007B0876">
        <w:rPr>
          <w:rFonts w:ascii="Times New Roman" w:hAnsi="Times New Roman" w:cs="Times New Roman"/>
          <w:sz w:val="24"/>
          <w:szCs w:val="24"/>
        </w:rPr>
        <w:t xml:space="preserve"> </w:t>
      </w:r>
    </w:p>
    <w:p w14:paraId="73AE3ED8" w14:textId="4B09A4EB" w:rsidR="00AE5698" w:rsidRDefault="007B0876" w:rsidP="00BB28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97439">
        <w:rPr>
          <w:rFonts w:ascii="Times New Roman" w:hAnsi="Times New Roman" w:cs="Times New Roman"/>
          <w:sz w:val="24"/>
          <w:szCs w:val="24"/>
        </w:rPr>
        <w:t xml:space="preserve">    </w:t>
      </w:r>
      <w:r w:rsidR="00856A6E">
        <w:rPr>
          <w:rFonts w:ascii="Times New Roman" w:hAnsi="Times New Roman" w:cs="Times New Roman"/>
          <w:sz w:val="24"/>
          <w:szCs w:val="24"/>
        </w:rPr>
        <w:t xml:space="preserve">    </w:t>
      </w:r>
      <w:r w:rsidR="00F95AD1">
        <w:rPr>
          <w:rFonts w:ascii="Times New Roman" w:hAnsi="Times New Roman" w:cs="Times New Roman"/>
          <w:sz w:val="24"/>
          <w:szCs w:val="24"/>
        </w:rPr>
        <w:t xml:space="preserve">                    </w:t>
      </w:r>
      <w:r w:rsidR="00856A6E">
        <w:rPr>
          <w:rFonts w:ascii="Times New Roman" w:hAnsi="Times New Roman" w:cs="Times New Roman"/>
          <w:sz w:val="24"/>
          <w:szCs w:val="24"/>
        </w:rPr>
        <w:t xml:space="preserve">                                                                                                             </w:t>
      </w:r>
      <w:r w:rsidR="00635A26">
        <w:rPr>
          <w:rFonts w:ascii="Times New Roman" w:hAnsi="Times New Roman" w:cs="Times New Roman"/>
          <w:sz w:val="24"/>
          <w:szCs w:val="24"/>
        </w:rPr>
        <w:t xml:space="preserve">       </w:t>
      </w:r>
      <w:r w:rsidR="00102294">
        <w:rPr>
          <w:rFonts w:ascii="Times New Roman" w:hAnsi="Times New Roman" w:cs="Times New Roman"/>
          <w:sz w:val="24"/>
          <w:szCs w:val="24"/>
        </w:rPr>
        <w:t xml:space="preserve">    </w:t>
      </w:r>
      <w:r w:rsidR="00635A26">
        <w:rPr>
          <w:rFonts w:ascii="Times New Roman" w:hAnsi="Times New Roman" w:cs="Times New Roman"/>
          <w:sz w:val="24"/>
          <w:szCs w:val="24"/>
        </w:rPr>
        <w:t>Eines der Ziele bei der Bearbeitung von Halluzinationen ist es, einerseits die Kontrolle über die akustischen oder visuellen Halluzinationen zu erhöhen und andererseits die negative</w:t>
      </w:r>
      <w:r w:rsidR="009A4AC0">
        <w:rPr>
          <w:rFonts w:ascii="Times New Roman" w:hAnsi="Times New Roman" w:cs="Times New Roman"/>
          <w:sz w:val="24"/>
          <w:szCs w:val="24"/>
        </w:rPr>
        <w:t>n</w:t>
      </w:r>
      <w:r w:rsidR="00635A26">
        <w:rPr>
          <w:rFonts w:ascii="Times New Roman" w:hAnsi="Times New Roman" w:cs="Times New Roman"/>
          <w:sz w:val="24"/>
          <w:szCs w:val="24"/>
        </w:rPr>
        <w:t xml:space="preserve"> Einschränkungen, die mit diesen </w:t>
      </w:r>
      <w:r w:rsidR="000C46CA">
        <w:rPr>
          <w:rFonts w:ascii="Times New Roman" w:hAnsi="Times New Roman" w:cs="Times New Roman"/>
          <w:sz w:val="24"/>
          <w:szCs w:val="24"/>
        </w:rPr>
        <w:t xml:space="preserve">Symptomen </w:t>
      </w:r>
      <w:r w:rsidR="00635A26">
        <w:rPr>
          <w:rFonts w:ascii="Times New Roman" w:hAnsi="Times New Roman" w:cs="Times New Roman"/>
          <w:sz w:val="24"/>
          <w:szCs w:val="24"/>
        </w:rPr>
        <w:t>einhergehen, zu verringern. Ein möglicher Ansatzpunkt</w:t>
      </w:r>
      <w:r w:rsidR="001530C1">
        <w:rPr>
          <w:rFonts w:ascii="Times New Roman" w:hAnsi="Times New Roman" w:cs="Times New Roman"/>
          <w:sz w:val="24"/>
          <w:szCs w:val="24"/>
        </w:rPr>
        <w:t xml:space="preserve"> bei der Bearbeitung von Halluzinationen</w:t>
      </w:r>
      <w:r w:rsidR="00635A26">
        <w:rPr>
          <w:rFonts w:ascii="Times New Roman" w:hAnsi="Times New Roman" w:cs="Times New Roman"/>
          <w:sz w:val="24"/>
          <w:szCs w:val="24"/>
        </w:rPr>
        <w:t xml:space="preserve"> stellt die Identifikation auslösender </w:t>
      </w:r>
      <w:r w:rsidR="00822BFC">
        <w:rPr>
          <w:rFonts w:ascii="Times New Roman" w:hAnsi="Times New Roman" w:cs="Times New Roman"/>
          <w:sz w:val="24"/>
          <w:szCs w:val="24"/>
        </w:rPr>
        <w:t>Belastungsf</w:t>
      </w:r>
      <w:r w:rsidR="00635A26">
        <w:rPr>
          <w:rFonts w:ascii="Times New Roman" w:hAnsi="Times New Roman" w:cs="Times New Roman"/>
          <w:sz w:val="24"/>
          <w:szCs w:val="24"/>
        </w:rPr>
        <w:t>aktoren (akute Stressoren wie Streit, Grübeln, Selbstzweifel)</w:t>
      </w:r>
      <w:r w:rsidR="000C46CA">
        <w:rPr>
          <w:rFonts w:ascii="Times New Roman" w:hAnsi="Times New Roman" w:cs="Times New Roman"/>
          <w:sz w:val="24"/>
          <w:szCs w:val="24"/>
        </w:rPr>
        <w:t xml:space="preserve"> und </w:t>
      </w:r>
      <w:r w:rsidR="00635A26">
        <w:rPr>
          <w:rFonts w:ascii="Times New Roman" w:hAnsi="Times New Roman" w:cs="Times New Roman"/>
          <w:sz w:val="24"/>
          <w:szCs w:val="24"/>
        </w:rPr>
        <w:t>typische Reaktionen auf diese (sozialer Rückzug oder verbales Reagieren) dar</w:t>
      </w:r>
      <w:r w:rsidR="00BA3578">
        <w:rPr>
          <w:rFonts w:ascii="Times New Roman" w:hAnsi="Times New Roman" w:cs="Times New Roman"/>
          <w:sz w:val="24"/>
          <w:szCs w:val="24"/>
        </w:rPr>
        <w:t>. D</w:t>
      </w:r>
      <w:r w:rsidR="00BF08BA">
        <w:rPr>
          <w:rFonts w:ascii="Times New Roman" w:hAnsi="Times New Roman" w:cs="Times New Roman"/>
          <w:sz w:val="24"/>
          <w:szCs w:val="24"/>
        </w:rPr>
        <w:t>urch d</w:t>
      </w:r>
      <w:r w:rsidR="00BA3578">
        <w:rPr>
          <w:rFonts w:ascii="Times New Roman" w:hAnsi="Times New Roman" w:cs="Times New Roman"/>
          <w:sz w:val="24"/>
          <w:szCs w:val="24"/>
        </w:rPr>
        <w:t>as Führen eines Selbstbeobachtungsprotokolls, in dem einerseits</w:t>
      </w:r>
      <w:r w:rsidR="00E5151E">
        <w:rPr>
          <w:rFonts w:ascii="Times New Roman" w:hAnsi="Times New Roman" w:cs="Times New Roman"/>
          <w:sz w:val="24"/>
          <w:szCs w:val="24"/>
        </w:rPr>
        <w:t xml:space="preserve"> </w:t>
      </w:r>
      <w:r w:rsidR="00BA3578">
        <w:rPr>
          <w:rFonts w:ascii="Times New Roman" w:hAnsi="Times New Roman" w:cs="Times New Roman"/>
          <w:sz w:val="24"/>
          <w:szCs w:val="24"/>
        </w:rPr>
        <w:t>auslösende Situation</w:t>
      </w:r>
      <w:r w:rsidR="00E5151E">
        <w:rPr>
          <w:rFonts w:ascii="Times New Roman" w:hAnsi="Times New Roman" w:cs="Times New Roman"/>
          <w:sz w:val="24"/>
          <w:szCs w:val="24"/>
        </w:rPr>
        <w:t>en</w:t>
      </w:r>
      <w:r w:rsidR="00BA3578">
        <w:rPr>
          <w:rFonts w:ascii="Times New Roman" w:hAnsi="Times New Roman" w:cs="Times New Roman"/>
          <w:sz w:val="24"/>
          <w:szCs w:val="24"/>
        </w:rPr>
        <w:t xml:space="preserve"> oder Stressor</w:t>
      </w:r>
      <w:r w:rsidR="00E5151E">
        <w:rPr>
          <w:rFonts w:ascii="Times New Roman" w:hAnsi="Times New Roman" w:cs="Times New Roman"/>
          <w:sz w:val="24"/>
          <w:szCs w:val="24"/>
        </w:rPr>
        <w:t>en</w:t>
      </w:r>
      <w:r w:rsidR="00BA3578">
        <w:rPr>
          <w:rFonts w:ascii="Times New Roman" w:hAnsi="Times New Roman" w:cs="Times New Roman"/>
          <w:sz w:val="24"/>
          <w:szCs w:val="24"/>
        </w:rPr>
        <w:t>, andererseits Reaktion auf diese</w:t>
      </w:r>
      <w:r w:rsidR="00BF08BA">
        <w:rPr>
          <w:rFonts w:ascii="Times New Roman" w:hAnsi="Times New Roman" w:cs="Times New Roman"/>
          <w:sz w:val="24"/>
          <w:szCs w:val="24"/>
        </w:rPr>
        <w:t xml:space="preserve">, </w:t>
      </w:r>
      <w:r w:rsidR="00BA3578">
        <w:rPr>
          <w:rFonts w:ascii="Times New Roman" w:hAnsi="Times New Roman" w:cs="Times New Roman"/>
          <w:sz w:val="24"/>
          <w:szCs w:val="24"/>
        </w:rPr>
        <w:t xml:space="preserve">die Dauer dieser Reaktion sowie die damit einhergehende Belastung </w:t>
      </w:r>
      <w:r w:rsidR="00BF08BA">
        <w:rPr>
          <w:rFonts w:ascii="Times New Roman" w:hAnsi="Times New Roman" w:cs="Times New Roman"/>
          <w:sz w:val="24"/>
          <w:szCs w:val="24"/>
        </w:rPr>
        <w:t>beschrieben werden, können</w:t>
      </w:r>
      <w:r w:rsidR="002F61F2">
        <w:rPr>
          <w:rFonts w:ascii="Times New Roman" w:hAnsi="Times New Roman" w:cs="Times New Roman"/>
          <w:sz w:val="24"/>
          <w:szCs w:val="24"/>
        </w:rPr>
        <w:t xml:space="preserve"> </w:t>
      </w:r>
      <w:r w:rsidR="00BF08BA">
        <w:rPr>
          <w:rFonts w:ascii="Times New Roman" w:hAnsi="Times New Roman" w:cs="Times New Roman"/>
          <w:sz w:val="24"/>
          <w:szCs w:val="24"/>
        </w:rPr>
        <w:t>Zusammenhänge zwischen Stressoren und den Halluzinatione</w:t>
      </w:r>
      <w:r w:rsidR="00E155B4">
        <w:rPr>
          <w:rFonts w:ascii="Times New Roman" w:hAnsi="Times New Roman" w:cs="Times New Roman"/>
          <w:sz w:val="24"/>
          <w:szCs w:val="24"/>
        </w:rPr>
        <w:t xml:space="preserve">n gefunden </w:t>
      </w:r>
      <w:r w:rsidR="00BF08BA">
        <w:rPr>
          <w:rFonts w:ascii="Times New Roman" w:hAnsi="Times New Roman" w:cs="Times New Roman"/>
          <w:sz w:val="24"/>
          <w:szCs w:val="24"/>
        </w:rPr>
        <w:t>werden</w:t>
      </w:r>
      <w:r w:rsidR="00197467">
        <w:rPr>
          <w:rFonts w:ascii="Times New Roman" w:hAnsi="Times New Roman" w:cs="Times New Roman"/>
          <w:sz w:val="24"/>
          <w:szCs w:val="24"/>
        </w:rPr>
        <w:t xml:space="preserve">. Auch kann sich </w:t>
      </w:r>
      <w:r w:rsidR="00BF08BA">
        <w:rPr>
          <w:rFonts w:ascii="Times New Roman" w:hAnsi="Times New Roman" w:cs="Times New Roman"/>
          <w:sz w:val="24"/>
          <w:szCs w:val="24"/>
        </w:rPr>
        <w:t>der/die Patient</w:t>
      </w:r>
      <w:r w:rsidR="00822BFC">
        <w:rPr>
          <w:rFonts w:ascii="Times New Roman" w:hAnsi="Times New Roman" w:cs="Times New Roman"/>
          <w:sz w:val="24"/>
          <w:szCs w:val="24"/>
        </w:rPr>
        <w:t>*</w:t>
      </w:r>
      <w:r w:rsidR="00BF08BA">
        <w:rPr>
          <w:rFonts w:ascii="Times New Roman" w:hAnsi="Times New Roman" w:cs="Times New Roman"/>
          <w:sz w:val="24"/>
          <w:szCs w:val="24"/>
        </w:rPr>
        <w:t xml:space="preserve">in </w:t>
      </w:r>
      <w:r w:rsidR="00197467">
        <w:rPr>
          <w:rFonts w:ascii="Times New Roman" w:hAnsi="Times New Roman" w:cs="Times New Roman"/>
          <w:sz w:val="24"/>
          <w:szCs w:val="24"/>
        </w:rPr>
        <w:t xml:space="preserve">Unterschiede </w:t>
      </w:r>
      <w:r w:rsidR="00BF08BA">
        <w:rPr>
          <w:rFonts w:ascii="Times New Roman" w:hAnsi="Times New Roman" w:cs="Times New Roman"/>
          <w:sz w:val="24"/>
          <w:szCs w:val="24"/>
        </w:rPr>
        <w:t xml:space="preserve">in der Dauer und der Intensität der Reaktionen bewusst werden. Ziel dieses Vorgehen ist es, das Kontrollempfinden des/der Patient*in zu fördern und Coping-Strategien zu entwickeln. Mögliche Coping-Strategien stellen erstens Ablenkungen (vorwärts/rückwärts zählen, singen, Gegenstände benennen), zweitens Entspannung (Atementspannung, Progressive Muskelrelaxation), </w:t>
      </w:r>
      <w:r w:rsidR="00822BFC">
        <w:rPr>
          <w:rFonts w:ascii="Times New Roman" w:hAnsi="Times New Roman" w:cs="Times New Roman"/>
          <w:sz w:val="24"/>
          <w:szCs w:val="24"/>
        </w:rPr>
        <w:t xml:space="preserve">und drittens </w:t>
      </w:r>
      <w:r w:rsidR="00BF08BA">
        <w:rPr>
          <w:rFonts w:ascii="Times New Roman" w:hAnsi="Times New Roman" w:cs="Times New Roman"/>
          <w:sz w:val="24"/>
          <w:szCs w:val="24"/>
        </w:rPr>
        <w:t xml:space="preserve">sich </w:t>
      </w:r>
      <w:r w:rsidR="00EA2A2E">
        <w:rPr>
          <w:rFonts w:ascii="Times New Roman" w:hAnsi="Times New Roman" w:cs="Times New Roman"/>
          <w:sz w:val="24"/>
          <w:szCs w:val="24"/>
        </w:rPr>
        <w:t xml:space="preserve">entweder </w:t>
      </w:r>
      <w:r w:rsidR="00BF08BA">
        <w:rPr>
          <w:rFonts w:ascii="Times New Roman" w:hAnsi="Times New Roman" w:cs="Times New Roman"/>
          <w:sz w:val="24"/>
          <w:szCs w:val="24"/>
        </w:rPr>
        <w:t xml:space="preserve">den </w:t>
      </w:r>
      <w:r w:rsidR="002937C4">
        <w:rPr>
          <w:rFonts w:ascii="Times New Roman" w:hAnsi="Times New Roman" w:cs="Times New Roman"/>
          <w:sz w:val="24"/>
          <w:szCs w:val="24"/>
        </w:rPr>
        <w:t>«</w:t>
      </w:r>
      <w:r w:rsidR="00BF08BA">
        <w:rPr>
          <w:rFonts w:ascii="Times New Roman" w:hAnsi="Times New Roman" w:cs="Times New Roman"/>
          <w:sz w:val="24"/>
          <w:szCs w:val="24"/>
        </w:rPr>
        <w:t>Stimmen</w:t>
      </w:r>
      <w:r w:rsidR="002937C4">
        <w:rPr>
          <w:rFonts w:ascii="Times New Roman" w:hAnsi="Times New Roman" w:cs="Times New Roman"/>
          <w:sz w:val="24"/>
          <w:szCs w:val="24"/>
        </w:rPr>
        <w:t>»</w:t>
      </w:r>
      <w:r w:rsidR="00BF08BA">
        <w:rPr>
          <w:rFonts w:ascii="Times New Roman" w:hAnsi="Times New Roman" w:cs="Times New Roman"/>
          <w:sz w:val="24"/>
          <w:szCs w:val="24"/>
        </w:rPr>
        <w:t xml:space="preserve"> zu</w:t>
      </w:r>
      <w:r w:rsidR="00EA2A2E">
        <w:rPr>
          <w:rFonts w:ascii="Times New Roman" w:hAnsi="Times New Roman" w:cs="Times New Roman"/>
          <w:sz w:val="24"/>
          <w:szCs w:val="24"/>
        </w:rPr>
        <w:t>zu</w:t>
      </w:r>
      <w:r w:rsidR="00BF08BA">
        <w:rPr>
          <w:rFonts w:ascii="Times New Roman" w:hAnsi="Times New Roman" w:cs="Times New Roman"/>
          <w:sz w:val="24"/>
          <w:szCs w:val="24"/>
        </w:rPr>
        <w:t xml:space="preserve">wenden oder </w:t>
      </w:r>
      <w:r w:rsidR="00822BFC">
        <w:rPr>
          <w:rFonts w:ascii="Times New Roman" w:hAnsi="Times New Roman" w:cs="Times New Roman"/>
          <w:sz w:val="24"/>
          <w:szCs w:val="24"/>
        </w:rPr>
        <w:t xml:space="preserve">diese zu </w:t>
      </w:r>
      <w:r w:rsidR="00BF08BA">
        <w:rPr>
          <w:rFonts w:ascii="Times New Roman" w:hAnsi="Times New Roman" w:cs="Times New Roman"/>
          <w:sz w:val="24"/>
          <w:szCs w:val="24"/>
        </w:rPr>
        <w:t>begrenzen (</w:t>
      </w:r>
      <w:r w:rsidR="002937C4">
        <w:rPr>
          <w:rFonts w:ascii="Times New Roman" w:hAnsi="Times New Roman" w:cs="Times New Roman"/>
          <w:sz w:val="24"/>
          <w:szCs w:val="24"/>
        </w:rPr>
        <w:t>bspw. «</w:t>
      </w:r>
      <w:r w:rsidR="00BF08BA">
        <w:rPr>
          <w:rFonts w:ascii="Times New Roman" w:hAnsi="Times New Roman" w:cs="Times New Roman"/>
          <w:sz w:val="24"/>
          <w:szCs w:val="24"/>
        </w:rPr>
        <w:t>Stimmen</w:t>
      </w:r>
      <w:r w:rsidR="002937C4">
        <w:rPr>
          <w:rFonts w:ascii="Times New Roman" w:hAnsi="Times New Roman" w:cs="Times New Roman"/>
          <w:sz w:val="24"/>
          <w:szCs w:val="24"/>
        </w:rPr>
        <w:t>»</w:t>
      </w:r>
      <w:r w:rsidR="00BF08BA">
        <w:rPr>
          <w:rFonts w:ascii="Times New Roman" w:hAnsi="Times New Roman" w:cs="Times New Roman"/>
          <w:sz w:val="24"/>
          <w:szCs w:val="24"/>
        </w:rPr>
        <w:t xml:space="preserve"> beschr</w:t>
      </w:r>
      <w:r w:rsidR="00FE0402">
        <w:rPr>
          <w:rFonts w:ascii="Times New Roman" w:hAnsi="Times New Roman" w:cs="Times New Roman"/>
          <w:sz w:val="24"/>
          <w:szCs w:val="24"/>
        </w:rPr>
        <w:t>ei</w:t>
      </w:r>
      <w:r w:rsidR="00BF08BA">
        <w:rPr>
          <w:rFonts w:ascii="Times New Roman" w:hAnsi="Times New Roman" w:cs="Times New Roman"/>
          <w:sz w:val="24"/>
          <w:szCs w:val="24"/>
        </w:rPr>
        <w:t xml:space="preserve">ben oder diesen nur eine gewisse Zeit </w:t>
      </w:r>
      <w:r w:rsidR="00FE0402">
        <w:rPr>
          <w:rFonts w:ascii="Times New Roman" w:hAnsi="Times New Roman" w:cs="Times New Roman"/>
          <w:sz w:val="24"/>
          <w:szCs w:val="24"/>
        </w:rPr>
        <w:t xml:space="preserve">lang </w:t>
      </w:r>
      <w:r w:rsidR="00BF08BA">
        <w:rPr>
          <w:rFonts w:ascii="Times New Roman" w:hAnsi="Times New Roman" w:cs="Times New Roman"/>
          <w:sz w:val="24"/>
          <w:szCs w:val="24"/>
        </w:rPr>
        <w:t>antworten)</w:t>
      </w:r>
      <w:r w:rsidR="00822BFC">
        <w:rPr>
          <w:rFonts w:ascii="Times New Roman" w:hAnsi="Times New Roman" w:cs="Times New Roman"/>
          <w:sz w:val="24"/>
          <w:szCs w:val="24"/>
        </w:rPr>
        <w:t xml:space="preserve"> dar</w:t>
      </w:r>
      <w:r w:rsidR="00D278FC">
        <w:rPr>
          <w:rFonts w:ascii="Times New Roman" w:hAnsi="Times New Roman" w:cs="Times New Roman"/>
          <w:sz w:val="24"/>
          <w:szCs w:val="24"/>
        </w:rPr>
        <w:t xml:space="preserve"> </w:t>
      </w:r>
      <w:r w:rsidR="00D278FC">
        <w:rPr>
          <w:rFonts w:ascii="Times New Roman" w:hAnsi="Times New Roman" w:cs="Times New Roman"/>
          <w:sz w:val="24"/>
          <w:szCs w:val="24"/>
        </w:rPr>
        <w:fldChar w:fldCharType="begin"/>
      </w:r>
      <w:r w:rsidR="00D278FC">
        <w:rPr>
          <w:rFonts w:ascii="Times New Roman" w:hAnsi="Times New Roman" w:cs="Times New Roman"/>
          <w:sz w:val="24"/>
          <w:szCs w:val="24"/>
        </w:rPr>
        <w:instrText xml:space="preserve"> ADDIN ZOTERO_ITEM CSL_CITATION {"citationID":"g0twRm7s","properties":{"formattedCitation":"(Korff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D278FC">
        <w:rPr>
          <w:rFonts w:ascii="Times New Roman" w:hAnsi="Times New Roman" w:cs="Times New Roman"/>
          <w:sz w:val="24"/>
          <w:szCs w:val="24"/>
        </w:rPr>
        <w:fldChar w:fldCharType="separate"/>
      </w:r>
      <w:r w:rsidR="00D278FC" w:rsidRPr="00D278FC">
        <w:rPr>
          <w:rFonts w:ascii="Times New Roman" w:hAnsi="Times New Roman" w:cs="Times New Roman"/>
          <w:sz w:val="24"/>
        </w:rPr>
        <w:t>(Korff &amp; Lincoln, 2022)</w:t>
      </w:r>
      <w:r w:rsidR="00D278FC">
        <w:rPr>
          <w:rFonts w:ascii="Times New Roman" w:hAnsi="Times New Roman" w:cs="Times New Roman"/>
          <w:sz w:val="24"/>
          <w:szCs w:val="24"/>
        </w:rPr>
        <w:fldChar w:fldCharType="end"/>
      </w:r>
      <w:r w:rsidR="00BF08BA">
        <w:rPr>
          <w:rFonts w:ascii="Times New Roman" w:hAnsi="Times New Roman" w:cs="Times New Roman"/>
          <w:sz w:val="24"/>
          <w:szCs w:val="24"/>
        </w:rPr>
        <w:t xml:space="preserve">. Zu </w:t>
      </w:r>
      <w:r w:rsidR="00BF08BA">
        <w:rPr>
          <w:rFonts w:ascii="Times New Roman" w:hAnsi="Times New Roman" w:cs="Times New Roman"/>
          <w:sz w:val="24"/>
          <w:szCs w:val="24"/>
        </w:rPr>
        <w:lastRenderedPageBreak/>
        <w:t>beachten ist jedoch, dass besonders die Ablenkung</w:t>
      </w:r>
      <w:r w:rsidR="00BD2700">
        <w:rPr>
          <w:rFonts w:ascii="Times New Roman" w:hAnsi="Times New Roman" w:cs="Times New Roman"/>
          <w:sz w:val="24"/>
          <w:szCs w:val="24"/>
        </w:rPr>
        <w:t xml:space="preserve">sstrategie </w:t>
      </w:r>
      <w:r w:rsidR="00BF08BA">
        <w:rPr>
          <w:rFonts w:ascii="Times New Roman" w:hAnsi="Times New Roman" w:cs="Times New Roman"/>
          <w:sz w:val="24"/>
          <w:szCs w:val="24"/>
        </w:rPr>
        <w:t xml:space="preserve">nur kurzfristig gute Effekte erzielt und </w:t>
      </w:r>
      <w:r w:rsidR="00BD2700">
        <w:rPr>
          <w:rFonts w:ascii="Times New Roman" w:hAnsi="Times New Roman" w:cs="Times New Roman"/>
          <w:sz w:val="24"/>
          <w:szCs w:val="24"/>
        </w:rPr>
        <w:t xml:space="preserve">keinen Einfluss auf die eigentlich auslösenden Faktoren hat. Im Gegensatz dazu können Entspannungsstrategien und das Sprechen über die </w:t>
      </w:r>
      <w:r w:rsidR="00FE0402">
        <w:rPr>
          <w:rFonts w:ascii="Times New Roman" w:hAnsi="Times New Roman" w:cs="Times New Roman"/>
          <w:sz w:val="24"/>
          <w:szCs w:val="24"/>
        </w:rPr>
        <w:t>«</w:t>
      </w:r>
      <w:r w:rsidR="00BD2700">
        <w:rPr>
          <w:rFonts w:ascii="Times New Roman" w:hAnsi="Times New Roman" w:cs="Times New Roman"/>
          <w:sz w:val="24"/>
          <w:szCs w:val="24"/>
        </w:rPr>
        <w:t>Stimmen</w:t>
      </w:r>
      <w:r w:rsidR="00FE0402">
        <w:rPr>
          <w:rFonts w:ascii="Times New Roman" w:hAnsi="Times New Roman" w:cs="Times New Roman"/>
          <w:sz w:val="24"/>
          <w:szCs w:val="24"/>
        </w:rPr>
        <w:t>»</w:t>
      </w:r>
      <w:r w:rsidR="00B77204">
        <w:rPr>
          <w:rFonts w:ascii="Times New Roman" w:hAnsi="Times New Roman" w:cs="Times New Roman"/>
          <w:sz w:val="24"/>
          <w:szCs w:val="24"/>
        </w:rPr>
        <w:t xml:space="preserve"> </w:t>
      </w:r>
      <w:r w:rsidR="00BD2700">
        <w:rPr>
          <w:rFonts w:ascii="Times New Roman" w:hAnsi="Times New Roman" w:cs="Times New Roman"/>
          <w:sz w:val="24"/>
          <w:szCs w:val="24"/>
        </w:rPr>
        <w:t xml:space="preserve">die Selbstwirksamkeit der Patient*innen fördern, die zugrundeliegenden Faktoren </w:t>
      </w:r>
      <w:r w:rsidR="000C6A3C">
        <w:rPr>
          <w:rFonts w:ascii="Times New Roman" w:hAnsi="Times New Roman" w:cs="Times New Roman"/>
          <w:sz w:val="24"/>
          <w:szCs w:val="24"/>
        </w:rPr>
        <w:t>sowie</w:t>
      </w:r>
      <w:r w:rsidR="00BD2700">
        <w:rPr>
          <w:rFonts w:ascii="Times New Roman" w:hAnsi="Times New Roman" w:cs="Times New Roman"/>
          <w:sz w:val="24"/>
          <w:szCs w:val="24"/>
        </w:rPr>
        <w:t xml:space="preserve"> die dysfunktionale</w:t>
      </w:r>
      <w:r w:rsidR="000A116B">
        <w:rPr>
          <w:rFonts w:ascii="Times New Roman" w:hAnsi="Times New Roman" w:cs="Times New Roman"/>
          <w:sz w:val="24"/>
          <w:szCs w:val="24"/>
        </w:rPr>
        <w:t>n</w:t>
      </w:r>
      <w:r w:rsidR="00BD2700">
        <w:rPr>
          <w:rFonts w:ascii="Times New Roman" w:hAnsi="Times New Roman" w:cs="Times New Roman"/>
          <w:sz w:val="24"/>
          <w:szCs w:val="24"/>
        </w:rPr>
        <w:t xml:space="preserve"> Überzeugungen positiv beeinflussen. Wie auch bei der Bearbeitung der Wahnsymptomatik, können die Befürchtungen mittels Verhaltensexperimenten überprüft und dysfunktionale Überzeugungen bearbeitet werden. Neuere Ansätze für Verhalt</w:t>
      </w:r>
      <w:r w:rsidR="003C6994">
        <w:rPr>
          <w:rFonts w:ascii="Times New Roman" w:hAnsi="Times New Roman" w:cs="Times New Roman"/>
          <w:sz w:val="24"/>
          <w:szCs w:val="24"/>
        </w:rPr>
        <w:t>en</w:t>
      </w:r>
      <w:r w:rsidR="00BD2700">
        <w:rPr>
          <w:rFonts w:ascii="Times New Roman" w:hAnsi="Times New Roman" w:cs="Times New Roman"/>
          <w:sz w:val="24"/>
          <w:szCs w:val="24"/>
        </w:rPr>
        <w:t>sexperimente stellen erstens die Avatar-Therapie</w:t>
      </w:r>
      <w:r w:rsidR="00FE0402" w:rsidRPr="00FE0402">
        <w:rPr>
          <w:rFonts w:ascii="Times New Roman" w:hAnsi="Times New Roman" w:cs="Times New Roman"/>
          <w:sz w:val="24"/>
          <w:szCs w:val="24"/>
        </w:rPr>
        <w:t xml:space="preserve"> </w:t>
      </w:r>
      <w:r w:rsidR="00FE0402">
        <w:rPr>
          <w:rFonts w:ascii="Times New Roman" w:hAnsi="Times New Roman" w:cs="Times New Roman"/>
          <w:sz w:val="24"/>
          <w:szCs w:val="24"/>
        </w:rPr>
        <w:t xml:space="preserve">und zweitens die </w:t>
      </w:r>
      <w:proofErr w:type="spellStart"/>
      <w:r w:rsidR="00FE0402">
        <w:rPr>
          <w:rFonts w:ascii="Times New Roman" w:hAnsi="Times New Roman" w:cs="Times New Roman"/>
          <w:sz w:val="24"/>
          <w:szCs w:val="24"/>
        </w:rPr>
        <w:t>Relating</w:t>
      </w:r>
      <w:proofErr w:type="spellEnd"/>
      <w:r w:rsidR="00FE0402">
        <w:rPr>
          <w:rFonts w:ascii="Times New Roman" w:hAnsi="Times New Roman" w:cs="Times New Roman"/>
          <w:sz w:val="24"/>
          <w:szCs w:val="24"/>
        </w:rPr>
        <w:t>-Therapie dar. B</w:t>
      </w:r>
      <w:r w:rsidR="00BD2700">
        <w:rPr>
          <w:rFonts w:ascii="Times New Roman" w:hAnsi="Times New Roman" w:cs="Times New Roman"/>
          <w:sz w:val="24"/>
          <w:szCs w:val="24"/>
        </w:rPr>
        <w:t>ei de</w:t>
      </w:r>
      <w:r w:rsidR="00483EBB">
        <w:rPr>
          <w:rFonts w:ascii="Times New Roman" w:hAnsi="Times New Roman" w:cs="Times New Roman"/>
          <w:sz w:val="24"/>
          <w:szCs w:val="24"/>
        </w:rPr>
        <w:t>m</w:t>
      </w:r>
      <w:r w:rsidR="00BD2700">
        <w:rPr>
          <w:rFonts w:ascii="Times New Roman" w:hAnsi="Times New Roman" w:cs="Times New Roman"/>
          <w:sz w:val="24"/>
          <w:szCs w:val="24"/>
        </w:rPr>
        <w:t xml:space="preserve"> </w:t>
      </w:r>
      <w:r w:rsidR="00FE0402">
        <w:rPr>
          <w:rFonts w:ascii="Times New Roman" w:hAnsi="Times New Roman" w:cs="Times New Roman"/>
          <w:sz w:val="24"/>
          <w:szCs w:val="24"/>
        </w:rPr>
        <w:t>erstgenannten Therapie</w:t>
      </w:r>
      <w:r w:rsidR="00483EBB">
        <w:rPr>
          <w:rFonts w:ascii="Times New Roman" w:hAnsi="Times New Roman" w:cs="Times New Roman"/>
          <w:sz w:val="24"/>
          <w:szCs w:val="24"/>
        </w:rPr>
        <w:t xml:space="preserve">ansatz </w:t>
      </w:r>
      <w:r w:rsidR="00FE0402">
        <w:rPr>
          <w:rFonts w:ascii="Times New Roman" w:hAnsi="Times New Roman" w:cs="Times New Roman"/>
          <w:sz w:val="24"/>
          <w:szCs w:val="24"/>
        </w:rPr>
        <w:t xml:space="preserve">wird </w:t>
      </w:r>
      <w:r w:rsidR="00BD2700">
        <w:rPr>
          <w:rFonts w:ascii="Times New Roman" w:hAnsi="Times New Roman" w:cs="Times New Roman"/>
          <w:sz w:val="24"/>
          <w:szCs w:val="24"/>
        </w:rPr>
        <w:t xml:space="preserve">für die </w:t>
      </w:r>
      <w:r w:rsidR="004851C0">
        <w:rPr>
          <w:rFonts w:ascii="Times New Roman" w:hAnsi="Times New Roman" w:cs="Times New Roman"/>
          <w:sz w:val="24"/>
          <w:szCs w:val="24"/>
        </w:rPr>
        <w:t>«</w:t>
      </w:r>
      <w:r w:rsidR="00BD2700">
        <w:rPr>
          <w:rFonts w:ascii="Times New Roman" w:hAnsi="Times New Roman" w:cs="Times New Roman"/>
          <w:sz w:val="24"/>
          <w:szCs w:val="24"/>
        </w:rPr>
        <w:t>Stimmen</w:t>
      </w:r>
      <w:r w:rsidR="004851C0">
        <w:rPr>
          <w:rFonts w:ascii="Times New Roman" w:hAnsi="Times New Roman" w:cs="Times New Roman"/>
          <w:sz w:val="24"/>
          <w:szCs w:val="24"/>
        </w:rPr>
        <w:t>»</w:t>
      </w:r>
      <w:r w:rsidR="00BD2700">
        <w:rPr>
          <w:rFonts w:ascii="Times New Roman" w:hAnsi="Times New Roman" w:cs="Times New Roman"/>
          <w:sz w:val="24"/>
          <w:szCs w:val="24"/>
        </w:rPr>
        <w:t xml:space="preserve"> ein digitales Abbild entworfen</w:t>
      </w:r>
      <w:r w:rsidR="00FE0402">
        <w:rPr>
          <w:rFonts w:ascii="Times New Roman" w:hAnsi="Times New Roman" w:cs="Times New Roman"/>
          <w:sz w:val="24"/>
          <w:szCs w:val="24"/>
        </w:rPr>
        <w:t xml:space="preserve">, mit welchem die </w:t>
      </w:r>
      <w:r w:rsidR="00BD2700">
        <w:rPr>
          <w:rFonts w:ascii="Times New Roman" w:hAnsi="Times New Roman" w:cs="Times New Roman"/>
          <w:sz w:val="24"/>
          <w:szCs w:val="24"/>
        </w:rPr>
        <w:t>Patient</w:t>
      </w:r>
      <w:r w:rsidR="000A116B">
        <w:rPr>
          <w:rFonts w:ascii="Times New Roman" w:hAnsi="Times New Roman" w:cs="Times New Roman"/>
          <w:sz w:val="24"/>
          <w:szCs w:val="24"/>
        </w:rPr>
        <w:t>*in</w:t>
      </w:r>
      <w:r w:rsidR="009937CE">
        <w:rPr>
          <w:rFonts w:ascii="Times New Roman" w:hAnsi="Times New Roman" w:cs="Times New Roman"/>
          <w:sz w:val="24"/>
          <w:szCs w:val="24"/>
        </w:rPr>
        <w:t>nen</w:t>
      </w:r>
      <w:r w:rsidR="00BD2700">
        <w:rPr>
          <w:rFonts w:ascii="Times New Roman" w:hAnsi="Times New Roman" w:cs="Times New Roman"/>
          <w:sz w:val="24"/>
          <w:szCs w:val="24"/>
        </w:rPr>
        <w:t xml:space="preserve"> in Kontakt treten</w:t>
      </w:r>
      <w:r w:rsidR="004851C0">
        <w:rPr>
          <w:rFonts w:ascii="Times New Roman" w:hAnsi="Times New Roman" w:cs="Times New Roman"/>
          <w:sz w:val="24"/>
          <w:szCs w:val="24"/>
        </w:rPr>
        <w:t xml:space="preserve"> können</w:t>
      </w:r>
      <w:r w:rsidR="00FE0402">
        <w:rPr>
          <w:rFonts w:ascii="Times New Roman" w:hAnsi="Times New Roman" w:cs="Times New Roman"/>
          <w:sz w:val="24"/>
          <w:szCs w:val="24"/>
        </w:rPr>
        <w:t>.</w:t>
      </w:r>
      <w:r w:rsidR="00BD2700">
        <w:rPr>
          <w:rFonts w:ascii="Times New Roman" w:hAnsi="Times New Roman" w:cs="Times New Roman"/>
          <w:sz w:val="24"/>
          <w:szCs w:val="24"/>
        </w:rPr>
        <w:t xml:space="preserve"> Bei d</w:t>
      </w:r>
      <w:r w:rsidR="00FE0402">
        <w:rPr>
          <w:rFonts w:ascii="Times New Roman" w:hAnsi="Times New Roman" w:cs="Times New Roman"/>
          <w:sz w:val="24"/>
          <w:szCs w:val="24"/>
        </w:rPr>
        <w:t>e</w:t>
      </w:r>
      <w:r w:rsidR="00455A69">
        <w:rPr>
          <w:rFonts w:ascii="Times New Roman" w:hAnsi="Times New Roman" w:cs="Times New Roman"/>
          <w:sz w:val="24"/>
          <w:szCs w:val="24"/>
        </w:rPr>
        <w:t xml:space="preserve">m </w:t>
      </w:r>
      <w:r w:rsidR="00FE0402">
        <w:rPr>
          <w:rFonts w:ascii="Times New Roman" w:hAnsi="Times New Roman" w:cs="Times New Roman"/>
          <w:sz w:val="24"/>
          <w:szCs w:val="24"/>
        </w:rPr>
        <w:t>zweitgenannten Therapie</w:t>
      </w:r>
      <w:r w:rsidR="00455A69">
        <w:rPr>
          <w:rFonts w:ascii="Times New Roman" w:hAnsi="Times New Roman" w:cs="Times New Roman"/>
          <w:sz w:val="24"/>
          <w:szCs w:val="24"/>
        </w:rPr>
        <w:t>ansatz</w:t>
      </w:r>
      <w:r w:rsidR="00BD2700">
        <w:rPr>
          <w:rFonts w:ascii="Times New Roman" w:hAnsi="Times New Roman" w:cs="Times New Roman"/>
          <w:sz w:val="24"/>
          <w:szCs w:val="24"/>
        </w:rPr>
        <w:t xml:space="preserve"> kann mittels </w:t>
      </w:r>
      <w:r w:rsidR="00226C02">
        <w:rPr>
          <w:rFonts w:ascii="Times New Roman" w:hAnsi="Times New Roman" w:cs="Times New Roman"/>
          <w:sz w:val="24"/>
          <w:szCs w:val="24"/>
        </w:rPr>
        <w:t>Rollenspiele</w:t>
      </w:r>
      <w:r w:rsidR="00766501">
        <w:rPr>
          <w:rFonts w:ascii="Times New Roman" w:hAnsi="Times New Roman" w:cs="Times New Roman"/>
          <w:sz w:val="24"/>
          <w:szCs w:val="24"/>
        </w:rPr>
        <w:t>n</w:t>
      </w:r>
      <w:r w:rsidR="00226C02">
        <w:rPr>
          <w:rFonts w:ascii="Times New Roman" w:hAnsi="Times New Roman" w:cs="Times New Roman"/>
          <w:sz w:val="24"/>
          <w:szCs w:val="24"/>
        </w:rPr>
        <w:t xml:space="preserve"> </w:t>
      </w:r>
      <w:r w:rsidR="001F4EA8">
        <w:rPr>
          <w:rFonts w:ascii="Times New Roman" w:hAnsi="Times New Roman" w:cs="Times New Roman"/>
          <w:sz w:val="24"/>
          <w:szCs w:val="24"/>
        </w:rPr>
        <w:t xml:space="preserve">einerseits die Interaktion mit den Stimmen, andererseits auch </w:t>
      </w:r>
      <w:r w:rsidR="00455A69">
        <w:rPr>
          <w:rFonts w:ascii="Times New Roman" w:hAnsi="Times New Roman" w:cs="Times New Roman"/>
          <w:sz w:val="24"/>
          <w:szCs w:val="24"/>
        </w:rPr>
        <w:t>die Interaktion</w:t>
      </w:r>
      <w:r w:rsidR="000A116B">
        <w:rPr>
          <w:rFonts w:ascii="Times New Roman" w:hAnsi="Times New Roman" w:cs="Times New Roman"/>
          <w:sz w:val="24"/>
          <w:szCs w:val="24"/>
        </w:rPr>
        <w:t xml:space="preserve"> </w:t>
      </w:r>
      <w:r w:rsidR="001F4EA8">
        <w:rPr>
          <w:rFonts w:ascii="Times New Roman" w:hAnsi="Times New Roman" w:cs="Times New Roman"/>
          <w:sz w:val="24"/>
          <w:szCs w:val="24"/>
        </w:rPr>
        <w:t xml:space="preserve">mit realen Menschen verbessert und die Reaktion auf die Halluzinationen verändert werden </w:t>
      </w:r>
      <w:r w:rsidR="00635A26">
        <w:rPr>
          <w:rFonts w:ascii="Times New Roman" w:hAnsi="Times New Roman" w:cs="Times New Roman"/>
          <w:sz w:val="24"/>
          <w:szCs w:val="24"/>
        </w:rPr>
        <w:fldChar w:fldCharType="begin"/>
      </w:r>
      <w:r w:rsidR="00D278FC">
        <w:rPr>
          <w:rFonts w:ascii="Times New Roman" w:hAnsi="Times New Roman" w:cs="Times New Roman"/>
          <w:sz w:val="24"/>
          <w:szCs w:val="24"/>
        </w:rPr>
        <w:instrText xml:space="preserve"> ADDIN ZOTERO_ITEM CSL_CITATION {"citationID":"NX8ToFZh","properties":{"formattedCitation":"(Korff &amp; Lincoln, 2022)","plainCitation":"(Korff &amp; Lincoln, 2022)","dontUpdate":true,"noteIndex":0},"citationItems":[{"id":1848,"uris":["http://zotero.org/users/8634169/items/589KFN5Y"],"itemData":{"id":1848,"type":"article-journal","container-title":"InFo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635A26">
        <w:rPr>
          <w:rFonts w:ascii="Times New Roman" w:hAnsi="Times New Roman" w:cs="Times New Roman"/>
          <w:sz w:val="24"/>
          <w:szCs w:val="24"/>
        </w:rPr>
        <w:fldChar w:fldCharType="separate"/>
      </w:r>
      <w:r w:rsidR="00635A26" w:rsidRPr="00867BCF">
        <w:rPr>
          <w:rFonts w:ascii="Times New Roman" w:hAnsi="Times New Roman" w:cs="Times New Roman"/>
          <w:sz w:val="24"/>
        </w:rPr>
        <w:t>(Korff &amp; Lincoln, 2022</w:t>
      </w:r>
      <w:r w:rsidR="00635A26">
        <w:rPr>
          <w:rFonts w:ascii="Times New Roman" w:hAnsi="Times New Roman" w:cs="Times New Roman"/>
          <w:sz w:val="24"/>
        </w:rPr>
        <w:t xml:space="preserve">; </w:t>
      </w:r>
      <w:r w:rsidR="00635A26">
        <w:rPr>
          <w:rFonts w:ascii="Times New Roman" w:hAnsi="Times New Roman" w:cs="Times New Roman"/>
          <w:sz w:val="24"/>
          <w:szCs w:val="24"/>
        </w:rPr>
        <w:fldChar w:fldCharType="end"/>
      </w:r>
      <w:r w:rsidR="00635A26">
        <w:rPr>
          <w:rFonts w:ascii="Times New Roman" w:hAnsi="Times New Roman" w:cs="Times New Roman"/>
          <w:sz w:val="24"/>
          <w:szCs w:val="24"/>
        </w:rPr>
        <w:t>Margraf &amp; Schneider, 2018</w:t>
      </w:r>
      <w:r w:rsidR="00333399">
        <w:rPr>
          <w:rFonts w:ascii="Times New Roman" w:hAnsi="Times New Roman" w:cs="Times New Roman"/>
          <w:sz w:val="24"/>
          <w:szCs w:val="24"/>
        </w:rPr>
        <w:t xml:space="preserve">; </w:t>
      </w:r>
      <w:r w:rsidR="00333399">
        <w:rPr>
          <w:rFonts w:ascii="Times New Roman" w:hAnsi="Times New Roman" w:cs="Times New Roman"/>
          <w:sz w:val="24"/>
          <w:szCs w:val="24"/>
        </w:rPr>
        <w:fldChar w:fldCharType="begin"/>
      </w:r>
      <w:r w:rsidR="00CF70AE">
        <w:rPr>
          <w:rFonts w:ascii="Times New Roman" w:hAnsi="Times New Roman" w:cs="Times New Roman"/>
          <w:sz w:val="24"/>
          <w:szCs w:val="24"/>
        </w:rPr>
        <w:instrText xml:space="preserve"> ADDIN ZOTERO_ITEM CSL_CITATION {"citationID":"HVJELFjK","properties":{"formattedCitation":"(Klingberg &amp; Hesse, 2013)","plainCitation":"(Klingberg &amp; Hesse, 2013)","dontUpdate":true,"noteIndex":0},"citationItems":[{"id":1850,"uris":["http://zotero.org/users/8634169/items/9YS4NZUW"],"itemData":{"id":1850,"type":"article-journal","abstract":"Kognitive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333399">
        <w:rPr>
          <w:rFonts w:ascii="Times New Roman" w:hAnsi="Times New Roman" w:cs="Times New Roman"/>
          <w:sz w:val="24"/>
          <w:szCs w:val="24"/>
        </w:rPr>
        <w:fldChar w:fldCharType="separate"/>
      </w:r>
      <w:r w:rsidR="00333399" w:rsidRPr="00333399">
        <w:rPr>
          <w:rFonts w:ascii="Times New Roman" w:hAnsi="Times New Roman" w:cs="Times New Roman"/>
          <w:sz w:val="24"/>
        </w:rPr>
        <w:t>Klingberg &amp; Hesse, 2013</w:t>
      </w:r>
      <w:r w:rsidR="00333399">
        <w:rPr>
          <w:rFonts w:ascii="Times New Roman" w:hAnsi="Times New Roman" w:cs="Times New Roman"/>
          <w:sz w:val="24"/>
          <w:szCs w:val="24"/>
        </w:rPr>
        <w:fldChar w:fldCharType="end"/>
      </w:r>
      <w:r w:rsidR="00635A26">
        <w:rPr>
          <w:rFonts w:ascii="Times New Roman" w:hAnsi="Times New Roman" w:cs="Times New Roman"/>
          <w:sz w:val="24"/>
          <w:szCs w:val="24"/>
        </w:rPr>
        <w:t>).</w:t>
      </w:r>
    </w:p>
    <w:p w14:paraId="1B9CBF2D" w14:textId="6AA50B13" w:rsidR="00394297" w:rsidRPr="00394297" w:rsidRDefault="00394297" w:rsidP="00394297">
      <w:pPr>
        <w:pStyle w:val="berschrift3"/>
        <w:rPr>
          <w:rFonts w:ascii="Times New Roman" w:hAnsi="Times New Roman" w:cs="Times New Roman"/>
          <w:b/>
          <w:bCs/>
          <w:color w:val="auto"/>
        </w:rPr>
      </w:pPr>
      <w:bookmarkStart w:id="13" w:name="_Toc120648415"/>
      <w:r w:rsidRPr="00394297">
        <w:rPr>
          <w:rFonts w:ascii="Times New Roman" w:hAnsi="Times New Roman" w:cs="Times New Roman"/>
          <w:b/>
          <w:bCs/>
          <w:color w:val="auto"/>
        </w:rPr>
        <w:t>3.2.2 Intervention bei Negativsymptomatik</w:t>
      </w:r>
      <w:bookmarkEnd w:id="13"/>
      <w:r w:rsidRPr="00394297">
        <w:rPr>
          <w:rFonts w:ascii="Times New Roman" w:hAnsi="Times New Roman" w:cs="Times New Roman"/>
          <w:b/>
          <w:bCs/>
          <w:color w:val="auto"/>
        </w:rPr>
        <w:t xml:space="preserve"> </w:t>
      </w:r>
    </w:p>
    <w:p w14:paraId="3A8763B3" w14:textId="2D61BFA3" w:rsidR="00BB79F6" w:rsidRDefault="000A116B" w:rsidP="00BB79F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4B3F">
        <w:rPr>
          <w:rFonts w:ascii="Times New Roman" w:hAnsi="Times New Roman" w:cs="Times New Roman"/>
          <w:sz w:val="24"/>
          <w:szCs w:val="24"/>
        </w:rPr>
        <w:t xml:space="preserve"> </w:t>
      </w:r>
      <w:r w:rsidR="001804AE">
        <w:rPr>
          <w:rFonts w:ascii="Times New Roman" w:hAnsi="Times New Roman" w:cs="Times New Roman"/>
          <w:sz w:val="24"/>
          <w:szCs w:val="24"/>
        </w:rPr>
        <w:t xml:space="preserve">      Die Interventionen bei Negativsymptomatik beruhen auf klassischen Modellen zu</w:t>
      </w:r>
      <w:r w:rsidR="00F936C0">
        <w:rPr>
          <w:rFonts w:ascii="Times New Roman" w:hAnsi="Times New Roman" w:cs="Times New Roman"/>
          <w:sz w:val="24"/>
          <w:szCs w:val="24"/>
        </w:rPr>
        <w:t xml:space="preserve"> </w:t>
      </w:r>
      <w:r w:rsidR="001804AE">
        <w:rPr>
          <w:rFonts w:ascii="Times New Roman" w:hAnsi="Times New Roman" w:cs="Times New Roman"/>
          <w:sz w:val="24"/>
          <w:szCs w:val="24"/>
        </w:rPr>
        <w:t>negativen Auswirkung</w:t>
      </w:r>
      <w:r w:rsidR="00F936C0">
        <w:rPr>
          <w:rFonts w:ascii="Times New Roman" w:hAnsi="Times New Roman" w:cs="Times New Roman"/>
          <w:sz w:val="24"/>
          <w:szCs w:val="24"/>
        </w:rPr>
        <w:t>en</w:t>
      </w:r>
      <w:r w:rsidR="001804AE">
        <w:rPr>
          <w:rFonts w:ascii="Times New Roman" w:hAnsi="Times New Roman" w:cs="Times New Roman"/>
          <w:sz w:val="24"/>
          <w:szCs w:val="24"/>
        </w:rPr>
        <w:t xml:space="preserve"> von demotivierenden Überzeugungen, auch wenn diese Modelle noch nicht so ausgefeilt </w:t>
      </w:r>
      <w:r w:rsidR="00F82059">
        <w:rPr>
          <w:rFonts w:ascii="Times New Roman" w:hAnsi="Times New Roman" w:cs="Times New Roman"/>
          <w:sz w:val="24"/>
          <w:szCs w:val="24"/>
        </w:rPr>
        <w:t>sind</w:t>
      </w:r>
      <w:r w:rsidR="00A71914">
        <w:rPr>
          <w:rFonts w:ascii="Times New Roman" w:hAnsi="Times New Roman" w:cs="Times New Roman"/>
          <w:sz w:val="24"/>
          <w:szCs w:val="24"/>
        </w:rPr>
        <w:t>,</w:t>
      </w:r>
      <w:r w:rsidR="00F82059">
        <w:rPr>
          <w:rFonts w:ascii="Times New Roman" w:hAnsi="Times New Roman" w:cs="Times New Roman"/>
          <w:sz w:val="24"/>
          <w:szCs w:val="24"/>
        </w:rPr>
        <w:t xml:space="preserve"> </w:t>
      </w:r>
      <w:r w:rsidR="001804AE">
        <w:rPr>
          <w:rFonts w:ascii="Times New Roman" w:hAnsi="Times New Roman" w:cs="Times New Roman"/>
          <w:sz w:val="24"/>
          <w:szCs w:val="24"/>
        </w:rPr>
        <w:t>wie jene der Positivsymptome</w:t>
      </w:r>
      <w:r w:rsidR="00976D94">
        <w:rPr>
          <w:rFonts w:ascii="Times New Roman" w:hAnsi="Times New Roman" w:cs="Times New Roman"/>
          <w:sz w:val="24"/>
          <w:szCs w:val="24"/>
        </w:rPr>
        <w:t xml:space="preserve">. Besondere Bedeutung </w:t>
      </w:r>
      <w:r w:rsidR="00DC471D">
        <w:rPr>
          <w:rFonts w:ascii="Times New Roman" w:hAnsi="Times New Roman" w:cs="Times New Roman"/>
          <w:sz w:val="24"/>
          <w:szCs w:val="24"/>
        </w:rPr>
        <w:t xml:space="preserve">bei der Behandlung von </w:t>
      </w:r>
      <w:r w:rsidR="00976D94">
        <w:rPr>
          <w:rFonts w:ascii="Times New Roman" w:hAnsi="Times New Roman" w:cs="Times New Roman"/>
          <w:sz w:val="24"/>
          <w:szCs w:val="24"/>
        </w:rPr>
        <w:t>Negativsymptomen wird dabei den generalisierten negativen Erwartung</w:t>
      </w:r>
      <w:r w:rsidR="00966B97">
        <w:rPr>
          <w:rFonts w:ascii="Times New Roman" w:hAnsi="Times New Roman" w:cs="Times New Roman"/>
          <w:sz w:val="24"/>
          <w:szCs w:val="24"/>
        </w:rPr>
        <w:t>en (wenig Erfolg zu haben, sozial nicht anerkannt zu sein oder aber über wenig Ressourcen und Kompetenzen zu verfügen) beigemessen</w:t>
      </w:r>
      <w:r w:rsidR="00B33837">
        <w:rPr>
          <w:rFonts w:ascii="Times New Roman" w:hAnsi="Times New Roman" w:cs="Times New Roman"/>
          <w:sz w:val="24"/>
          <w:szCs w:val="24"/>
        </w:rPr>
        <w:t>. D</w:t>
      </w:r>
      <w:r w:rsidR="00966B97">
        <w:rPr>
          <w:rFonts w:ascii="Times New Roman" w:hAnsi="Times New Roman" w:cs="Times New Roman"/>
          <w:sz w:val="24"/>
          <w:szCs w:val="24"/>
        </w:rPr>
        <w:t xml:space="preserve">iese Faktoren </w:t>
      </w:r>
      <w:r w:rsidR="00B33837">
        <w:rPr>
          <w:rFonts w:ascii="Times New Roman" w:hAnsi="Times New Roman" w:cs="Times New Roman"/>
          <w:sz w:val="24"/>
          <w:szCs w:val="24"/>
        </w:rPr>
        <w:t xml:space="preserve">können </w:t>
      </w:r>
      <w:r w:rsidR="00966B97">
        <w:rPr>
          <w:rFonts w:ascii="Times New Roman" w:hAnsi="Times New Roman" w:cs="Times New Roman"/>
          <w:sz w:val="24"/>
          <w:szCs w:val="24"/>
        </w:rPr>
        <w:t xml:space="preserve">einerseits eine wichtige Rolle in der Aufrechterhaltung </w:t>
      </w:r>
      <w:r w:rsidR="000B5EE6">
        <w:rPr>
          <w:rFonts w:ascii="Times New Roman" w:hAnsi="Times New Roman" w:cs="Times New Roman"/>
          <w:sz w:val="24"/>
          <w:szCs w:val="24"/>
        </w:rPr>
        <w:t xml:space="preserve">der Erkrankung </w:t>
      </w:r>
      <w:r w:rsidR="00BA6349">
        <w:rPr>
          <w:rFonts w:ascii="Times New Roman" w:hAnsi="Times New Roman" w:cs="Times New Roman"/>
          <w:sz w:val="24"/>
          <w:szCs w:val="24"/>
        </w:rPr>
        <w:t>spiel</w:t>
      </w:r>
      <w:r w:rsidR="00966B97">
        <w:rPr>
          <w:rFonts w:ascii="Times New Roman" w:hAnsi="Times New Roman" w:cs="Times New Roman"/>
          <w:sz w:val="24"/>
          <w:szCs w:val="24"/>
        </w:rPr>
        <w:t>en, andererseits</w:t>
      </w:r>
      <w:r w:rsidR="003F56B7">
        <w:rPr>
          <w:rFonts w:ascii="Times New Roman" w:hAnsi="Times New Roman" w:cs="Times New Roman"/>
          <w:sz w:val="24"/>
          <w:szCs w:val="24"/>
        </w:rPr>
        <w:t xml:space="preserve"> können diese</w:t>
      </w:r>
      <w:r w:rsidR="00966B97">
        <w:rPr>
          <w:rFonts w:ascii="Times New Roman" w:hAnsi="Times New Roman" w:cs="Times New Roman"/>
          <w:sz w:val="24"/>
          <w:szCs w:val="24"/>
        </w:rPr>
        <w:t xml:space="preserve"> aber auch durch langjährige Krankheitsverläufe verstärk</w:t>
      </w:r>
      <w:r w:rsidR="003F56B7">
        <w:rPr>
          <w:rFonts w:ascii="Times New Roman" w:hAnsi="Times New Roman" w:cs="Times New Roman"/>
          <w:sz w:val="24"/>
          <w:szCs w:val="24"/>
        </w:rPr>
        <w:t>t werden</w:t>
      </w:r>
      <w:r w:rsidR="009D7500">
        <w:rPr>
          <w:rFonts w:ascii="Times New Roman" w:hAnsi="Times New Roman" w:cs="Times New Roman"/>
          <w:sz w:val="24"/>
          <w:szCs w:val="24"/>
        </w:rPr>
        <w:t xml:space="preserve"> </w:t>
      </w:r>
      <w:r w:rsidR="009D7500" w:rsidRPr="009D7500">
        <w:rPr>
          <w:rFonts w:ascii="Times New Roman" w:hAnsi="Times New Roman" w:cs="Times New Roman"/>
          <w:sz w:val="24"/>
          <w:szCs w:val="24"/>
        </w:rPr>
        <w:t>(Klingberg &amp; Hesse, 2013)</w:t>
      </w:r>
      <w:r w:rsidR="00695E02">
        <w:rPr>
          <w:rFonts w:ascii="Times New Roman" w:hAnsi="Times New Roman" w:cs="Times New Roman"/>
          <w:sz w:val="24"/>
          <w:szCs w:val="24"/>
        </w:rPr>
        <w:t xml:space="preserve">. </w:t>
      </w:r>
      <w:r w:rsidR="009032B6">
        <w:rPr>
          <w:rFonts w:ascii="Times New Roman" w:hAnsi="Times New Roman" w:cs="Times New Roman"/>
          <w:sz w:val="24"/>
          <w:szCs w:val="24"/>
        </w:rPr>
        <w:t>Weiterhin sollten auch Defizite im Bereich der</w:t>
      </w:r>
      <w:r w:rsidR="00BA2CC4">
        <w:rPr>
          <w:rFonts w:ascii="Times New Roman" w:hAnsi="Times New Roman" w:cs="Times New Roman"/>
          <w:sz w:val="24"/>
          <w:szCs w:val="24"/>
        </w:rPr>
        <w:t xml:space="preserve"> Antizipation von</w:t>
      </w:r>
      <w:r w:rsidR="009032B6">
        <w:rPr>
          <w:rFonts w:ascii="Times New Roman" w:hAnsi="Times New Roman" w:cs="Times New Roman"/>
          <w:sz w:val="24"/>
          <w:szCs w:val="24"/>
        </w:rPr>
        <w:t xml:space="preserve"> Freude, der Problemlösefertigkeit</w:t>
      </w:r>
      <w:r w:rsidR="000F370B">
        <w:rPr>
          <w:rFonts w:ascii="Times New Roman" w:hAnsi="Times New Roman" w:cs="Times New Roman"/>
          <w:sz w:val="24"/>
          <w:szCs w:val="24"/>
        </w:rPr>
        <w:t xml:space="preserve"> </w:t>
      </w:r>
      <w:r w:rsidR="009032B6">
        <w:rPr>
          <w:rFonts w:ascii="Times New Roman" w:hAnsi="Times New Roman" w:cs="Times New Roman"/>
          <w:sz w:val="24"/>
          <w:szCs w:val="24"/>
        </w:rPr>
        <w:t xml:space="preserve">und dem Setzen von Zielen bearbeitet werden. </w:t>
      </w:r>
      <w:r w:rsidR="00977213">
        <w:rPr>
          <w:rFonts w:ascii="Times New Roman" w:hAnsi="Times New Roman" w:cs="Times New Roman"/>
          <w:sz w:val="24"/>
          <w:szCs w:val="24"/>
        </w:rPr>
        <w:t>Möglich ist dies, indem sich Patient*in</w:t>
      </w:r>
      <w:r w:rsidR="004A43B7">
        <w:rPr>
          <w:rFonts w:ascii="Times New Roman" w:hAnsi="Times New Roman" w:cs="Times New Roman"/>
          <w:sz w:val="24"/>
          <w:szCs w:val="24"/>
        </w:rPr>
        <w:t>nen in</w:t>
      </w:r>
      <w:r w:rsidR="00977213">
        <w:rPr>
          <w:rFonts w:ascii="Times New Roman" w:hAnsi="Times New Roman" w:cs="Times New Roman"/>
          <w:sz w:val="24"/>
          <w:szCs w:val="24"/>
        </w:rPr>
        <w:t xml:space="preserve"> Etappen aufgeteilte Ziele setz</w:t>
      </w:r>
      <w:r w:rsidR="004A43B7">
        <w:rPr>
          <w:rFonts w:ascii="Times New Roman" w:hAnsi="Times New Roman" w:cs="Times New Roman"/>
          <w:sz w:val="24"/>
          <w:szCs w:val="24"/>
        </w:rPr>
        <w:t>en</w:t>
      </w:r>
      <w:r w:rsidR="00977213">
        <w:rPr>
          <w:rFonts w:ascii="Times New Roman" w:hAnsi="Times New Roman" w:cs="Times New Roman"/>
          <w:sz w:val="24"/>
          <w:szCs w:val="24"/>
        </w:rPr>
        <w:t xml:space="preserve">, die es lohnenswert machen, </w:t>
      </w:r>
      <w:r w:rsidR="00F936C0">
        <w:rPr>
          <w:rFonts w:ascii="Times New Roman" w:hAnsi="Times New Roman" w:cs="Times New Roman"/>
          <w:sz w:val="24"/>
          <w:szCs w:val="24"/>
        </w:rPr>
        <w:t xml:space="preserve">ihr </w:t>
      </w:r>
      <w:r w:rsidR="00977213">
        <w:rPr>
          <w:rFonts w:ascii="Times New Roman" w:hAnsi="Times New Roman" w:cs="Times New Roman"/>
          <w:sz w:val="24"/>
          <w:szCs w:val="24"/>
        </w:rPr>
        <w:t>Aktivitätsniveau zu steigern</w:t>
      </w:r>
      <w:r w:rsidR="008E3703">
        <w:rPr>
          <w:rFonts w:ascii="Times New Roman" w:hAnsi="Times New Roman" w:cs="Times New Roman"/>
          <w:sz w:val="24"/>
          <w:szCs w:val="24"/>
        </w:rPr>
        <w:t>. Auch sollte die Motivation mittels der Fähigkeit zur Antizipation von Freude gefördert werden</w:t>
      </w:r>
      <w:r w:rsidR="00800657">
        <w:rPr>
          <w:rFonts w:ascii="Times New Roman" w:hAnsi="Times New Roman" w:cs="Times New Roman"/>
          <w:sz w:val="24"/>
          <w:szCs w:val="24"/>
        </w:rPr>
        <w:t xml:space="preserve"> </w:t>
      </w:r>
      <w:r w:rsidR="00800657">
        <w:rPr>
          <w:rFonts w:ascii="Times New Roman" w:hAnsi="Times New Roman" w:cs="Times New Roman"/>
          <w:sz w:val="24"/>
          <w:szCs w:val="24"/>
        </w:rPr>
        <w:fldChar w:fldCharType="begin"/>
      </w:r>
      <w:r w:rsidR="00800657">
        <w:rPr>
          <w:rFonts w:ascii="Times New Roman" w:hAnsi="Times New Roman" w:cs="Times New Roman"/>
          <w:sz w:val="24"/>
          <w:szCs w:val="24"/>
        </w:rPr>
        <w:instrText xml:space="preserve"> ADDIN ZOTERO_ITEM CSL_CITATION {"citationID":"VHpl7MtQ","properties":{"formattedCitation":"(Korff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800657">
        <w:rPr>
          <w:rFonts w:ascii="Times New Roman" w:hAnsi="Times New Roman" w:cs="Times New Roman"/>
          <w:sz w:val="24"/>
          <w:szCs w:val="24"/>
        </w:rPr>
        <w:fldChar w:fldCharType="separate"/>
      </w:r>
      <w:r w:rsidR="00800657" w:rsidRPr="00800657">
        <w:rPr>
          <w:rFonts w:ascii="Times New Roman" w:hAnsi="Times New Roman" w:cs="Times New Roman"/>
          <w:sz w:val="24"/>
        </w:rPr>
        <w:t>(Korff &amp; Lincoln, 2022)</w:t>
      </w:r>
      <w:r w:rsidR="00800657">
        <w:rPr>
          <w:rFonts w:ascii="Times New Roman" w:hAnsi="Times New Roman" w:cs="Times New Roman"/>
          <w:sz w:val="24"/>
          <w:szCs w:val="24"/>
        </w:rPr>
        <w:fldChar w:fldCharType="end"/>
      </w:r>
      <w:r w:rsidR="00800657">
        <w:rPr>
          <w:rFonts w:ascii="Times New Roman" w:hAnsi="Times New Roman" w:cs="Times New Roman"/>
          <w:sz w:val="24"/>
          <w:szCs w:val="24"/>
        </w:rPr>
        <w:t xml:space="preserve">. </w:t>
      </w:r>
      <w:r w:rsidR="00856A6E">
        <w:rPr>
          <w:rFonts w:ascii="Times New Roman" w:hAnsi="Times New Roman" w:cs="Times New Roman"/>
          <w:sz w:val="24"/>
          <w:szCs w:val="24"/>
        </w:rPr>
        <w:t xml:space="preserve"> </w:t>
      </w:r>
      <w:r w:rsidR="000B5EE6">
        <w:rPr>
          <w:rFonts w:ascii="Times New Roman" w:hAnsi="Times New Roman" w:cs="Times New Roman"/>
          <w:sz w:val="24"/>
          <w:szCs w:val="24"/>
        </w:rPr>
        <w:t xml:space="preserve">                        </w:t>
      </w:r>
      <w:r w:rsidR="000F370B">
        <w:rPr>
          <w:rFonts w:ascii="Times New Roman" w:hAnsi="Times New Roman" w:cs="Times New Roman"/>
          <w:sz w:val="24"/>
          <w:szCs w:val="24"/>
        </w:rPr>
        <w:t xml:space="preserve">                        </w:t>
      </w:r>
      <w:r w:rsidR="000B5EE6">
        <w:rPr>
          <w:rFonts w:ascii="Times New Roman" w:hAnsi="Times New Roman" w:cs="Times New Roman"/>
          <w:sz w:val="24"/>
          <w:szCs w:val="24"/>
        </w:rPr>
        <w:t xml:space="preserve">                                                     </w:t>
      </w:r>
      <w:r w:rsidR="00856A6E">
        <w:rPr>
          <w:rFonts w:ascii="Times New Roman" w:hAnsi="Times New Roman" w:cs="Times New Roman"/>
          <w:sz w:val="24"/>
          <w:szCs w:val="24"/>
        </w:rPr>
        <w:t xml:space="preserve">                         </w:t>
      </w:r>
      <w:r w:rsidR="00BB79F6">
        <w:rPr>
          <w:rFonts w:ascii="Times New Roman" w:hAnsi="Times New Roman" w:cs="Times New Roman"/>
          <w:sz w:val="24"/>
          <w:szCs w:val="24"/>
        </w:rPr>
        <w:t xml:space="preserve">       </w:t>
      </w:r>
      <w:r w:rsidR="00BB79F6" w:rsidRPr="00CC6D0A">
        <w:rPr>
          <w:rFonts w:ascii="Times New Roman" w:hAnsi="Times New Roman" w:cs="Times New Roman"/>
          <w:sz w:val="24"/>
          <w:szCs w:val="24"/>
        </w:rPr>
        <w:t>Von besonderer Wichtigkeit sind auch Angehörige, respektive das soziale Umfeld der betroffenen Person; so stellen diese einerseits einen wichtigen Pfeiler der Unterstützung in der Therapie dar, andererseits soll</w:t>
      </w:r>
      <w:r w:rsidR="007C6633">
        <w:rPr>
          <w:rFonts w:ascii="Times New Roman" w:hAnsi="Times New Roman" w:cs="Times New Roman"/>
          <w:sz w:val="24"/>
          <w:szCs w:val="24"/>
        </w:rPr>
        <w:t>te</w:t>
      </w:r>
      <w:r w:rsidR="00BB79F6" w:rsidRPr="00CC6D0A">
        <w:rPr>
          <w:rFonts w:ascii="Times New Roman" w:hAnsi="Times New Roman" w:cs="Times New Roman"/>
          <w:sz w:val="24"/>
          <w:szCs w:val="24"/>
        </w:rPr>
        <w:t xml:space="preserve"> das Bedürfnis der Angehörigen nach Information</w:t>
      </w:r>
      <w:r w:rsidR="009340D5">
        <w:rPr>
          <w:rFonts w:ascii="Times New Roman" w:hAnsi="Times New Roman" w:cs="Times New Roman"/>
          <w:sz w:val="24"/>
          <w:szCs w:val="24"/>
        </w:rPr>
        <w:t>,</w:t>
      </w:r>
      <w:r w:rsidR="00BB79F6" w:rsidRPr="00CC6D0A">
        <w:rPr>
          <w:rFonts w:ascii="Times New Roman" w:hAnsi="Times New Roman" w:cs="Times New Roman"/>
          <w:sz w:val="24"/>
          <w:szCs w:val="24"/>
        </w:rPr>
        <w:t xml:space="preserve"> </w:t>
      </w:r>
      <w:r w:rsidR="009422A2">
        <w:rPr>
          <w:rFonts w:ascii="Times New Roman" w:hAnsi="Times New Roman" w:cs="Times New Roman"/>
          <w:sz w:val="24"/>
          <w:szCs w:val="24"/>
        </w:rPr>
        <w:t>sowie</w:t>
      </w:r>
      <w:r w:rsidR="00BB79F6" w:rsidRPr="00CC6D0A">
        <w:rPr>
          <w:rFonts w:ascii="Times New Roman" w:hAnsi="Times New Roman" w:cs="Times New Roman"/>
          <w:sz w:val="24"/>
          <w:szCs w:val="24"/>
        </w:rPr>
        <w:t xml:space="preserve"> nach Unterstützung</w:t>
      </w:r>
      <w:r w:rsidR="002D0134">
        <w:rPr>
          <w:rFonts w:ascii="Times New Roman" w:hAnsi="Times New Roman" w:cs="Times New Roman"/>
          <w:sz w:val="24"/>
          <w:szCs w:val="24"/>
        </w:rPr>
        <w:t xml:space="preserve"> </w:t>
      </w:r>
      <w:r w:rsidR="00BB79F6" w:rsidRPr="00CC6D0A">
        <w:rPr>
          <w:rFonts w:ascii="Times New Roman" w:hAnsi="Times New Roman" w:cs="Times New Roman"/>
          <w:sz w:val="24"/>
          <w:szCs w:val="24"/>
        </w:rPr>
        <w:t xml:space="preserve"> in der Therapie berücksichtigt werden </w:t>
      </w:r>
      <w:r w:rsidR="00BB79F6" w:rsidRPr="00CC6D0A">
        <w:rPr>
          <w:rFonts w:ascii="Times New Roman" w:hAnsi="Times New Roman" w:cs="Times New Roman"/>
          <w:sz w:val="24"/>
          <w:szCs w:val="24"/>
        </w:rPr>
        <w:fldChar w:fldCharType="begin"/>
      </w:r>
      <w:r w:rsidR="00BB79F6" w:rsidRPr="00CC6D0A">
        <w:rPr>
          <w:rFonts w:ascii="Times New Roman" w:hAnsi="Times New Roman" w:cs="Times New Roman"/>
          <w:sz w:val="24"/>
          <w:szCs w:val="24"/>
        </w:rPr>
        <w:instrText xml:space="preserve"> ADDIN ZOTERO_ITEM CSL_CITATION {"citationID":"zZjz2GUR","properties":{"formattedCitation":"(Klingberg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BB79F6" w:rsidRPr="00CC6D0A">
        <w:rPr>
          <w:rFonts w:ascii="Times New Roman" w:hAnsi="Times New Roman" w:cs="Times New Roman"/>
          <w:sz w:val="24"/>
          <w:szCs w:val="24"/>
        </w:rPr>
        <w:fldChar w:fldCharType="separate"/>
      </w:r>
      <w:r w:rsidR="00BB79F6" w:rsidRPr="00CC6D0A">
        <w:rPr>
          <w:rFonts w:ascii="Times New Roman" w:hAnsi="Times New Roman" w:cs="Times New Roman"/>
          <w:sz w:val="24"/>
        </w:rPr>
        <w:t>(Klingberg &amp; Hesse, 2013)</w:t>
      </w:r>
      <w:r w:rsidR="00BB79F6" w:rsidRPr="00CC6D0A">
        <w:rPr>
          <w:rFonts w:ascii="Times New Roman" w:hAnsi="Times New Roman" w:cs="Times New Roman"/>
          <w:sz w:val="24"/>
          <w:szCs w:val="24"/>
        </w:rPr>
        <w:fldChar w:fldCharType="end"/>
      </w:r>
      <w:r w:rsidR="00BB79F6" w:rsidRPr="00CC6D0A">
        <w:rPr>
          <w:rFonts w:ascii="Times New Roman" w:hAnsi="Times New Roman" w:cs="Times New Roman"/>
          <w:sz w:val="24"/>
          <w:szCs w:val="24"/>
        </w:rPr>
        <w:t xml:space="preserve">.  </w:t>
      </w:r>
    </w:p>
    <w:p w14:paraId="3476D159" w14:textId="77777777" w:rsidR="005239E2" w:rsidRPr="00524955" w:rsidRDefault="005239E2" w:rsidP="005239E2">
      <w:pPr>
        <w:keepNext/>
        <w:keepLines/>
        <w:spacing w:before="40" w:after="0"/>
        <w:outlineLvl w:val="1"/>
        <w:rPr>
          <w:rFonts w:ascii="Times New Roman" w:eastAsiaTheme="majorEastAsia" w:hAnsi="Times New Roman" w:cs="Times New Roman"/>
          <w:b/>
          <w:bCs/>
          <w:sz w:val="26"/>
          <w:szCs w:val="26"/>
        </w:rPr>
      </w:pPr>
      <w:bookmarkStart w:id="14" w:name="_Toc118363464"/>
      <w:bookmarkStart w:id="15" w:name="_Toc120648416"/>
      <w:r w:rsidRPr="00524955">
        <w:rPr>
          <w:rFonts w:ascii="Times New Roman" w:eastAsiaTheme="majorEastAsia" w:hAnsi="Times New Roman" w:cs="Times New Roman"/>
          <w:b/>
          <w:bCs/>
          <w:sz w:val="26"/>
          <w:szCs w:val="26"/>
        </w:rPr>
        <w:t>3.3 Integration von behavioralen Therapiestrategien</w:t>
      </w:r>
      <w:bookmarkEnd w:id="14"/>
      <w:bookmarkEnd w:id="15"/>
      <w:r w:rsidRPr="00524955">
        <w:rPr>
          <w:rFonts w:ascii="Times New Roman" w:eastAsiaTheme="majorEastAsia" w:hAnsi="Times New Roman" w:cs="Times New Roman"/>
          <w:b/>
          <w:bCs/>
          <w:sz w:val="26"/>
          <w:szCs w:val="26"/>
        </w:rPr>
        <w:t xml:space="preserve"> </w:t>
      </w:r>
    </w:p>
    <w:p w14:paraId="4D4A251D" w14:textId="51BBBAD3" w:rsidR="005239E2" w:rsidRPr="00524955" w:rsidRDefault="005239E2" w:rsidP="005239E2">
      <w:pPr>
        <w:spacing w:line="360" w:lineRule="auto"/>
        <w:rPr>
          <w:rFonts w:ascii="Times New Roman" w:hAnsi="Times New Roman" w:cs="Times New Roman"/>
          <w:sz w:val="24"/>
          <w:szCs w:val="24"/>
        </w:rPr>
      </w:pPr>
      <w:r w:rsidRPr="00524955">
        <w:rPr>
          <w:rFonts w:ascii="Times New Roman" w:hAnsi="Times New Roman" w:cs="Times New Roman"/>
          <w:sz w:val="24"/>
          <w:szCs w:val="24"/>
        </w:rPr>
        <w:t xml:space="preserve">       Neben den kognitiven Strategien werden auch behaviorale Strategien in die Arbeit mit </w:t>
      </w:r>
      <w:proofErr w:type="spellStart"/>
      <w:r w:rsidRPr="00524955">
        <w:rPr>
          <w:rFonts w:ascii="Times New Roman" w:hAnsi="Times New Roman" w:cs="Times New Roman"/>
          <w:sz w:val="24"/>
          <w:szCs w:val="24"/>
        </w:rPr>
        <w:t>Psychosepatient</w:t>
      </w:r>
      <w:proofErr w:type="spellEnd"/>
      <w:r w:rsidRPr="00524955">
        <w:rPr>
          <w:rFonts w:ascii="Times New Roman" w:hAnsi="Times New Roman" w:cs="Times New Roman"/>
          <w:sz w:val="24"/>
          <w:szCs w:val="24"/>
        </w:rPr>
        <w:t xml:space="preserve">*innen eingebaut: So können Therapeut*innen einerseits mittels verbaler </w:t>
      </w:r>
      <w:r w:rsidRPr="00524955">
        <w:rPr>
          <w:rFonts w:ascii="Times New Roman" w:hAnsi="Times New Roman" w:cs="Times New Roman"/>
          <w:sz w:val="24"/>
          <w:szCs w:val="24"/>
        </w:rPr>
        <w:lastRenderedPageBreak/>
        <w:t>Verstärkung gezeigte, förderliche Verhaltensweisen positiv</w:t>
      </w:r>
      <w:r w:rsidR="009B0823">
        <w:rPr>
          <w:rFonts w:ascii="Times New Roman" w:hAnsi="Times New Roman" w:cs="Times New Roman"/>
          <w:sz w:val="24"/>
          <w:szCs w:val="24"/>
        </w:rPr>
        <w:t xml:space="preserve"> </w:t>
      </w:r>
      <w:r w:rsidRPr="00524955">
        <w:rPr>
          <w:rFonts w:ascii="Times New Roman" w:hAnsi="Times New Roman" w:cs="Times New Roman"/>
          <w:sz w:val="24"/>
          <w:szCs w:val="24"/>
        </w:rPr>
        <w:t>verstärken. Darüber hinaus können Therapeut*innen mit dem Prinzip des «Lernen am Modell» positiv auf die Stressbewältigung und de</w:t>
      </w:r>
      <w:r w:rsidR="00833A41">
        <w:rPr>
          <w:rFonts w:ascii="Times New Roman" w:hAnsi="Times New Roman" w:cs="Times New Roman"/>
          <w:sz w:val="24"/>
          <w:szCs w:val="24"/>
        </w:rPr>
        <w:t>n</w:t>
      </w:r>
      <w:r w:rsidRPr="00524955">
        <w:rPr>
          <w:rFonts w:ascii="Times New Roman" w:hAnsi="Times New Roman" w:cs="Times New Roman"/>
          <w:sz w:val="24"/>
          <w:szCs w:val="24"/>
        </w:rPr>
        <w:t xml:space="preserve"> Aufbau sozialer Kompetenzen einwirken </w:t>
      </w:r>
      <w:r w:rsidRPr="00524955">
        <w:rPr>
          <w:rFonts w:ascii="Times New Roman" w:hAnsi="Times New Roman" w:cs="Times New Roman"/>
          <w:sz w:val="24"/>
          <w:szCs w:val="24"/>
        </w:rPr>
        <w:fldChar w:fldCharType="begin"/>
      </w:r>
      <w:r w:rsidRPr="00524955">
        <w:rPr>
          <w:rFonts w:ascii="Times New Roman" w:hAnsi="Times New Roman" w:cs="Times New Roman"/>
          <w:sz w:val="24"/>
          <w:szCs w:val="24"/>
        </w:rPr>
        <w:instrText xml:space="preserve"> ADDIN ZOTERO_ITEM CSL_CITATION {"citationID":"3MXQg6Gu","properties":{"formattedCitation":"(Klingberg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Pr="00524955">
        <w:rPr>
          <w:rFonts w:ascii="Times New Roman" w:hAnsi="Times New Roman" w:cs="Times New Roman"/>
          <w:sz w:val="24"/>
          <w:szCs w:val="24"/>
        </w:rPr>
        <w:fldChar w:fldCharType="separate"/>
      </w:r>
      <w:r w:rsidRPr="00524955">
        <w:rPr>
          <w:rFonts w:ascii="Times New Roman" w:hAnsi="Times New Roman" w:cs="Times New Roman"/>
          <w:sz w:val="24"/>
        </w:rPr>
        <w:t>(Klingberg &amp; Hesse, 2013)</w:t>
      </w:r>
      <w:r w:rsidRPr="00524955">
        <w:rPr>
          <w:rFonts w:ascii="Times New Roman" w:hAnsi="Times New Roman" w:cs="Times New Roman"/>
          <w:sz w:val="24"/>
          <w:szCs w:val="24"/>
        </w:rPr>
        <w:fldChar w:fldCharType="end"/>
      </w:r>
      <w:r w:rsidRPr="00524955">
        <w:rPr>
          <w:rFonts w:ascii="Times New Roman" w:hAnsi="Times New Roman" w:cs="Times New Roman"/>
          <w:sz w:val="24"/>
          <w:szCs w:val="24"/>
        </w:rPr>
        <w:t xml:space="preserve">. </w:t>
      </w:r>
    </w:p>
    <w:p w14:paraId="5A4C3292" w14:textId="39DAEB06" w:rsidR="00832BE7" w:rsidRPr="00832BE7" w:rsidRDefault="00832BE7" w:rsidP="00832BE7">
      <w:pPr>
        <w:pStyle w:val="berschrift2"/>
        <w:rPr>
          <w:rFonts w:ascii="Times New Roman" w:hAnsi="Times New Roman" w:cs="Times New Roman"/>
          <w:b/>
          <w:bCs/>
        </w:rPr>
      </w:pPr>
      <w:bookmarkStart w:id="16" w:name="_Toc120648417"/>
      <w:r w:rsidRPr="00832BE7">
        <w:rPr>
          <w:rFonts w:ascii="Times New Roman" w:hAnsi="Times New Roman" w:cs="Times New Roman"/>
          <w:b/>
          <w:bCs/>
          <w:color w:val="auto"/>
        </w:rPr>
        <w:t>3.</w:t>
      </w:r>
      <w:r w:rsidR="005239E2">
        <w:rPr>
          <w:rFonts w:ascii="Times New Roman" w:hAnsi="Times New Roman" w:cs="Times New Roman"/>
          <w:b/>
          <w:bCs/>
          <w:color w:val="auto"/>
        </w:rPr>
        <w:t>4</w:t>
      </w:r>
      <w:r w:rsidRPr="00832BE7">
        <w:rPr>
          <w:rFonts w:ascii="Times New Roman" w:hAnsi="Times New Roman" w:cs="Times New Roman"/>
          <w:b/>
          <w:bCs/>
          <w:color w:val="auto"/>
        </w:rPr>
        <w:t xml:space="preserve"> Die Abschlussphase der Therapie</w:t>
      </w:r>
      <w:bookmarkEnd w:id="16"/>
      <w:r w:rsidRPr="00832BE7">
        <w:rPr>
          <w:rFonts w:ascii="Times New Roman" w:hAnsi="Times New Roman" w:cs="Times New Roman"/>
          <w:b/>
          <w:bCs/>
          <w:color w:val="auto"/>
        </w:rPr>
        <w:t xml:space="preserve"> </w:t>
      </w:r>
    </w:p>
    <w:p w14:paraId="20B6EDB0" w14:textId="7406D7AE" w:rsidR="003C5DD4" w:rsidRDefault="000A116B" w:rsidP="00BB28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D28E1">
        <w:rPr>
          <w:rFonts w:ascii="Times New Roman" w:hAnsi="Times New Roman" w:cs="Times New Roman"/>
          <w:sz w:val="24"/>
          <w:szCs w:val="24"/>
        </w:rPr>
        <w:t xml:space="preserve">       </w:t>
      </w:r>
      <w:r w:rsidR="002A001A">
        <w:rPr>
          <w:rFonts w:ascii="Times New Roman" w:hAnsi="Times New Roman" w:cs="Times New Roman"/>
          <w:sz w:val="24"/>
          <w:szCs w:val="24"/>
        </w:rPr>
        <w:t>Ziel der Abschlussphase der Therapie ist es, dass Patient*in</w:t>
      </w:r>
      <w:r w:rsidR="00514F77">
        <w:rPr>
          <w:rFonts w:ascii="Times New Roman" w:hAnsi="Times New Roman" w:cs="Times New Roman"/>
          <w:sz w:val="24"/>
          <w:szCs w:val="24"/>
        </w:rPr>
        <w:t>nen</w:t>
      </w:r>
      <w:r w:rsidR="002A001A">
        <w:rPr>
          <w:rFonts w:ascii="Times New Roman" w:hAnsi="Times New Roman" w:cs="Times New Roman"/>
          <w:sz w:val="24"/>
          <w:szCs w:val="24"/>
        </w:rPr>
        <w:t xml:space="preserve"> </w:t>
      </w:r>
      <w:r w:rsidR="00A5227C">
        <w:rPr>
          <w:rFonts w:ascii="Times New Roman" w:hAnsi="Times New Roman" w:cs="Times New Roman"/>
          <w:sz w:val="24"/>
          <w:szCs w:val="24"/>
        </w:rPr>
        <w:t xml:space="preserve">die </w:t>
      </w:r>
      <w:r w:rsidR="00DA4297">
        <w:rPr>
          <w:rFonts w:ascii="Times New Roman" w:hAnsi="Times New Roman" w:cs="Times New Roman"/>
          <w:sz w:val="24"/>
          <w:szCs w:val="24"/>
        </w:rPr>
        <w:t xml:space="preserve">erlernten </w:t>
      </w:r>
      <w:r w:rsidR="00A5227C">
        <w:rPr>
          <w:rFonts w:ascii="Times New Roman" w:hAnsi="Times New Roman" w:cs="Times New Roman"/>
          <w:sz w:val="24"/>
          <w:szCs w:val="24"/>
        </w:rPr>
        <w:t>Therapieinhalte, Skills und Copingstrategien selbstständig umsetz</w:t>
      </w:r>
      <w:r w:rsidR="00013BEB">
        <w:rPr>
          <w:rFonts w:ascii="Times New Roman" w:hAnsi="Times New Roman" w:cs="Times New Roman"/>
          <w:sz w:val="24"/>
          <w:szCs w:val="24"/>
        </w:rPr>
        <w:t>en</w:t>
      </w:r>
      <w:r w:rsidR="00A5227C">
        <w:rPr>
          <w:rFonts w:ascii="Times New Roman" w:hAnsi="Times New Roman" w:cs="Times New Roman"/>
          <w:sz w:val="24"/>
          <w:szCs w:val="24"/>
        </w:rPr>
        <w:t xml:space="preserve"> und den Umgang mit einem möglichen Rückfall gemeinsam mit der behandelnden Person erarbeitet </w:t>
      </w:r>
      <w:r w:rsidR="00A5227C">
        <w:rPr>
          <w:rFonts w:ascii="Times New Roman" w:hAnsi="Times New Roman" w:cs="Times New Roman"/>
          <w:sz w:val="24"/>
          <w:szCs w:val="24"/>
        </w:rPr>
        <w:fldChar w:fldCharType="begin"/>
      </w:r>
      <w:r w:rsidR="00A5227C">
        <w:rPr>
          <w:rFonts w:ascii="Times New Roman" w:hAnsi="Times New Roman" w:cs="Times New Roman"/>
          <w:sz w:val="24"/>
          <w:szCs w:val="24"/>
        </w:rPr>
        <w:instrText xml:space="preserve"> ADDIN ZOTERO_ITEM CSL_CITATION {"citationID":"oPybbpw4","properties":{"formattedCitation":"(Klingberg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die Therapie einbezogen werden, um den Umgang mit Krisen und die Problemlösefähigkeit der Familie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A5227C">
        <w:rPr>
          <w:rFonts w:ascii="Times New Roman" w:hAnsi="Times New Roman" w:cs="Times New Roman"/>
          <w:sz w:val="24"/>
          <w:szCs w:val="24"/>
        </w:rPr>
        <w:fldChar w:fldCharType="separate"/>
      </w:r>
      <w:r w:rsidR="00A5227C" w:rsidRPr="00A5227C">
        <w:rPr>
          <w:rFonts w:ascii="Times New Roman" w:hAnsi="Times New Roman" w:cs="Times New Roman"/>
          <w:sz w:val="24"/>
        </w:rPr>
        <w:t>(Klingberg &amp; Hesse, 2013)</w:t>
      </w:r>
      <w:r w:rsidR="00A5227C">
        <w:rPr>
          <w:rFonts w:ascii="Times New Roman" w:hAnsi="Times New Roman" w:cs="Times New Roman"/>
          <w:sz w:val="24"/>
          <w:szCs w:val="24"/>
        </w:rPr>
        <w:fldChar w:fldCharType="end"/>
      </w:r>
      <w:r w:rsidR="00A5227C">
        <w:rPr>
          <w:rFonts w:ascii="Times New Roman" w:hAnsi="Times New Roman" w:cs="Times New Roman"/>
          <w:sz w:val="24"/>
          <w:szCs w:val="24"/>
        </w:rPr>
        <w:t xml:space="preserve">. </w:t>
      </w:r>
      <w:r w:rsidR="00AE24EB">
        <w:rPr>
          <w:rFonts w:ascii="Times New Roman" w:hAnsi="Times New Roman" w:cs="Times New Roman"/>
          <w:sz w:val="24"/>
          <w:szCs w:val="24"/>
        </w:rPr>
        <w:t>Anschließend</w:t>
      </w:r>
      <w:r w:rsidR="00F96FFC">
        <w:rPr>
          <w:rFonts w:ascii="Times New Roman" w:hAnsi="Times New Roman" w:cs="Times New Roman"/>
          <w:sz w:val="24"/>
          <w:szCs w:val="24"/>
        </w:rPr>
        <w:t xml:space="preserve"> w</w:t>
      </w:r>
      <w:r w:rsidR="00E52EBD">
        <w:rPr>
          <w:rFonts w:ascii="Times New Roman" w:hAnsi="Times New Roman" w:cs="Times New Roman"/>
          <w:sz w:val="24"/>
          <w:szCs w:val="24"/>
        </w:rPr>
        <w:t>ird</w:t>
      </w:r>
      <w:r w:rsidR="00F96FFC">
        <w:rPr>
          <w:rFonts w:ascii="Times New Roman" w:hAnsi="Times New Roman" w:cs="Times New Roman"/>
          <w:sz w:val="24"/>
          <w:szCs w:val="24"/>
        </w:rPr>
        <w:t xml:space="preserve"> </w:t>
      </w:r>
      <w:r w:rsidR="00BF2690">
        <w:rPr>
          <w:rFonts w:ascii="Times New Roman" w:hAnsi="Times New Roman" w:cs="Times New Roman"/>
          <w:sz w:val="24"/>
          <w:szCs w:val="24"/>
        </w:rPr>
        <w:t>herausgearbeitet</w:t>
      </w:r>
      <w:r w:rsidR="00F96FFC">
        <w:rPr>
          <w:rFonts w:ascii="Times New Roman" w:hAnsi="Times New Roman" w:cs="Times New Roman"/>
          <w:sz w:val="24"/>
          <w:szCs w:val="24"/>
        </w:rPr>
        <w:t xml:space="preserve">, welche Strategien sich eignen, um akutpsychotische </w:t>
      </w:r>
      <w:r w:rsidR="000E755D">
        <w:rPr>
          <w:rFonts w:ascii="Times New Roman" w:hAnsi="Times New Roman" w:cs="Times New Roman"/>
          <w:sz w:val="24"/>
          <w:szCs w:val="24"/>
        </w:rPr>
        <w:t xml:space="preserve">Episoden abzumildern. Weiterhin </w:t>
      </w:r>
      <w:r w:rsidR="00E52EBD">
        <w:rPr>
          <w:rFonts w:ascii="Times New Roman" w:hAnsi="Times New Roman" w:cs="Times New Roman"/>
          <w:sz w:val="24"/>
          <w:szCs w:val="24"/>
        </w:rPr>
        <w:t xml:space="preserve">wird </w:t>
      </w:r>
      <w:r w:rsidR="00F641F9">
        <w:rPr>
          <w:rFonts w:ascii="Times New Roman" w:hAnsi="Times New Roman" w:cs="Times New Roman"/>
          <w:sz w:val="24"/>
          <w:szCs w:val="24"/>
        </w:rPr>
        <w:t xml:space="preserve">durch </w:t>
      </w:r>
      <w:r w:rsidR="00013BEB">
        <w:rPr>
          <w:rFonts w:ascii="Times New Roman" w:hAnsi="Times New Roman" w:cs="Times New Roman"/>
          <w:sz w:val="24"/>
          <w:szCs w:val="24"/>
        </w:rPr>
        <w:t xml:space="preserve">die </w:t>
      </w:r>
      <w:r w:rsidR="00F641F9">
        <w:rPr>
          <w:rFonts w:ascii="Times New Roman" w:hAnsi="Times New Roman" w:cs="Times New Roman"/>
          <w:sz w:val="24"/>
          <w:szCs w:val="24"/>
        </w:rPr>
        <w:t xml:space="preserve">Therapeut*innen </w:t>
      </w:r>
      <w:r w:rsidR="00E52EBD">
        <w:rPr>
          <w:rFonts w:ascii="Times New Roman" w:hAnsi="Times New Roman" w:cs="Times New Roman"/>
          <w:sz w:val="24"/>
          <w:szCs w:val="24"/>
        </w:rPr>
        <w:t xml:space="preserve">vermittelt, dass </w:t>
      </w:r>
      <w:r w:rsidR="000E755D">
        <w:rPr>
          <w:rFonts w:ascii="Times New Roman" w:hAnsi="Times New Roman" w:cs="Times New Roman"/>
          <w:sz w:val="24"/>
          <w:szCs w:val="24"/>
        </w:rPr>
        <w:t xml:space="preserve">Rückfälle zwar möglich sind, diese aber keine Katastrophe darstellen; </w:t>
      </w:r>
      <w:r w:rsidR="00E52EBD">
        <w:rPr>
          <w:rFonts w:ascii="Times New Roman" w:hAnsi="Times New Roman" w:cs="Times New Roman"/>
          <w:sz w:val="24"/>
          <w:szCs w:val="24"/>
        </w:rPr>
        <w:t xml:space="preserve">Ziel ist es dabei, </w:t>
      </w:r>
      <w:r w:rsidR="000E755D">
        <w:rPr>
          <w:rFonts w:ascii="Times New Roman" w:hAnsi="Times New Roman" w:cs="Times New Roman"/>
          <w:sz w:val="24"/>
          <w:szCs w:val="24"/>
        </w:rPr>
        <w:t xml:space="preserve">die übermäßige Angst vor Rückfällen </w:t>
      </w:r>
      <w:r w:rsidR="00E52EBD">
        <w:rPr>
          <w:rFonts w:ascii="Times New Roman" w:hAnsi="Times New Roman" w:cs="Times New Roman"/>
          <w:sz w:val="24"/>
          <w:szCs w:val="24"/>
        </w:rPr>
        <w:t xml:space="preserve">zu </w:t>
      </w:r>
      <w:r w:rsidR="000E755D">
        <w:rPr>
          <w:rFonts w:ascii="Times New Roman" w:hAnsi="Times New Roman" w:cs="Times New Roman"/>
          <w:sz w:val="24"/>
          <w:szCs w:val="24"/>
        </w:rPr>
        <w:t>verringer</w:t>
      </w:r>
      <w:r w:rsidR="00E52EBD">
        <w:rPr>
          <w:rFonts w:ascii="Times New Roman" w:hAnsi="Times New Roman" w:cs="Times New Roman"/>
          <w:sz w:val="24"/>
          <w:szCs w:val="24"/>
        </w:rPr>
        <w:t>n</w:t>
      </w:r>
      <w:r w:rsidR="000E755D">
        <w:rPr>
          <w:rFonts w:ascii="Times New Roman" w:hAnsi="Times New Roman" w:cs="Times New Roman"/>
          <w:sz w:val="24"/>
          <w:szCs w:val="24"/>
        </w:rPr>
        <w:t xml:space="preserve">. </w:t>
      </w:r>
      <w:r w:rsidR="0067452C">
        <w:rPr>
          <w:rFonts w:ascii="Times New Roman" w:hAnsi="Times New Roman" w:cs="Times New Roman"/>
          <w:sz w:val="24"/>
          <w:szCs w:val="24"/>
        </w:rPr>
        <w:t xml:space="preserve">Ein weiterer wichtiger Inhalt der letzten Phase der Therapie stellt die Identifikation von individuellen Frühwarnzeichen </w:t>
      </w:r>
      <w:r w:rsidR="00F451F6">
        <w:rPr>
          <w:rFonts w:ascii="Times New Roman" w:hAnsi="Times New Roman" w:cs="Times New Roman"/>
          <w:sz w:val="24"/>
          <w:szCs w:val="24"/>
        </w:rPr>
        <w:t xml:space="preserve">und </w:t>
      </w:r>
      <w:r w:rsidR="0067452C">
        <w:rPr>
          <w:rFonts w:ascii="Times New Roman" w:hAnsi="Times New Roman" w:cs="Times New Roman"/>
          <w:sz w:val="24"/>
          <w:szCs w:val="24"/>
        </w:rPr>
        <w:t>ungünstigen Bewältigungsstrategien</w:t>
      </w:r>
      <w:r w:rsidR="009D07E9">
        <w:rPr>
          <w:rFonts w:ascii="Times New Roman" w:hAnsi="Times New Roman" w:cs="Times New Roman"/>
          <w:sz w:val="24"/>
          <w:szCs w:val="24"/>
        </w:rPr>
        <w:t xml:space="preserve"> </w:t>
      </w:r>
      <w:r w:rsidR="00F451F6">
        <w:rPr>
          <w:rFonts w:ascii="Times New Roman" w:hAnsi="Times New Roman" w:cs="Times New Roman"/>
          <w:sz w:val="24"/>
          <w:szCs w:val="24"/>
        </w:rPr>
        <w:t xml:space="preserve">einerseits </w:t>
      </w:r>
      <w:r w:rsidR="009D07E9">
        <w:rPr>
          <w:rFonts w:ascii="Times New Roman" w:hAnsi="Times New Roman" w:cs="Times New Roman"/>
          <w:sz w:val="24"/>
          <w:szCs w:val="24"/>
        </w:rPr>
        <w:t xml:space="preserve">und </w:t>
      </w:r>
      <w:r w:rsidR="00F451F6">
        <w:rPr>
          <w:rFonts w:ascii="Times New Roman" w:hAnsi="Times New Roman" w:cs="Times New Roman"/>
          <w:sz w:val="24"/>
          <w:szCs w:val="24"/>
        </w:rPr>
        <w:t xml:space="preserve">andererseits </w:t>
      </w:r>
      <w:r w:rsidR="009D07E9">
        <w:rPr>
          <w:rFonts w:ascii="Times New Roman" w:hAnsi="Times New Roman" w:cs="Times New Roman"/>
          <w:sz w:val="24"/>
          <w:szCs w:val="24"/>
        </w:rPr>
        <w:t xml:space="preserve">das Erarbeiten von Strategien zur Verhinderung dieser </w:t>
      </w:r>
      <w:r w:rsidR="0067452C">
        <w:rPr>
          <w:rFonts w:ascii="Times New Roman" w:hAnsi="Times New Roman" w:cs="Times New Roman"/>
          <w:sz w:val="24"/>
          <w:szCs w:val="24"/>
        </w:rPr>
        <w:t>dar</w:t>
      </w:r>
      <w:r w:rsidR="000C44A0">
        <w:rPr>
          <w:rFonts w:ascii="Times New Roman" w:hAnsi="Times New Roman" w:cs="Times New Roman"/>
          <w:sz w:val="24"/>
          <w:szCs w:val="24"/>
        </w:rPr>
        <w:t xml:space="preserve"> </w:t>
      </w:r>
      <w:r w:rsidR="003715D5">
        <w:rPr>
          <w:rFonts w:ascii="Times New Roman" w:hAnsi="Times New Roman" w:cs="Times New Roman"/>
          <w:sz w:val="24"/>
          <w:szCs w:val="24"/>
        </w:rPr>
        <w:fldChar w:fldCharType="begin"/>
      </w:r>
      <w:r w:rsidR="003715D5">
        <w:rPr>
          <w:rFonts w:ascii="Times New Roman" w:hAnsi="Times New Roman" w:cs="Times New Roman"/>
          <w:sz w:val="24"/>
          <w:szCs w:val="24"/>
        </w:rPr>
        <w:instrText xml:space="preserve"> ADDIN ZOTERO_ITEM CSL_CITATION {"citationID":"jNku8XW2","properties":{"formattedCitation":"(Korff &amp; Lincoln, 2022)","plainCitation":"(Korff &amp; Lincoln, 2022)","noteIndex":0},"citationItems":[{"id":1848,"uris":["http://zotero.org/users/8634169/items/589KFN5Y"],"itemData":{"id":1848,"type":"article-journal","container-title":"InFo Neurologie + Psychiatrie","DOI":"10.1007/s15005-022-2314-4","ISSN":"2195-5166","issue":"4","journalAbbreviation":"InFo Neurologie","language":"de","page":"34-43","source":"Springer Link","title":"Kognitive Verhaltenstherapie bei Psychosen","volume":"24","author":[{"family":"Korff","given":"Samya"},{"family":"Lincoln","given":"Tania"}],"issued":{"date-parts":[["2022",4,1]]}}}],"schema":"https://github.com/citation-style-language/schema/raw/master/csl-citation.json"} </w:instrText>
      </w:r>
      <w:r w:rsidR="003715D5">
        <w:rPr>
          <w:rFonts w:ascii="Times New Roman" w:hAnsi="Times New Roman" w:cs="Times New Roman"/>
          <w:sz w:val="24"/>
          <w:szCs w:val="24"/>
        </w:rPr>
        <w:fldChar w:fldCharType="separate"/>
      </w:r>
      <w:r w:rsidR="003715D5" w:rsidRPr="003715D5">
        <w:rPr>
          <w:rFonts w:ascii="Times New Roman" w:hAnsi="Times New Roman" w:cs="Times New Roman"/>
          <w:sz w:val="24"/>
        </w:rPr>
        <w:t>(Korff &amp; Lincoln, 2022)</w:t>
      </w:r>
      <w:r w:rsidR="003715D5">
        <w:rPr>
          <w:rFonts w:ascii="Times New Roman" w:hAnsi="Times New Roman" w:cs="Times New Roman"/>
          <w:sz w:val="24"/>
          <w:szCs w:val="24"/>
        </w:rPr>
        <w:fldChar w:fldCharType="end"/>
      </w:r>
      <w:r w:rsidR="003715D5">
        <w:rPr>
          <w:rFonts w:ascii="Times New Roman" w:hAnsi="Times New Roman" w:cs="Times New Roman"/>
          <w:sz w:val="24"/>
          <w:szCs w:val="24"/>
        </w:rPr>
        <w:t xml:space="preserve">. </w:t>
      </w:r>
    </w:p>
    <w:p w14:paraId="29F552F2" w14:textId="736C45F8" w:rsidR="0011650A" w:rsidRPr="00856A6E" w:rsidRDefault="00555434" w:rsidP="00555434">
      <w:pPr>
        <w:pStyle w:val="berschrift1"/>
        <w:numPr>
          <w:ilvl w:val="0"/>
          <w:numId w:val="1"/>
        </w:numPr>
        <w:rPr>
          <w:rFonts w:ascii="Times New Roman" w:hAnsi="Times New Roman" w:cs="Times New Roman"/>
          <w:b/>
          <w:bCs/>
          <w:color w:val="auto"/>
          <w:sz w:val="28"/>
          <w:szCs w:val="28"/>
        </w:rPr>
      </w:pPr>
      <w:bookmarkStart w:id="17" w:name="_Toc120648418"/>
      <w:bookmarkStart w:id="18" w:name="_Hlk116825606"/>
      <w:r w:rsidRPr="00856A6E">
        <w:rPr>
          <w:rFonts w:ascii="Times New Roman" w:hAnsi="Times New Roman" w:cs="Times New Roman"/>
          <w:b/>
          <w:bCs/>
          <w:color w:val="auto"/>
          <w:sz w:val="28"/>
          <w:szCs w:val="28"/>
        </w:rPr>
        <w:t>Wirksamkeit der KVTP</w:t>
      </w:r>
      <w:bookmarkEnd w:id="17"/>
      <w:r w:rsidR="0011650A" w:rsidRPr="00856A6E">
        <w:rPr>
          <w:rFonts w:ascii="Times New Roman" w:hAnsi="Times New Roman" w:cs="Times New Roman"/>
          <w:b/>
          <w:bCs/>
          <w:color w:val="auto"/>
          <w:sz w:val="28"/>
          <w:szCs w:val="28"/>
        </w:rPr>
        <w:t xml:space="preserve"> </w:t>
      </w:r>
      <w:bookmarkEnd w:id="18"/>
    </w:p>
    <w:p w14:paraId="1BC52652" w14:textId="7C512226" w:rsidR="000E163D" w:rsidRPr="00413416" w:rsidRDefault="00F0198C" w:rsidP="00F0198C">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D2391F">
        <w:rPr>
          <w:rFonts w:ascii="Times New Roman" w:hAnsi="Times New Roman" w:cs="Times New Roman"/>
          <w:sz w:val="24"/>
          <w:szCs w:val="24"/>
        </w:rPr>
        <w:t>Zahlreiche Metaanalysen untersuchten in den vergangenen beiden Jahrzehnten die</w:t>
      </w:r>
      <w:r w:rsidR="005A6F4D">
        <w:rPr>
          <w:rFonts w:ascii="Times New Roman" w:hAnsi="Times New Roman" w:cs="Times New Roman"/>
          <w:sz w:val="24"/>
          <w:szCs w:val="24"/>
        </w:rPr>
        <w:t xml:space="preserve"> </w:t>
      </w:r>
      <w:r w:rsidR="00D2391F">
        <w:rPr>
          <w:rFonts w:ascii="Times New Roman" w:hAnsi="Times New Roman" w:cs="Times New Roman"/>
          <w:sz w:val="24"/>
          <w:szCs w:val="24"/>
        </w:rPr>
        <w:t>Wirksamkeit der KVTP.</w:t>
      </w:r>
      <w:r w:rsidR="002B317C">
        <w:rPr>
          <w:rFonts w:ascii="Times New Roman" w:hAnsi="Times New Roman" w:cs="Times New Roman"/>
          <w:sz w:val="24"/>
          <w:szCs w:val="24"/>
        </w:rPr>
        <w:t xml:space="preserve"> </w:t>
      </w:r>
      <w:r w:rsidR="004D7176">
        <w:rPr>
          <w:rFonts w:ascii="Times New Roman" w:hAnsi="Times New Roman" w:cs="Times New Roman"/>
          <w:sz w:val="24"/>
          <w:szCs w:val="24"/>
        </w:rPr>
        <w:t xml:space="preserve">So wies die Metaanalyse von </w:t>
      </w:r>
      <w:proofErr w:type="spellStart"/>
      <w:r w:rsidR="00132C9B">
        <w:rPr>
          <w:rFonts w:ascii="Times New Roman" w:hAnsi="Times New Roman" w:cs="Times New Roman"/>
          <w:sz w:val="24"/>
          <w:szCs w:val="24"/>
        </w:rPr>
        <w:t>Jauhar</w:t>
      </w:r>
      <w:proofErr w:type="spellEnd"/>
      <w:r w:rsidR="00132C9B">
        <w:rPr>
          <w:rFonts w:ascii="Times New Roman" w:hAnsi="Times New Roman" w:cs="Times New Roman"/>
          <w:sz w:val="24"/>
          <w:szCs w:val="24"/>
        </w:rPr>
        <w:t xml:space="preserve"> et al.</w:t>
      </w:r>
      <w:r w:rsidR="002B317C">
        <w:rPr>
          <w:rFonts w:ascii="Times New Roman" w:hAnsi="Times New Roman" w:cs="Times New Roman"/>
          <w:sz w:val="24"/>
          <w:szCs w:val="24"/>
        </w:rPr>
        <w:t>,</w:t>
      </w:r>
      <w:r w:rsidR="004D7176">
        <w:rPr>
          <w:rFonts w:ascii="Times New Roman" w:hAnsi="Times New Roman" w:cs="Times New Roman"/>
          <w:sz w:val="24"/>
          <w:szCs w:val="24"/>
        </w:rPr>
        <w:t xml:space="preserve"> di</w:t>
      </w:r>
      <w:r w:rsidR="00E207EF">
        <w:rPr>
          <w:rFonts w:ascii="Times New Roman" w:hAnsi="Times New Roman" w:cs="Times New Roman"/>
          <w:sz w:val="24"/>
          <w:szCs w:val="24"/>
        </w:rPr>
        <w:t xml:space="preserve">e </w:t>
      </w:r>
      <w:r w:rsidR="005A6F4D">
        <w:rPr>
          <w:rFonts w:ascii="Times New Roman" w:hAnsi="Times New Roman" w:cs="Times New Roman"/>
          <w:sz w:val="24"/>
          <w:szCs w:val="24"/>
        </w:rPr>
        <w:t xml:space="preserve">nur </w:t>
      </w:r>
      <w:r w:rsidR="001863AA">
        <w:rPr>
          <w:rFonts w:ascii="Times New Roman" w:hAnsi="Times New Roman" w:cs="Times New Roman"/>
          <w:sz w:val="24"/>
          <w:szCs w:val="24"/>
        </w:rPr>
        <w:t xml:space="preserve">methodisch anspruchsvolle </w:t>
      </w:r>
      <w:r w:rsidR="004D7176">
        <w:rPr>
          <w:rFonts w:ascii="Times New Roman" w:hAnsi="Times New Roman" w:cs="Times New Roman"/>
          <w:sz w:val="24"/>
          <w:szCs w:val="24"/>
        </w:rPr>
        <w:t>Studien inkludierte,</w:t>
      </w:r>
      <w:r w:rsidR="001863AA">
        <w:rPr>
          <w:rFonts w:ascii="Times New Roman" w:hAnsi="Times New Roman" w:cs="Times New Roman"/>
          <w:sz w:val="24"/>
          <w:szCs w:val="24"/>
        </w:rPr>
        <w:t xml:space="preserve"> </w:t>
      </w:r>
      <w:r w:rsidR="004D7176">
        <w:rPr>
          <w:rFonts w:ascii="Times New Roman" w:hAnsi="Times New Roman" w:cs="Times New Roman"/>
          <w:sz w:val="24"/>
          <w:szCs w:val="24"/>
        </w:rPr>
        <w:t xml:space="preserve">lediglich eine geringe Effektstärke der </w:t>
      </w:r>
      <w:r w:rsidR="001863AA">
        <w:rPr>
          <w:rFonts w:ascii="Times New Roman" w:hAnsi="Times New Roman" w:cs="Times New Roman"/>
          <w:sz w:val="24"/>
          <w:szCs w:val="24"/>
        </w:rPr>
        <w:t xml:space="preserve">KVTP </w:t>
      </w:r>
      <w:r w:rsidR="004D7176">
        <w:rPr>
          <w:rFonts w:ascii="Times New Roman" w:hAnsi="Times New Roman" w:cs="Times New Roman"/>
          <w:sz w:val="24"/>
          <w:szCs w:val="24"/>
        </w:rPr>
        <w:t xml:space="preserve">bezogen </w:t>
      </w:r>
      <w:r w:rsidR="00132C9B">
        <w:rPr>
          <w:rFonts w:ascii="Times New Roman" w:hAnsi="Times New Roman" w:cs="Times New Roman"/>
          <w:sz w:val="24"/>
          <w:szCs w:val="24"/>
        </w:rPr>
        <w:t xml:space="preserve">auf </w:t>
      </w:r>
      <w:r w:rsidR="00277D5F">
        <w:rPr>
          <w:rFonts w:ascii="Times New Roman" w:hAnsi="Times New Roman" w:cs="Times New Roman"/>
          <w:sz w:val="24"/>
          <w:szCs w:val="24"/>
        </w:rPr>
        <w:t xml:space="preserve">erstens </w:t>
      </w:r>
      <w:r w:rsidR="00132C9B">
        <w:rPr>
          <w:rFonts w:ascii="Times New Roman" w:hAnsi="Times New Roman" w:cs="Times New Roman"/>
          <w:sz w:val="24"/>
          <w:szCs w:val="24"/>
        </w:rPr>
        <w:t xml:space="preserve">alle Symptome </w:t>
      </w:r>
      <w:r w:rsidR="004D7176">
        <w:rPr>
          <w:rFonts w:ascii="Times New Roman" w:hAnsi="Times New Roman" w:cs="Times New Roman"/>
          <w:sz w:val="24"/>
          <w:szCs w:val="24"/>
        </w:rPr>
        <w:t>(</w:t>
      </w:r>
      <w:r w:rsidR="004D7176" w:rsidRPr="004D7176">
        <w:rPr>
          <w:rFonts w:ascii="Times New Roman" w:hAnsi="Times New Roman" w:cs="Times New Roman"/>
          <w:sz w:val="24"/>
          <w:szCs w:val="24"/>
        </w:rPr>
        <w:t xml:space="preserve">-0.33 (95% CI -0.47 </w:t>
      </w:r>
      <w:r w:rsidR="004D7176">
        <w:rPr>
          <w:rFonts w:ascii="Times New Roman" w:hAnsi="Times New Roman" w:cs="Times New Roman"/>
          <w:sz w:val="24"/>
          <w:szCs w:val="24"/>
        </w:rPr>
        <w:t>bis</w:t>
      </w:r>
      <w:r w:rsidR="004D7176" w:rsidRPr="004D7176">
        <w:rPr>
          <w:rFonts w:ascii="Times New Roman" w:hAnsi="Times New Roman" w:cs="Times New Roman"/>
          <w:sz w:val="24"/>
          <w:szCs w:val="24"/>
        </w:rPr>
        <w:t xml:space="preserve"> -0.19</w:t>
      </w:r>
      <w:r w:rsidR="00277D5F">
        <w:rPr>
          <w:rFonts w:ascii="Times New Roman" w:hAnsi="Times New Roman" w:cs="Times New Roman"/>
          <w:sz w:val="24"/>
          <w:szCs w:val="24"/>
        </w:rPr>
        <w:t>, p &lt; .001</w:t>
      </w:r>
      <w:r w:rsidR="004D7176" w:rsidRPr="004D7176">
        <w:rPr>
          <w:rFonts w:ascii="Times New Roman" w:hAnsi="Times New Roman" w:cs="Times New Roman"/>
          <w:sz w:val="24"/>
          <w:szCs w:val="24"/>
        </w:rPr>
        <w:t>)</w:t>
      </w:r>
      <w:r w:rsidR="004D7176">
        <w:rPr>
          <w:rFonts w:ascii="Times New Roman" w:hAnsi="Times New Roman" w:cs="Times New Roman"/>
          <w:sz w:val="24"/>
          <w:szCs w:val="24"/>
        </w:rPr>
        <w:t>)</w:t>
      </w:r>
      <w:r w:rsidR="00AF63A5">
        <w:rPr>
          <w:rFonts w:ascii="Times New Roman" w:hAnsi="Times New Roman" w:cs="Times New Roman"/>
          <w:sz w:val="24"/>
          <w:szCs w:val="24"/>
        </w:rPr>
        <w:t xml:space="preserve">, </w:t>
      </w:r>
      <w:r w:rsidR="00E207EF">
        <w:rPr>
          <w:rFonts w:ascii="Times New Roman" w:hAnsi="Times New Roman" w:cs="Times New Roman"/>
          <w:sz w:val="24"/>
          <w:szCs w:val="24"/>
        </w:rPr>
        <w:t>zweitens die Positi</w:t>
      </w:r>
      <w:r w:rsidR="001A1C35">
        <w:rPr>
          <w:rFonts w:ascii="Times New Roman" w:hAnsi="Times New Roman" w:cs="Times New Roman"/>
          <w:sz w:val="24"/>
          <w:szCs w:val="24"/>
        </w:rPr>
        <w:t>v</w:t>
      </w:r>
      <w:r w:rsidR="00E207EF">
        <w:rPr>
          <w:rFonts w:ascii="Times New Roman" w:hAnsi="Times New Roman" w:cs="Times New Roman"/>
          <w:sz w:val="24"/>
          <w:szCs w:val="24"/>
        </w:rPr>
        <w:t xml:space="preserve">symptomatik </w:t>
      </w:r>
      <w:r w:rsidR="005A6F4D">
        <w:rPr>
          <w:rFonts w:ascii="Times New Roman" w:hAnsi="Times New Roman" w:cs="Times New Roman"/>
          <w:sz w:val="24"/>
          <w:szCs w:val="24"/>
        </w:rPr>
        <w:t xml:space="preserve"> </w:t>
      </w:r>
      <w:r w:rsidR="00E207EF">
        <w:rPr>
          <w:rFonts w:ascii="Times New Roman" w:hAnsi="Times New Roman" w:cs="Times New Roman"/>
          <w:sz w:val="24"/>
          <w:szCs w:val="24"/>
        </w:rPr>
        <w:t>(-. 25 (95% CI -.37 bis -.13, p &lt;. 001)) und drittens die Negativsymptomatik (-.13 (95% CI -.25 bis -.01, p = .03)</w:t>
      </w:r>
      <w:r w:rsidR="007854DF">
        <w:rPr>
          <w:rFonts w:ascii="Times New Roman" w:hAnsi="Times New Roman" w:cs="Times New Roman"/>
          <w:sz w:val="24"/>
          <w:szCs w:val="24"/>
        </w:rPr>
        <w:t xml:space="preserve"> nach</w:t>
      </w:r>
      <w:r w:rsidR="00E207EF">
        <w:rPr>
          <w:rFonts w:ascii="Times New Roman" w:hAnsi="Times New Roman" w:cs="Times New Roman"/>
          <w:sz w:val="24"/>
          <w:szCs w:val="24"/>
        </w:rPr>
        <w:t xml:space="preserve"> </w:t>
      </w:r>
      <w:r w:rsidR="001108C2">
        <w:rPr>
          <w:rFonts w:ascii="Times New Roman" w:hAnsi="Times New Roman" w:cs="Times New Roman"/>
          <w:sz w:val="24"/>
          <w:szCs w:val="24"/>
        </w:rPr>
        <w:t>(</w:t>
      </w:r>
      <w:proofErr w:type="spellStart"/>
      <w:r w:rsidR="001108C2" w:rsidRPr="0075443D">
        <w:rPr>
          <w:rFonts w:ascii="Times New Roman" w:hAnsi="Times New Roman" w:cs="Times New Roman"/>
          <w:sz w:val="24"/>
          <w:szCs w:val="24"/>
        </w:rPr>
        <w:fldChar w:fldCharType="begin"/>
      </w:r>
      <w:r w:rsidR="00413416">
        <w:rPr>
          <w:rFonts w:ascii="Times New Roman" w:hAnsi="Times New Roman" w:cs="Times New Roman"/>
          <w:sz w:val="24"/>
          <w:szCs w:val="24"/>
        </w:rPr>
        <w:instrText xml:space="preserve"> ADDIN ZOTERO_ITEM CSL_CITATION {"citationID":"aGd4En1w","properties":{"formattedCitation":"(Jauhar et al., 2014)","plainCitation":"(Jauhar et al., 2014)","dontUpdate":true,"noteIndex":0},"citationItems":[{"id":1869,"uris":["http://zotero.org/users/8634169/items/VXJCXHMY"],"itemData":{"id":1869,"type":"article-journal","abstract":"BACKGROUND: Cognitive-behavioural therapy (CBT) is considered to be effective for the symptoms of schizophrenia. However, this view is based mainly on meta-analysis, whose findings can be influenced by failure to consider sources of bias.\nAIMS: To conduct a systematic review and meta-analysis of the effectiveness of CBT for schizophrenic symptoms that includes an examination of potential sources of bias.\nMETHOD: Data were pooled from randomised trials providing end-of-study data on overall, positive and negative symptoms. The moderating effects of randomisation, masking of outcome assessments, incompleteness of outcome data and use of a control intervention were examined. Publication bias was also investigated.\nRESULTS: Pooled effect sizes were -0.33 (95% CI -0.47 to -0.19) in 34 studies of overall symptoms, -0.25 (95% CI -0.37 to -0.13) in 33 studies of positive symptoms and -0.13 (95% CI -0.25 to -0.01) in 34 studies of negative symptoms. Masking significantly moderated effect size in the meta-analyses of overall symptoms (effect sizes -0.62 (95% CI -0.88 to -0.35) v. -0.15 (95% CI -0.27 to -0.03), P = 0.001) and positive symptoms (effect sizes -0.57 (95% CI -0.76 to -0.39) v. -0.08 (95% CI -0.18 to 0.03), P&lt;0.001). Use of a control intervention did not moderate effect size in any of the analyses. There was no consistent evidence of publication bias across different analyses.\nCONCLUSIONS: Cognitive-behavioural therapy has a therapeutic effect on schizophrenic symptoms in the 'small' range. This reduces further when sources of bias, particularly masking, are controlled for.","container-title":"The British Journal of Psychiatry: The Journal of Mental Science","DOI":"10.1192/bjp.bp.112.116285","ISSN":"1472-1465","issue":"1","journalAbbreviation":"Br J Psychiatry","language":"eng","note":"PMID: 24385461","page":"20-29","source":"PubMed","title":"Cognitive-behavioural therapy for the symptoms of schizophrenia: systematic review and meta-analysis with examination of potential bias","title-short":"Cognitive-behavioural therapy for the symptoms of schizophrenia","volume":"204","author":[{"family":"Jauhar","given":"S."},{"family":"McKenna","given":"P. J."},{"family":"Radua","given":"J."},{"family":"Fung","given":"E."},{"family":"Salvador","given":"R."},{"family":"Laws","given":"K. R."}],"issued":{"date-parts":[["2014",1]]}}}],"schema":"https://github.com/citation-style-language/schema/raw/master/csl-citation.json"} </w:instrText>
      </w:r>
      <w:r w:rsidR="001108C2" w:rsidRPr="0075443D">
        <w:rPr>
          <w:rFonts w:ascii="Times New Roman" w:hAnsi="Times New Roman" w:cs="Times New Roman"/>
          <w:sz w:val="24"/>
          <w:szCs w:val="24"/>
        </w:rPr>
        <w:fldChar w:fldCharType="separate"/>
      </w:r>
      <w:r w:rsidR="001108C2" w:rsidRPr="00E207EF">
        <w:rPr>
          <w:rFonts w:ascii="Times New Roman" w:hAnsi="Times New Roman" w:cs="Times New Roman"/>
          <w:sz w:val="24"/>
          <w:szCs w:val="24"/>
        </w:rPr>
        <w:t>Jauhar</w:t>
      </w:r>
      <w:proofErr w:type="spellEnd"/>
      <w:r w:rsidR="001108C2" w:rsidRPr="00E207EF">
        <w:rPr>
          <w:rFonts w:ascii="Times New Roman" w:hAnsi="Times New Roman" w:cs="Times New Roman"/>
          <w:sz w:val="24"/>
          <w:szCs w:val="24"/>
        </w:rPr>
        <w:t xml:space="preserve"> et al., 2014)</w:t>
      </w:r>
      <w:r w:rsidR="001108C2" w:rsidRPr="0075443D">
        <w:rPr>
          <w:rFonts w:ascii="Times New Roman" w:hAnsi="Times New Roman" w:cs="Times New Roman"/>
          <w:sz w:val="24"/>
          <w:szCs w:val="24"/>
        </w:rPr>
        <w:fldChar w:fldCharType="end"/>
      </w:r>
      <w:r w:rsidR="001108C2">
        <w:rPr>
          <w:rFonts w:ascii="Times New Roman" w:hAnsi="Times New Roman" w:cs="Times New Roman"/>
          <w:sz w:val="24"/>
          <w:szCs w:val="24"/>
        </w:rPr>
        <w:t xml:space="preserve">. </w:t>
      </w:r>
      <w:r w:rsidR="00D43B38">
        <w:rPr>
          <w:rFonts w:ascii="Times New Roman" w:hAnsi="Times New Roman" w:cs="Times New Roman"/>
          <w:sz w:val="24"/>
          <w:szCs w:val="24"/>
        </w:rPr>
        <w:t>Darüber hinaus konnte auch kein klarer Vorteil der KVTP gegenüber anderen psychosoziale</w:t>
      </w:r>
      <w:r w:rsidR="0070249A">
        <w:rPr>
          <w:rFonts w:ascii="Times New Roman" w:hAnsi="Times New Roman" w:cs="Times New Roman"/>
          <w:sz w:val="24"/>
          <w:szCs w:val="24"/>
        </w:rPr>
        <w:t>n</w:t>
      </w:r>
      <w:r w:rsidR="00D43B38">
        <w:rPr>
          <w:rFonts w:ascii="Times New Roman" w:hAnsi="Times New Roman" w:cs="Times New Roman"/>
          <w:sz w:val="24"/>
          <w:szCs w:val="24"/>
        </w:rPr>
        <w:t xml:space="preserve"> Therapien bezogen auf die Suizidprävention, auf die generelle psychiatrische Symptomatik, die Lebensqualität</w:t>
      </w:r>
      <w:r w:rsidR="009B0823">
        <w:rPr>
          <w:rFonts w:ascii="Times New Roman" w:hAnsi="Times New Roman" w:cs="Times New Roman"/>
          <w:sz w:val="24"/>
          <w:szCs w:val="24"/>
        </w:rPr>
        <w:t xml:space="preserve">, </w:t>
      </w:r>
      <w:r w:rsidR="00D43B38">
        <w:rPr>
          <w:rFonts w:ascii="Times New Roman" w:hAnsi="Times New Roman" w:cs="Times New Roman"/>
          <w:sz w:val="24"/>
          <w:szCs w:val="24"/>
        </w:rPr>
        <w:t xml:space="preserve">Rückfälle oder Klinikwiederaufnahmen </w:t>
      </w:r>
      <w:r w:rsidR="007854DF">
        <w:rPr>
          <w:rFonts w:ascii="Times New Roman" w:hAnsi="Times New Roman" w:cs="Times New Roman"/>
          <w:sz w:val="24"/>
          <w:szCs w:val="24"/>
        </w:rPr>
        <w:t>durch Jones et al</w:t>
      </w:r>
      <w:r w:rsidR="00D43B38" w:rsidRPr="00487B3A">
        <w:rPr>
          <w:rFonts w:ascii="Times New Roman" w:hAnsi="Times New Roman" w:cs="Times New Roman"/>
          <w:sz w:val="24"/>
          <w:szCs w:val="24"/>
        </w:rPr>
        <w:t>.</w:t>
      </w:r>
      <w:r w:rsidR="00487B3A" w:rsidRPr="00487B3A">
        <w:rPr>
          <w:rFonts w:ascii="Times New Roman" w:hAnsi="Times New Roman" w:cs="Times New Roman"/>
          <w:sz w:val="24"/>
          <w:szCs w:val="24"/>
        </w:rPr>
        <w:t xml:space="preserve"> </w:t>
      </w:r>
      <w:r w:rsidR="007854DF">
        <w:rPr>
          <w:rFonts w:ascii="Times New Roman" w:hAnsi="Times New Roman" w:cs="Times New Roman"/>
          <w:sz w:val="24"/>
          <w:szCs w:val="24"/>
        </w:rPr>
        <w:t xml:space="preserve">nachgewiesen werden. </w:t>
      </w:r>
      <w:r w:rsidR="00487B3A" w:rsidRPr="00487B3A">
        <w:rPr>
          <w:rFonts w:ascii="Times New Roman" w:hAnsi="Times New Roman" w:cs="Times New Roman"/>
          <w:sz w:val="24"/>
          <w:szCs w:val="24"/>
        </w:rPr>
        <w:t>Zu dem Zeitpunkt der Veröffentlichung der</w:t>
      </w:r>
      <w:r w:rsidR="000E163D" w:rsidRPr="00487B3A">
        <w:rPr>
          <w:rFonts w:ascii="Times New Roman" w:hAnsi="Times New Roman" w:cs="Times New Roman"/>
          <w:sz w:val="24"/>
          <w:szCs w:val="24"/>
        </w:rPr>
        <w:t xml:space="preserve"> </w:t>
      </w:r>
      <w:r w:rsidR="00487B3A" w:rsidRPr="00487B3A">
        <w:rPr>
          <w:rFonts w:ascii="Times New Roman" w:hAnsi="Times New Roman" w:cs="Times New Roman"/>
          <w:sz w:val="24"/>
          <w:szCs w:val="24"/>
        </w:rPr>
        <w:t xml:space="preserve">Studie konnte </w:t>
      </w:r>
      <w:r w:rsidR="00487B3A">
        <w:rPr>
          <w:rFonts w:ascii="Times New Roman" w:hAnsi="Times New Roman" w:cs="Times New Roman"/>
          <w:sz w:val="24"/>
          <w:szCs w:val="24"/>
        </w:rPr>
        <w:t xml:space="preserve">kein erheblicher Vorteil der KVTP gegenüber anderen therapeutischen Interventionen nachgewiesen werden </w:t>
      </w:r>
      <w:r w:rsidR="00487B3A" w:rsidRPr="0075443D">
        <w:rPr>
          <w:rFonts w:ascii="Times New Roman" w:hAnsi="Times New Roman" w:cs="Times New Roman"/>
          <w:sz w:val="24"/>
          <w:szCs w:val="24"/>
        </w:rPr>
        <w:fldChar w:fldCharType="begin"/>
      </w:r>
      <w:r w:rsidR="00413416">
        <w:rPr>
          <w:rFonts w:ascii="Times New Roman" w:hAnsi="Times New Roman" w:cs="Times New Roman"/>
          <w:sz w:val="24"/>
          <w:szCs w:val="24"/>
        </w:rPr>
        <w:instrText xml:space="preserve"> ADDIN ZOTERO_ITEM CSL_CITATION {"citationID":"boC4IdhQ","properties":{"formattedCitation":"(Jones et al., 2012)","plainCitation":"(Jones et al., 2012)","dontUpdate":true,"noteIndex":0},"citationItems":[{"id":1875,"uris":["http://zotero.org/users/8634169/items/EKRWALNR"],"itemData":{"id":1875,"type":"article-journal","abstract":"BACKGROUND: Cognitive behavioural therapy (CBT) is now a recommended treatment for people with schizophrenia. This approach helps to link the person's distress and problem behaviours to underlying patterns of thinking.\nOBJECTIVES: To review the effects of CBT for people with schizophrenia when compared with other psychological therapies.\nSEARCH METHODS: We searched the Cochrane Schizophrenia Group Trials Register (March 2010) which is based on regular searches of CINAHL, EMBASE, MEDLINE and PsycINFO. We inspected all references of the selected articles for further relevant trials, and, where appropriate, contacted authors.\nSELECTION CRITERIA: All relevant randomised controlled trials (RCTs) of CBT for people with schizophrenia-like illnesses.\nDATA COLLECTION AND ANALYSIS: Studies were reliably selected and assessed for methodological quality. Two review authors, working independently, extracted data. We analysed dichotomous data on an intention-to-treat basis and continuous data with 65% completion rate are presented. Where possible, for dichotomous outcomes, we estimated a risk ratio (RR) with the 95% confidence interval (CI) along with the number needed to treat/harm.\nMAIN RESULTS: Thirty papers described 20 trials. Trials were often small and of limited quality. When CBT was compared with other psychosocial therapies, no difference was found for outcomes relevant to adverse effect/events (2 RCTs, n = 202, RR death 0.57 CI 0.12 to 2.60). Relapse was not reduced over any time period (5 RCTs, n = 183, RR long-term 0.91 CI 0.63 to 1.32) nor was rehospitalisation (5 RCTs, n = 294, RR in longer term 0.86 CI 0.62 to 1.21). Various global mental state measures failed to show difference (4 RCTs, n = 244, RR no important change in mental state 0.84 CI 0.64 to 1.09). More specific measures of mental state failed to show differential effects on positive or negative symptoms of schizophrenia but there may be some longer term effect for affective symptoms (2 RCTs, n = 105, mean difference (MD) Beck Depression Inventory (BDI) -6.21 CI -10.81 to -1.61). Few trials report on social functioning or quality of life. Findings do not convincingly favour either of the interventions (2 RCTs, n = 103, MD Social Functioning Scale (SFS) 1.32 CI -4.90 to 7.54; n = 37, MD EuroQOL -1.86 CI -19.20 to 15.48). For the outcome of leaving the study early, we found no significant advantage when CBT was compared with either non-active control therapies (4 RCTs, n = 433, RR 0.88 CI 0.63 to 1.23) or active therapies (6 RCTs, n = 339, RR 0.75 CI 0.40 to 1.43)\nAUTHORS' CONCLUSIONS: Trial-based evidence suggests no clear and convincing advantage for cognitive behavioural therapy over other - and sometime much less sophisticated - therapies for people with schizophrenia.","container-title":"The Cochrane Database of Systematic Reviews","DOI":"10.1002/14651858.CD008712.pub2","ISSN":"1469-493X","issue":"4","journalAbbreviation":"Cochrane Database Syst Rev","language":"eng","note":"PMID: 22513966\nPMCID: PMC4163968","page":"CD008712","source":"PubMed","title":"Cognitive behaviour therapy versus other psychosocial treatments for schizophrenia","author":[{"family":"Jones","given":"Christopher"},{"family":"Hacker","given":"David"},{"family":"Cormac","given":"Irene"},{"family":"Meaden","given":"Alan"},{"family":"Irving","given":"Claire B."}],"issued":{"date-parts":[["2012",4,18]]}}}],"schema":"https://github.com/citation-style-language/schema/raw/master/csl-citation.json"} </w:instrText>
      </w:r>
      <w:r w:rsidR="00487B3A" w:rsidRPr="0075443D">
        <w:rPr>
          <w:rFonts w:ascii="Times New Roman" w:hAnsi="Times New Roman" w:cs="Times New Roman"/>
          <w:sz w:val="24"/>
          <w:szCs w:val="24"/>
        </w:rPr>
        <w:fldChar w:fldCharType="separate"/>
      </w:r>
      <w:r w:rsidR="00487B3A" w:rsidRPr="00413416">
        <w:rPr>
          <w:rFonts w:ascii="Times New Roman" w:hAnsi="Times New Roman" w:cs="Times New Roman"/>
          <w:sz w:val="24"/>
          <w:szCs w:val="24"/>
        </w:rPr>
        <w:t>(Jones et al., 2012</w:t>
      </w:r>
      <w:r w:rsidR="00487B3A" w:rsidRPr="0075443D">
        <w:rPr>
          <w:rFonts w:ascii="Times New Roman" w:hAnsi="Times New Roman" w:cs="Times New Roman"/>
          <w:sz w:val="24"/>
          <w:szCs w:val="24"/>
        </w:rPr>
        <w:fldChar w:fldCharType="end"/>
      </w:r>
      <w:r w:rsidR="00487B3A" w:rsidRPr="00413416">
        <w:rPr>
          <w:rFonts w:ascii="Times New Roman" w:hAnsi="Times New Roman" w:cs="Times New Roman"/>
          <w:sz w:val="24"/>
          <w:szCs w:val="24"/>
        </w:rPr>
        <w:t xml:space="preserve">). </w:t>
      </w:r>
      <w:r w:rsidR="00413416" w:rsidRPr="00413416">
        <w:rPr>
          <w:rFonts w:ascii="Times New Roman" w:hAnsi="Times New Roman" w:cs="Times New Roman"/>
          <w:sz w:val="24"/>
          <w:szCs w:val="24"/>
        </w:rPr>
        <w:t>Allerdings zeigte sich eine signifikante Überlegenheit gege</w:t>
      </w:r>
      <w:r w:rsidR="00413416">
        <w:rPr>
          <w:rFonts w:ascii="Times New Roman" w:hAnsi="Times New Roman" w:cs="Times New Roman"/>
          <w:sz w:val="24"/>
          <w:szCs w:val="24"/>
        </w:rPr>
        <w:t>nüber der Standardbehandlung</w:t>
      </w:r>
      <w:r w:rsidR="0070249A">
        <w:rPr>
          <w:rFonts w:ascii="Times New Roman" w:hAnsi="Times New Roman" w:cs="Times New Roman"/>
          <w:sz w:val="24"/>
          <w:szCs w:val="24"/>
        </w:rPr>
        <w:t xml:space="preserve"> bzw. medikamentösen Behandlung</w:t>
      </w:r>
      <w:r w:rsidR="00413416">
        <w:rPr>
          <w:rFonts w:ascii="Times New Roman" w:hAnsi="Times New Roman" w:cs="Times New Roman"/>
          <w:sz w:val="24"/>
          <w:szCs w:val="24"/>
        </w:rPr>
        <w:t xml:space="preserve">, wenn KVTP in den Therapieplan integriert wurde </w:t>
      </w:r>
      <w:r w:rsidR="00413416">
        <w:rPr>
          <w:rFonts w:ascii="Times New Roman" w:hAnsi="Times New Roman" w:cs="Times New Roman"/>
          <w:sz w:val="24"/>
          <w:szCs w:val="24"/>
        </w:rPr>
        <w:fldChar w:fldCharType="begin"/>
      </w:r>
      <w:r w:rsidR="00413416">
        <w:rPr>
          <w:rFonts w:ascii="Times New Roman" w:hAnsi="Times New Roman" w:cs="Times New Roman"/>
          <w:sz w:val="24"/>
          <w:szCs w:val="24"/>
        </w:rPr>
        <w:instrText xml:space="preserve"> ADDIN ZOTERO_ITEM CSL_CITATION {"citationID":"rKwV2T4e","properties":{"formattedCitation":"(Klingberg &amp; Hesse, 2013)","plainCitation":"(Klingberg &amp; Hesse, 2013)","noteIndex":0},"citationItems":[{"id":1850,"uris":["http://zotero.org/users/8634169/items/9YS4NZUW"],"itemData":{"id":1850,"type":"article-journal","abstract":"Kognitive Verhaltenstherapie (KVT) kann als etabliertes Verfahren der Behandlung von Patienten mit schizophrenen Psychosen gelten. Auf der Basis von randomisierten klinischen Studien und Metaanalysen, in denen die Wirksamkeit dieses Verfahrens nachgewiesen wurde, wi</w:instrText>
      </w:r>
      <w:r w:rsidR="00413416" w:rsidRPr="00413416">
        <w:rPr>
          <w:rFonts w:ascii="Times New Roman" w:hAnsi="Times New Roman" w:cs="Times New Roman"/>
          <w:sz w:val="24"/>
          <w:szCs w:val="24"/>
        </w:rPr>
        <w:instrText xml:space="preserve">rd in nahezu allen evidenzbasierten Behandlungsleitlinien eine positive Empfehlung für die Routinebehandlung ausgesprochen. In diesem Beitrag wird herausgearbeitet, dass die KVT bei Psychosen eine störungsspezifische Adaptation der allgemeinen Prinzipien der KVT darstellt. Dies gilt für die Orientierung an empirisch prüfbaren Störungsmodellen und die Bedeutung von Wirksamkeitsstudien bei der Auswahl der verwendeten Interventionen. Die KVT orientiert sich an konkreten, verhaltensnahen und für die Betroffenen relevanten Problemen, die mit dem Selbstmanagementansatz bearbeitet werden. Bearbeitung motivationaler Prozesse sowie Anwendung behavioraler und kognitiver Therapieprinzipien charakterisieren die Therapie. Familienmitglieder oder Bezugspersonen sollten in </w:instrText>
      </w:r>
      <w:r w:rsidR="00413416" w:rsidRPr="00D81BE0">
        <w:rPr>
          <w:rFonts w:ascii="Times New Roman" w:hAnsi="Times New Roman" w:cs="Times New Roman"/>
          <w:sz w:val="24"/>
          <w:szCs w:val="24"/>
        </w:rPr>
        <w:instrText>die T</w:instrText>
      </w:r>
      <w:r w:rsidR="00413416" w:rsidRPr="0070249A">
        <w:rPr>
          <w:rFonts w:ascii="Times New Roman" w:hAnsi="Times New Roman" w:cs="Times New Roman"/>
          <w:sz w:val="24"/>
          <w:szCs w:val="24"/>
        </w:rPr>
        <w:instrText>herapie einbezogen werden, um den Umgang mit Krisen und die Problemlösefähigkeit der F</w:instrText>
      </w:r>
      <w:r w:rsidR="00413416" w:rsidRPr="00413416">
        <w:rPr>
          <w:rFonts w:ascii="Times New Roman" w:hAnsi="Times New Roman" w:cs="Times New Roman"/>
          <w:sz w:val="24"/>
          <w:szCs w:val="24"/>
          <w:lang w:val="en-US"/>
        </w:rPr>
        <w:instrText xml:space="preserve">amilie zu verbessern. Künftig wird es v. a. darauf ankommen, die Verfügbarkeit dieser Therapie in der Breite der Versorgung zu verbessern.","container-title":"Psychotherapeut","DOI":"10.1007/s00278-013-0999-z","ISSN":"1432-2080","issue":"4","journalAbbreviation":"Psychotherapeut","language":"de","page":"352-356","source":"Springer Link","title":"Kognitive Verhaltenstherapie bei schizophrenen Psychosen","volume":"58","author":[{"family":"Klingberg","given":"Stefan"},{"family":"Hesse","given":"Klaus"}],"issued":{"date-parts":[["2013",7,1]]}}}],"schema":"https://github.com/citation-style-language/schema/raw/master/csl-citation.json"} </w:instrText>
      </w:r>
      <w:r w:rsidR="00413416">
        <w:rPr>
          <w:rFonts w:ascii="Times New Roman" w:hAnsi="Times New Roman" w:cs="Times New Roman"/>
          <w:sz w:val="24"/>
          <w:szCs w:val="24"/>
        </w:rPr>
        <w:fldChar w:fldCharType="separate"/>
      </w:r>
      <w:r w:rsidR="00413416" w:rsidRPr="00413416">
        <w:rPr>
          <w:rFonts w:ascii="Times New Roman" w:hAnsi="Times New Roman" w:cs="Times New Roman"/>
          <w:sz w:val="24"/>
          <w:lang w:val="en-US"/>
        </w:rPr>
        <w:t>(Klingberg &amp; Hesse, 2013)</w:t>
      </w:r>
      <w:r w:rsidR="00413416">
        <w:rPr>
          <w:rFonts w:ascii="Times New Roman" w:hAnsi="Times New Roman" w:cs="Times New Roman"/>
          <w:sz w:val="24"/>
          <w:szCs w:val="24"/>
        </w:rPr>
        <w:fldChar w:fldCharType="end"/>
      </w:r>
      <w:r w:rsidR="00413416">
        <w:rPr>
          <w:rFonts w:ascii="Times New Roman" w:hAnsi="Times New Roman" w:cs="Times New Roman"/>
          <w:sz w:val="24"/>
          <w:szCs w:val="24"/>
        </w:rPr>
        <w:t xml:space="preserve">. </w:t>
      </w:r>
      <w:r w:rsidR="000E163D" w:rsidRPr="00413416">
        <w:rPr>
          <w:rFonts w:ascii="Times New Roman" w:hAnsi="Times New Roman" w:cs="Times New Roman"/>
          <w:sz w:val="24"/>
          <w:szCs w:val="24"/>
          <w:lang w:val="en-US"/>
        </w:rPr>
        <w:t xml:space="preserve"> </w:t>
      </w:r>
    </w:p>
    <w:p w14:paraId="44552CC4" w14:textId="3D311AE5" w:rsidR="000E163D" w:rsidRPr="00856A6E" w:rsidRDefault="00F0198C" w:rsidP="00F0198C">
      <w:pPr>
        <w:pStyle w:val="berschrift1"/>
        <w:numPr>
          <w:ilvl w:val="0"/>
          <w:numId w:val="1"/>
        </w:numPr>
        <w:rPr>
          <w:rFonts w:ascii="Times New Roman" w:hAnsi="Times New Roman" w:cs="Times New Roman"/>
          <w:b/>
          <w:bCs/>
          <w:color w:val="auto"/>
          <w:sz w:val="28"/>
          <w:szCs w:val="28"/>
          <w:lang w:val="en-US"/>
        </w:rPr>
      </w:pPr>
      <w:bookmarkStart w:id="19" w:name="_Toc120648419"/>
      <w:proofErr w:type="spellStart"/>
      <w:r w:rsidRPr="00856A6E">
        <w:rPr>
          <w:rFonts w:ascii="Times New Roman" w:hAnsi="Times New Roman" w:cs="Times New Roman"/>
          <w:b/>
          <w:bCs/>
          <w:color w:val="auto"/>
          <w:sz w:val="28"/>
          <w:szCs w:val="28"/>
          <w:lang w:val="en-US"/>
        </w:rPr>
        <w:t>Fazit</w:t>
      </w:r>
      <w:bookmarkEnd w:id="19"/>
      <w:proofErr w:type="spellEnd"/>
      <w:r w:rsidRPr="00856A6E">
        <w:rPr>
          <w:rFonts w:ascii="Times New Roman" w:hAnsi="Times New Roman" w:cs="Times New Roman"/>
          <w:b/>
          <w:bCs/>
          <w:color w:val="auto"/>
          <w:sz w:val="28"/>
          <w:szCs w:val="28"/>
          <w:lang w:val="en-US"/>
        </w:rPr>
        <w:t xml:space="preserve"> </w:t>
      </w:r>
    </w:p>
    <w:p w14:paraId="65C5CF59" w14:textId="79020FF9" w:rsidR="00F0198C" w:rsidRPr="00D81BE0" w:rsidRDefault="00856A6E" w:rsidP="00856A6E">
      <w:pPr>
        <w:spacing w:line="360" w:lineRule="auto"/>
        <w:rPr>
          <w:rFonts w:ascii="Times New Roman" w:hAnsi="Times New Roman" w:cs="Times New Roman"/>
          <w:sz w:val="24"/>
          <w:szCs w:val="24"/>
        </w:rPr>
      </w:pPr>
      <w:r w:rsidRPr="00856A6E">
        <w:rPr>
          <w:rFonts w:ascii="Times New Roman" w:hAnsi="Times New Roman" w:cs="Times New Roman"/>
          <w:sz w:val="24"/>
          <w:szCs w:val="24"/>
        </w:rPr>
        <w:t xml:space="preserve"> </w:t>
      </w:r>
      <w:r>
        <w:rPr>
          <w:rFonts w:ascii="Times New Roman" w:hAnsi="Times New Roman" w:cs="Times New Roman"/>
          <w:sz w:val="24"/>
          <w:szCs w:val="24"/>
        </w:rPr>
        <w:t xml:space="preserve">      </w:t>
      </w:r>
      <w:r w:rsidR="00D81BE0" w:rsidRPr="00D81BE0">
        <w:rPr>
          <w:rFonts w:ascii="Times New Roman" w:hAnsi="Times New Roman" w:cs="Times New Roman"/>
          <w:sz w:val="24"/>
          <w:szCs w:val="24"/>
        </w:rPr>
        <w:t xml:space="preserve">Als Fazit kann aus der vorliegenden </w:t>
      </w:r>
      <w:r w:rsidR="00FB6027">
        <w:rPr>
          <w:rFonts w:ascii="Times New Roman" w:hAnsi="Times New Roman" w:cs="Times New Roman"/>
          <w:sz w:val="24"/>
          <w:szCs w:val="24"/>
        </w:rPr>
        <w:t>Arbeit</w:t>
      </w:r>
      <w:r w:rsidR="00D81BE0" w:rsidRPr="00D81BE0">
        <w:rPr>
          <w:rFonts w:ascii="Times New Roman" w:hAnsi="Times New Roman" w:cs="Times New Roman"/>
          <w:sz w:val="24"/>
          <w:szCs w:val="24"/>
        </w:rPr>
        <w:t xml:space="preserve"> die Schlussfolgeru</w:t>
      </w:r>
      <w:r w:rsidR="00D81BE0">
        <w:rPr>
          <w:rFonts w:ascii="Times New Roman" w:hAnsi="Times New Roman" w:cs="Times New Roman"/>
          <w:sz w:val="24"/>
          <w:szCs w:val="24"/>
        </w:rPr>
        <w:t xml:space="preserve">ng </w:t>
      </w:r>
      <w:r w:rsidR="007F1651">
        <w:rPr>
          <w:rFonts w:ascii="Times New Roman" w:hAnsi="Times New Roman" w:cs="Times New Roman"/>
          <w:sz w:val="24"/>
          <w:szCs w:val="24"/>
        </w:rPr>
        <w:t>extrahiert</w:t>
      </w:r>
      <w:r w:rsidR="00D81BE0">
        <w:rPr>
          <w:rFonts w:ascii="Times New Roman" w:hAnsi="Times New Roman" w:cs="Times New Roman"/>
          <w:sz w:val="24"/>
          <w:szCs w:val="24"/>
        </w:rPr>
        <w:t xml:space="preserve"> werden, dass die KVTP, </w:t>
      </w:r>
      <w:r w:rsidR="00D81BE0" w:rsidRPr="00D401C8">
        <w:rPr>
          <w:rFonts w:ascii="Times New Roman" w:hAnsi="Times New Roman" w:cs="Times New Roman"/>
          <w:sz w:val="24"/>
          <w:szCs w:val="24"/>
        </w:rPr>
        <w:t>die sich an de</w:t>
      </w:r>
      <w:r w:rsidR="007D7272" w:rsidRPr="00D401C8">
        <w:rPr>
          <w:rFonts w:ascii="Times New Roman" w:hAnsi="Times New Roman" w:cs="Times New Roman"/>
          <w:sz w:val="24"/>
          <w:szCs w:val="24"/>
        </w:rPr>
        <w:t>n</w:t>
      </w:r>
      <w:r w:rsidR="00D81BE0" w:rsidRPr="00D401C8">
        <w:rPr>
          <w:rFonts w:ascii="Times New Roman" w:hAnsi="Times New Roman" w:cs="Times New Roman"/>
          <w:sz w:val="24"/>
          <w:szCs w:val="24"/>
        </w:rPr>
        <w:t xml:space="preserve"> Grundsätzen der KVT orientiert,</w:t>
      </w:r>
      <w:r w:rsidR="00D401C8" w:rsidRPr="00D401C8">
        <w:rPr>
          <w:rFonts w:ascii="Times New Roman" w:hAnsi="Times New Roman" w:cs="Times New Roman"/>
          <w:sz w:val="24"/>
          <w:szCs w:val="24"/>
        </w:rPr>
        <w:t xml:space="preserve"> </w:t>
      </w:r>
      <w:r w:rsidR="00D401C8">
        <w:rPr>
          <w:rFonts w:ascii="Times New Roman" w:hAnsi="Times New Roman" w:cs="Times New Roman"/>
          <w:sz w:val="24"/>
          <w:szCs w:val="24"/>
        </w:rPr>
        <w:t xml:space="preserve">zwar nur eine </w:t>
      </w:r>
      <w:r w:rsidR="00F46AF7">
        <w:rPr>
          <w:rFonts w:ascii="Times New Roman" w:hAnsi="Times New Roman" w:cs="Times New Roman"/>
          <w:sz w:val="24"/>
          <w:szCs w:val="24"/>
        </w:rPr>
        <w:t>kleine</w:t>
      </w:r>
      <w:r w:rsidR="00D401C8">
        <w:rPr>
          <w:rFonts w:ascii="Times New Roman" w:hAnsi="Times New Roman" w:cs="Times New Roman"/>
          <w:sz w:val="24"/>
          <w:szCs w:val="24"/>
        </w:rPr>
        <w:t xml:space="preserve"> Effektstärke bezogen auf </w:t>
      </w:r>
      <w:r w:rsidR="00587910">
        <w:rPr>
          <w:rFonts w:ascii="Times New Roman" w:hAnsi="Times New Roman" w:cs="Times New Roman"/>
          <w:sz w:val="24"/>
          <w:szCs w:val="24"/>
        </w:rPr>
        <w:t>vorhandene</w:t>
      </w:r>
      <w:r w:rsidR="00D401C8">
        <w:rPr>
          <w:rFonts w:ascii="Times New Roman" w:hAnsi="Times New Roman" w:cs="Times New Roman"/>
          <w:sz w:val="24"/>
          <w:szCs w:val="24"/>
        </w:rPr>
        <w:t xml:space="preserve"> Symptome aufweist</w:t>
      </w:r>
      <w:r w:rsidR="00587910">
        <w:rPr>
          <w:rFonts w:ascii="Times New Roman" w:hAnsi="Times New Roman" w:cs="Times New Roman"/>
          <w:sz w:val="24"/>
          <w:szCs w:val="24"/>
        </w:rPr>
        <w:t xml:space="preserve">. Dennoch sollte die KVTP in den Behandlungsplan integriert werden, </w:t>
      </w:r>
      <w:r w:rsidR="005450B2">
        <w:rPr>
          <w:rFonts w:ascii="Times New Roman" w:hAnsi="Times New Roman" w:cs="Times New Roman"/>
          <w:sz w:val="24"/>
          <w:szCs w:val="24"/>
        </w:rPr>
        <w:t>da dieses Vorgehen der Standardbehandlung</w:t>
      </w:r>
      <w:r w:rsidR="009B0823">
        <w:rPr>
          <w:rFonts w:ascii="Times New Roman" w:hAnsi="Times New Roman" w:cs="Times New Roman"/>
          <w:sz w:val="24"/>
          <w:szCs w:val="24"/>
        </w:rPr>
        <w:t xml:space="preserve"> mit Medikam</w:t>
      </w:r>
      <w:r w:rsidR="00F945C4">
        <w:rPr>
          <w:rFonts w:ascii="Times New Roman" w:hAnsi="Times New Roman" w:cs="Times New Roman"/>
          <w:sz w:val="24"/>
          <w:szCs w:val="24"/>
        </w:rPr>
        <w:t>e</w:t>
      </w:r>
      <w:r w:rsidR="009B0823">
        <w:rPr>
          <w:rFonts w:ascii="Times New Roman" w:hAnsi="Times New Roman" w:cs="Times New Roman"/>
          <w:sz w:val="24"/>
          <w:szCs w:val="24"/>
        </w:rPr>
        <w:t>nten</w:t>
      </w:r>
      <w:r w:rsidR="005450B2">
        <w:rPr>
          <w:rFonts w:ascii="Times New Roman" w:hAnsi="Times New Roman" w:cs="Times New Roman"/>
          <w:sz w:val="24"/>
          <w:szCs w:val="24"/>
        </w:rPr>
        <w:t xml:space="preserve"> </w:t>
      </w:r>
      <w:r w:rsidR="005450B2">
        <w:rPr>
          <w:rFonts w:ascii="Times New Roman" w:hAnsi="Times New Roman" w:cs="Times New Roman"/>
          <w:sz w:val="24"/>
          <w:szCs w:val="24"/>
        </w:rPr>
        <w:lastRenderedPageBreak/>
        <w:t>signifikant überlegen ist.</w:t>
      </w:r>
      <w:r w:rsidR="00E867EE">
        <w:rPr>
          <w:rFonts w:ascii="Times New Roman" w:hAnsi="Times New Roman" w:cs="Times New Roman"/>
          <w:sz w:val="24"/>
          <w:szCs w:val="24"/>
        </w:rPr>
        <w:t xml:space="preserve"> Weiterhin ist an dieser Stelle kritisch anzumerken, dass keine der derzeitig verfügbaren Therapien, insbesondere auch die Pharmakotherapie, eine vollständige Heilung mit sich bringt. Darüber hinaus geht die KVTP im Gegensatz zu der Psychopharmakotherapie nicht mit Nebenwirkungen einher. </w:t>
      </w:r>
      <w:r w:rsidR="005450B2">
        <w:rPr>
          <w:rFonts w:ascii="Times New Roman" w:hAnsi="Times New Roman" w:cs="Times New Roman"/>
          <w:sz w:val="24"/>
          <w:szCs w:val="24"/>
        </w:rPr>
        <w:t>Als offene Forschungsfrage könnte in zukünftigen Studien untersucht werden, wie mit</w:t>
      </w:r>
      <w:r w:rsidR="00BD14EC">
        <w:rPr>
          <w:rFonts w:ascii="Times New Roman" w:hAnsi="Times New Roman" w:cs="Times New Roman"/>
          <w:sz w:val="24"/>
          <w:szCs w:val="24"/>
        </w:rPr>
        <w:t>tels</w:t>
      </w:r>
      <w:r w:rsidR="005450B2">
        <w:rPr>
          <w:rFonts w:ascii="Times New Roman" w:hAnsi="Times New Roman" w:cs="Times New Roman"/>
          <w:sz w:val="24"/>
          <w:szCs w:val="24"/>
        </w:rPr>
        <w:t xml:space="preserve"> der KVTP noch wirksamer behandelt werden könnte, bspw. indem</w:t>
      </w:r>
      <w:r w:rsidR="00EF794A">
        <w:rPr>
          <w:rFonts w:ascii="Times New Roman" w:hAnsi="Times New Roman" w:cs="Times New Roman"/>
          <w:sz w:val="24"/>
          <w:szCs w:val="24"/>
        </w:rPr>
        <w:t xml:space="preserve"> Therapieansätze anderer psychotherapeutischer Verfahren intergiert werden. </w:t>
      </w:r>
      <w:r w:rsidR="002535C1">
        <w:rPr>
          <w:rFonts w:ascii="Times New Roman" w:hAnsi="Times New Roman" w:cs="Times New Roman"/>
          <w:sz w:val="24"/>
          <w:szCs w:val="24"/>
        </w:rPr>
        <w:t>Ein weiterer Forschungsansatz, um die KVTP noch wirksamer zu gestalten, könnte d</w:t>
      </w:r>
      <w:r w:rsidR="00D945DE">
        <w:rPr>
          <w:rFonts w:ascii="Times New Roman" w:hAnsi="Times New Roman" w:cs="Times New Roman"/>
          <w:sz w:val="24"/>
          <w:szCs w:val="24"/>
        </w:rPr>
        <w:t xml:space="preserve">as Erforschen der </w:t>
      </w:r>
      <w:r w:rsidR="002535C1">
        <w:rPr>
          <w:rFonts w:ascii="Times New Roman" w:hAnsi="Times New Roman" w:cs="Times New Roman"/>
          <w:sz w:val="24"/>
          <w:szCs w:val="24"/>
        </w:rPr>
        <w:t xml:space="preserve">Negativsymptomatik </w:t>
      </w:r>
      <w:r w:rsidR="00D945DE">
        <w:rPr>
          <w:rFonts w:ascii="Times New Roman" w:hAnsi="Times New Roman" w:cs="Times New Roman"/>
          <w:sz w:val="24"/>
          <w:szCs w:val="24"/>
        </w:rPr>
        <w:t xml:space="preserve">und deren Auswirkungen auf die therapeutische Beziehung </w:t>
      </w:r>
      <w:r w:rsidR="002535C1">
        <w:rPr>
          <w:rFonts w:ascii="Times New Roman" w:hAnsi="Times New Roman" w:cs="Times New Roman"/>
          <w:sz w:val="24"/>
          <w:szCs w:val="24"/>
        </w:rPr>
        <w:t xml:space="preserve">darstellen: In </w:t>
      </w:r>
      <w:r w:rsidR="00D12C6F">
        <w:rPr>
          <w:rFonts w:ascii="Times New Roman" w:hAnsi="Times New Roman" w:cs="Times New Roman"/>
          <w:sz w:val="24"/>
          <w:szCs w:val="24"/>
        </w:rPr>
        <w:t>Therapiemanualen kommt</w:t>
      </w:r>
      <w:r w:rsidR="002535C1">
        <w:rPr>
          <w:rFonts w:ascii="Times New Roman" w:hAnsi="Times New Roman" w:cs="Times New Roman"/>
          <w:sz w:val="24"/>
          <w:szCs w:val="24"/>
        </w:rPr>
        <w:t xml:space="preserve"> bislang</w:t>
      </w:r>
      <w:r w:rsidR="00D12C6F">
        <w:rPr>
          <w:rFonts w:ascii="Times New Roman" w:hAnsi="Times New Roman" w:cs="Times New Roman"/>
          <w:sz w:val="24"/>
          <w:szCs w:val="24"/>
        </w:rPr>
        <w:t xml:space="preserve"> besonders der Positivsymptomatik und weniger der Negativsymptomatik eine tragende Rolle zu. Da aber die Negativsymptomatik die therapeutische Beziehung signifikant </w:t>
      </w:r>
      <w:r w:rsidR="00D401C8">
        <w:rPr>
          <w:rFonts w:ascii="Times New Roman" w:hAnsi="Times New Roman" w:cs="Times New Roman"/>
          <w:sz w:val="24"/>
          <w:szCs w:val="24"/>
        </w:rPr>
        <w:t xml:space="preserve">negativ </w:t>
      </w:r>
      <w:r w:rsidR="00D12C6F">
        <w:rPr>
          <w:rFonts w:ascii="Times New Roman" w:hAnsi="Times New Roman" w:cs="Times New Roman"/>
          <w:sz w:val="24"/>
          <w:szCs w:val="24"/>
        </w:rPr>
        <w:t>beeinflussen kann</w:t>
      </w:r>
      <w:r w:rsidR="002C3F6B">
        <w:rPr>
          <w:rFonts w:ascii="Times New Roman" w:hAnsi="Times New Roman" w:cs="Times New Roman"/>
          <w:sz w:val="24"/>
          <w:szCs w:val="24"/>
        </w:rPr>
        <w:t xml:space="preserve"> und somit einen geringeren Effekt der Behandlung nach sich zie</w:t>
      </w:r>
      <w:r w:rsidR="009B0823">
        <w:rPr>
          <w:rFonts w:ascii="Times New Roman" w:hAnsi="Times New Roman" w:cs="Times New Roman"/>
          <w:sz w:val="24"/>
          <w:szCs w:val="24"/>
        </w:rPr>
        <w:t>hen kann</w:t>
      </w:r>
      <w:r w:rsidR="00D12C6F">
        <w:rPr>
          <w:rFonts w:ascii="Times New Roman" w:hAnsi="Times New Roman" w:cs="Times New Roman"/>
          <w:sz w:val="24"/>
          <w:szCs w:val="24"/>
        </w:rPr>
        <w:t xml:space="preserve">, sollten weitere Behandlungsansätze, die sich auf die Negativsymptomatik beziehen, entwickelt </w:t>
      </w:r>
      <w:r w:rsidR="002535C1">
        <w:rPr>
          <w:rFonts w:ascii="Times New Roman" w:hAnsi="Times New Roman" w:cs="Times New Roman"/>
          <w:sz w:val="24"/>
          <w:szCs w:val="24"/>
        </w:rPr>
        <w:t xml:space="preserve">und erforscht </w:t>
      </w:r>
      <w:r w:rsidR="00D12C6F">
        <w:rPr>
          <w:rFonts w:ascii="Times New Roman" w:hAnsi="Times New Roman" w:cs="Times New Roman"/>
          <w:sz w:val="24"/>
          <w:szCs w:val="24"/>
        </w:rPr>
        <w:t xml:space="preserve">werden </w:t>
      </w:r>
      <w:r w:rsidR="00D401C8">
        <w:rPr>
          <w:rFonts w:ascii="Times New Roman" w:hAnsi="Times New Roman" w:cs="Times New Roman"/>
          <w:sz w:val="24"/>
          <w:szCs w:val="24"/>
        </w:rPr>
        <w:t xml:space="preserve">und die Behandlung dieser </w:t>
      </w:r>
      <w:r w:rsidR="00DC497E">
        <w:rPr>
          <w:rFonts w:ascii="Times New Roman" w:hAnsi="Times New Roman" w:cs="Times New Roman"/>
          <w:sz w:val="24"/>
          <w:szCs w:val="24"/>
        </w:rPr>
        <w:t xml:space="preserve">Symptomatik </w:t>
      </w:r>
      <w:r w:rsidR="00D401C8">
        <w:rPr>
          <w:rFonts w:ascii="Times New Roman" w:hAnsi="Times New Roman" w:cs="Times New Roman"/>
          <w:sz w:val="24"/>
          <w:szCs w:val="24"/>
        </w:rPr>
        <w:t xml:space="preserve">in </w:t>
      </w:r>
      <w:r w:rsidR="00C44A56">
        <w:rPr>
          <w:rFonts w:ascii="Times New Roman" w:hAnsi="Times New Roman" w:cs="Times New Roman"/>
          <w:sz w:val="24"/>
          <w:szCs w:val="24"/>
        </w:rPr>
        <w:t>künftigen</w:t>
      </w:r>
      <w:r w:rsidR="00D401C8">
        <w:rPr>
          <w:rFonts w:ascii="Times New Roman" w:hAnsi="Times New Roman" w:cs="Times New Roman"/>
          <w:sz w:val="24"/>
          <w:szCs w:val="24"/>
        </w:rPr>
        <w:t xml:space="preserve"> Therapiemanualen aufgegriffen werden.</w:t>
      </w:r>
      <w:r w:rsidR="00DC497E">
        <w:rPr>
          <w:rFonts w:ascii="Times New Roman" w:hAnsi="Times New Roman" w:cs="Times New Roman"/>
          <w:sz w:val="24"/>
          <w:szCs w:val="24"/>
        </w:rPr>
        <w:t xml:space="preserve"> </w:t>
      </w:r>
      <w:r w:rsidR="00D401C8">
        <w:rPr>
          <w:rFonts w:ascii="Times New Roman" w:hAnsi="Times New Roman" w:cs="Times New Roman"/>
          <w:sz w:val="24"/>
          <w:szCs w:val="24"/>
        </w:rPr>
        <w:t xml:space="preserve"> </w:t>
      </w:r>
    </w:p>
    <w:p w14:paraId="522AD070" w14:textId="0BE680FF" w:rsidR="000E163D" w:rsidRPr="00856A6E" w:rsidRDefault="00D81BE0" w:rsidP="000E163D">
      <w:pPr>
        <w:pStyle w:val="berschrift1"/>
        <w:numPr>
          <w:ilvl w:val="0"/>
          <w:numId w:val="1"/>
        </w:numPr>
        <w:rPr>
          <w:rFonts w:ascii="Times New Roman" w:hAnsi="Times New Roman" w:cs="Times New Roman"/>
          <w:b/>
          <w:bCs/>
          <w:color w:val="auto"/>
          <w:sz w:val="28"/>
          <w:szCs w:val="28"/>
          <w:lang w:val="en-US"/>
        </w:rPr>
      </w:pPr>
      <w:bookmarkStart w:id="20" w:name="_Toc120648420"/>
      <w:proofErr w:type="spellStart"/>
      <w:r w:rsidRPr="00856A6E">
        <w:rPr>
          <w:rFonts w:ascii="Times New Roman" w:hAnsi="Times New Roman" w:cs="Times New Roman"/>
          <w:b/>
          <w:bCs/>
          <w:color w:val="auto"/>
          <w:sz w:val="28"/>
          <w:szCs w:val="28"/>
          <w:lang w:val="en-US"/>
        </w:rPr>
        <w:t>L</w:t>
      </w:r>
      <w:r w:rsidR="000E163D" w:rsidRPr="00856A6E">
        <w:rPr>
          <w:rFonts w:ascii="Times New Roman" w:hAnsi="Times New Roman" w:cs="Times New Roman"/>
          <w:b/>
          <w:bCs/>
          <w:color w:val="auto"/>
          <w:sz w:val="28"/>
          <w:szCs w:val="28"/>
          <w:lang w:val="en-US"/>
        </w:rPr>
        <w:t>iteraturverzeichnis</w:t>
      </w:r>
      <w:bookmarkEnd w:id="20"/>
      <w:proofErr w:type="spellEnd"/>
      <w:r w:rsidR="000E163D" w:rsidRPr="00856A6E">
        <w:rPr>
          <w:rFonts w:ascii="Times New Roman" w:hAnsi="Times New Roman" w:cs="Times New Roman"/>
          <w:b/>
          <w:bCs/>
          <w:color w:val="auto"/>
          <w:sz w:val="28"/>
          <w:szCs w:val="28"/>
          <w:lang w:val="en-US"/>
        </w:rPr>
        <w:t xml:space="preserve"> </w:t>
      </w:r>
    </w:p>
    <w:p w14:paraId="36B3B92F" w14:textId="77777777" w:rsidR="009B195C" w:rsidRPr="00903C80" w:rsidRDefault="001D3D28" w:rsidP="009B195C">
      <w:pPr>
        <w:pStyle w:val="Literaturverzeichnis"/>
        <w:rPr>
          <w:rFonts w:ascii="Times New Roman" w:hAnsi="Times New Roman" w:cs="Times New Roman"/>
          <w:sz w:val="18"/>
          <w:szCs w:val="18"/>
          <w:lang w:val="en-US"/>
        </w:rPr>
      </w:pPr>
      <w:r w:rsidRPr="00903C80">
        <w:rPr>
          <w:rFonts w:ascii="Times New Roman" w:hAnsi="Times New Roman" w:cs="Times New Roman"/>
          <w:sz w:val="18"/>
          <w:szCs w:val="18"/>
          <w:lang w:val="en-US"/>
        </w:rPr>
        <w:fldChar w:fldCharType="begin"/>
      </w:r>
      <w:r w:rsidRPr="00903C80">
        <w:rPr>
          <w:rFonts w:ascii="Times New Roman" w:hAnsi="Times New Roman" w:cs="Times New Roman"/>
          <w:sz w:val="18"/>
          <w:szCs w:val="18"/>
          <w:lang w:val="en-US"/>
        </w:rPr>
        <w:instrText xml:space="preserve"> ADDIN ZOTERO_BIBL {"uncited":[],"omitted":[],"custom":[]} CSL_BIBLIOGRAPHY </w:instrText>
      </w:r>
      <w:r w:rsidRPr="00903C80">
        <w:rPr>
          <w:rFonts w:ascii="Times New Roman" w:hAnsi="Times New Roman" w:cs="Times New Roman"/>
          <w:sz w:val="18"/>
          <w:szCs w:val="18"/>
          <w:lang w:val="en-US"/>
        </w:rPr>
        <w:fldChar w:fldCharType="separate"/>
      </w:r>
      <w:r w:rsidR="009B195C" w:rsidRPr="00903C80">
        <w:rPr>
          <w:rFonts w:ascii="Times New Roman" w:hAnsi="Times New Roman" w:cs="Times New Roman"/>
          <w:sz w:val="18"/>
          <w:szCs w:val="18"/>
          <w:lang w:val="en-US"/>
        </w:rPr>
        <w:t>Addington, J., &amp; Lecomte, T. (2012). Cognitive behaviour therapy for schizophrenia. F1000 Medicine Reports, 4, 6. https://doi.org/10.3410/M4-6</w:t>
      </w:r>
    </w:p>
    <w:p w14:paraId="27D4011D" w14:textId="77777777" w:rsidR="009B195C" w:rsidRPr="00903C80" w:rsidRDefault="009B195C" w:rsidP="009B195C">
      <w:pPr>
        <w:pStyle w:val="Literaturverzeichnis"/>
        <w:rPr>
          <w:rFonts w:ascii="Times New Roman" w:hAnsi="Times New Roman" w:cs="Times New Roman"/>
          <w:sz w:val="18"/>
          <w:szCs w:val="18"/>
          <w:lang w:val="en-US"/>
        </w:rPr>
      </w:pPr>
      <w:r w:rsidRPr="00903C80">
        <w:rPr>
          <w:rFonts w:ascii="Times New Roman" w:hAnsi="Times New Roman" w:cs="Times New Roman"/>
          <w:sz w:val="18"/>
          <w:szCs w:val="18"/>
          <w:lang w:val="en-US"/>
        </w:rPr>
        <w:t>Jauhar, S., McKenna, P. J., Radua, J., Fung, E., Salvador, R., &amp; Laws, K. R. (2014). Cognitive-behavioural therapy for the symptoms of schizophrenia: Systematic review and meta-analysis with examination of potential bias. The British Journal of Psychiatry: The Journal of Mental Science, 204(1), 20–29. https://doi.org/10.1192/bjp.bp.112.116285</w:t>
      </w:r>
    </w:p>
    <w:p w14:paraId="0B3B827D" w14:textId="77777777" w:rsidR="009B195C" w:rsidRPr="00903C80" w:rsidRDefault="009B195C" w:rsidP="009B195C">
      <w:pPr>
        <w:pStyle w:val="Literaturverzeichnis"/>
        <w:rPr>
          <w:rFonts w:ascii="Times New Roman" w:hAnsi="Times New Roman" w:cs="Times New Roman"/>
          <w:sz w:val="18"/>
          <w:szCs w:val="18"/>
          <w:lang w:val="en-US"/>
        </w:rPr>
      </w:pPr>
      <w:r w:rsidRPr="00903C80">
        <w:rPr>
          <w:rFonts w:ascii="Times New Roman" w:hAnsi="Times New Roman" w:cs="Times New Roman"/>
          <w:sz w:val="18"/>
          <w:szCs w:val="18"/>
          <w:lang w:val="en-US"/>
        </w:rPr>
        <w:t>Jones, C., Hacker, D., Cormac, I., Meaden, A., &amp; Irving, C. B. (2012). Cognitive behaviour therapy versus other psychosocial treatments for schizophrenia. The Cochrane Database of Systematic Reviews, 4, CD008712. https://doi.org/10.1002/14651858.CD008712.pub2</w:t>
      </w:r>
    </w:p>
    <w:p w14:paraId="0509BDCB" w14:textId="77777777" w:rsidR="009B195C" w:rsidRPr="00903C80" w:rsidRDefault="009B195C" w:rsidP="009B195C">
      <w:pPr>
        <w:pStyle w:val="Literaturverzeichnis"/>
        <w:rPr>
          <w:rFonts w:ascii="Times New Roman" w:hAnsi="Times New Roman" w:cs="Times New Roman"/>
          <w:sz w:val="18"/>
          <w:szCs w:val="18"/>
          <w:lang w:val="en-US"/>
        </w:rPr>
      </w:pPr>
      <w:r w:rsidRPr="001817B5">
        <w:rPr>
          <w:rFonts w:ascii="Times New Roman" w:hAnsi="Times New Roman" w:cs="Times New Roman"/>
          <w:sz w:val="18"/>
          <w:szCs w:val="18"/>
        </w:rPr>
        <w:t xml:space="preserve">Jung, E., Wiesjahn, M., &amp; Lincoln, T. M. (2014). </w:t>
      </w:r>
      <w:r w:rsidRPr="00903C80">
        <w:rPr>
          <w:rFonts w:ascii="Times New Roman" w:hAnsi="Times New Roman" w:cs="Times New Roman"/>
          <w:sz w:val="18"/>
          <w:szCs w:val="18"/>
          <w:lang w:val="en-US"/>
        </w:rPr>
        <w:t>Negative, not positive symptoms predict the early therapeutic alliance in cognitive behavioral therapy for psychosis. Psychotherapy Research: Journal of the Society for Psychotherapy Research, 24(2), 171–183. https://doi.org/10.1080/10503307.2013.851425</w:t>
      </w:r>
    </w:p>
    <w:p w14:paraId="61C2DA0E" w14:textId="77777777" w:rsidR="009B195C" w:rsidRPr="001817B5" w:rsidRDefault="009B195C" w:rsidP="009B195C">
      <w:pPr>
        <w:pStyle w:val="Literaturverzeichnis"/>
        <w:rPr>
          <w:rFonts w:ascii="Times New Roman" w:hAnsi="Times New Roman" w:cs="Times New Roman"/>
          <w:sz w:val="18"/>
          <w:szCs w:val="18"/>
        </w:rPr>
      </w:pPr>
      <w:r w:rsidRPr="001817B5">
        <w:rPr>
          <w:rFonts w:ascii="Times New Roman" w:hAnsi="Times New Roman" w:cs="Times New Roman"/>
          <w:sz w:val="18"/>
          <w:szCs w:val="18"/>
        </w:rPr>
        <w:t>Klingberg, S., &amp; Hesse, K. (2013). Kognitive Verhaltenstherapie bei schizophrenen Psychosen. Psychotherapeut, 58(4), 352–356. https://doi.org/10.1007/s00278-013-0999-z</w:t>
      </w:r>
    </w:p>
    <w:p w14:paraId="0B34259A" w14:textId="77777777" w:rsidR="009B195C" w:rsidRPr="001817B5" w:rsidRDefault="009B195C" w:rsidP="009B195C">
      <w:pPr>
        <w:pStyle w:val="Literaturverzeichnis"/>
        <w:rPr>
          <w:rFonts w:ascii="Times New Roman" w:hAnsi="Times New Roman" w:cs="Times New Roman"/>
          <w:sz w:val="18"/>
          <w:szCs w:val="18"/>
        </w:rPr>
      </w:pPr>
      <w:r w:rsidRPr="001817B5">
        <w:rPr>
          <w:rFonts w:ascii="Times New Roman" w:hAnsi="Times New Roman" w:cs="Times New Roman"/>
          <w:sz w:val="18"/>
          <w:szCs w:val="18"/>
        </w:rPr>
        <w:t>Korff, S., &amp; Lincoln, T. (2022). Kognitive Verhaltenstherapie bei Psychosen. InFo Neurologie + Psychiatrie, 24(4), 34–43. https://doi.org/10.1007/s15005-022-2314-4</w:t>
      </w:r>
    </w:p>
    <w:p w14:paraId="6A93489A" w14:textId="5ABA3B5B" w:rsidR="009B195C" w:rsidRPr="001817B5" w:rsidRDefault="009B195C" w:rsidP="009B195C">
      <w:pPr>
        <w:pStyle w:val="Literaturverzeichnis"/>
        <w:rPr>
          <w:rFonts w:ascii="Times New Roman" w:hAnsi="Times New Roman" w:cs="Times New Roman"/>
          <w:sz w:val="18"/>
          <w:szCs w:val="18"/>
        </w:rPr>
      </w:pPr>
      <w:r w:rsidRPr="00903C80">
        <w:rPr>
          <w:rFonts w:ascii="Times New Roman" w:hAnsi="Times New Roman" w:cs="Times New Roman"/>
          <w:sz w:val="18"/>
          <w:szCs w:val="18"/>
          <w:lang w:val="en-US"/>
        </w:rPr>
        <w:t xml:space="preserve">Mander, H., &amp; Kingdon, D. (2015). The evolution of cognitive-behavioral therapy for psychosis. </w:t>
      </w:r>
      <w:r w:rsidRPr="001817B5">
        <w:rPr>
          <w:rFonts w:ascii="Times New Roman" w:hAnsi="Times New Roman" w:cs="Times New Roman"/>
          <w:sz w:val="18"/>
          <w:szCs w:val="18"/>
        </w:rPr>
        <w:t>Psychology Research and Behavior Management, 8, 63–69. https://doi.org/10.2147/PRBM.S52267</w:t>
      </w:r>
    </w:p>
    <w:p w14:paraId="358407D9" w14:textId="08E4AA42" w:rsidR="008E303A" w:rsidRPr="00903C80" w:rsidRDefault="008E303A" w:rsidP="008E303A">
      <w:pPr>
        <w:pStyle w:val="Literaturverzeichnis"/>
        <w:rPr>
          <w:rFonts w:ascii="Times New Roman" w:hAnsi="Times New Roman" w:cs="Times New Roman"/>
          <w:sz w:val="18"/>
          <w:szCs w:val="18"/>
          <w:lang w:val="en-US"/>
        </w:rPr>
      </w:pPr>
      <w:r w:rsidRPr="001817B5">
        <w:rPr>
          <w:rFonts w:ascii="Times New Roman" w:hAnsi="Times New Roman" w:cs="Times New Roman"/>
          <w:sz w:val="18"/>
          <w:szCs w:val="18"/>
        </w:rPr>
        <w:t xml:space="preserve">Margraf, J. &amp; Schneider, S. (2018). Lehrbuch der Verhaltenstherapie, Band 1: Grundlagen, Diagnostik, Verfahren und Rahmenbedingungen psychologischer Therapie (4. </w:t>
      </w:r>
      <w:r w:rsidRPr="00903C80">
        <w:rPr>
          <w:rFonts w:ascii="Times New Roman" w:hAnsi="Times New Roman" w:cs="Times New Roman"/>
          <w:sz w:val="18"/>
          <w:szCs w:val="18"/>
          <w:lang w:val="en-US"/>
        </w:rPr>
        <w:t>Aufl.). Springer.</w:t>
      </w:r>
    </w:p>
    <w:p w14:paraId="0B8506F8" w14:textId="48896182" w:rsidR="00EC50EF" w:rsidRPr="00932ABD" w:rsidRDefault="001D3D28" w:rsidP="008E303A">
      <w:pPr>
        <w:pStyle w:val="Literaturverzeichnis"/>
        <w:rPr>
          <w:lang w:val="en-US"/>
        </w:rPr>
      </w:pPr>
      <w:r w:rsidRPr="00903C80">
        <w:rPr>
          <w:rFonts w:ascii="Times New Roman" w:hAnsi="Times New Roman" w:cs="Times New Roman"/>
          <w:sz w:val="18"/>
          <w:szCs w:val="18"/>
          <w:lang w:val="en-US"/>
        </w:rPr>
        <w:lastRenderedPageBreak/>
        <w:fldChar w:fldCharType="end"/>
      </w:r>
      <w:r w:rsidR="00EC50EF" w:rsidRPr="00932ABD">
        <w:rPr>
          <w:lang w:val="en-US"/>
        </w:rPr>
        <w:t xml:space="preserve"> </w:t>
      </w:r>
    </w:p>
    <w:sectPr w:rsidR="00EC50EF" w:rsidRPr="00932ABD" w:rsidSect="00227A94">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AACF" w14:textId="77777777" w:rsidR="006735E5" w:rsidRDefault="006735E5" w:rsidP="00316878">
      <w:pPr>
        <w:spacing w:after="0" w:line="240" w:lineRule="auto"/>
      </w:pPr>
      <w:r>
        <w:separator/>
      </w:r>
    </w:p>
  </w:endnote>
  <w:endnote w:type="continuationSeparator" w:id="0">
    <w:p w14:paraId="381787E5" w14:textId="77777777" w:rsidR="006735E5" w:rsidRDefault="006735E5"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6C08" w14:textId="661E9C8E" w:rsidR="00316878" w:rsidRDefault="00316878">
    <w:pPr>
      <w:pStyle w:val="Fuzeile"/>
      <w:jc w:val="right"/>
    </w:pPr>
  </w:p>
  <w:p w14:paraId="25EC038F" w14:textId="77777777" w:rsidR="00316878" w:rsidRDefault="003168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9CCA" w14:textId="77777777" w:rsidR="006735E5" w:rsidRDefault="006735E5" w:rsidP="00316878">
      <w:pPr>
        <w:spacing w:after="0" w:line="240" w:lineRule="auto"/>
      </w:pPr>
      <w:r>
        <w:separator/>
      </w:r>
    </w:p>
  </w:footnote>
  <w:footnote w:type="continuationSeparator" w:id="0">
    <w:p w14:paraId="51803EB9" w14:textId="77777777" w:rsidR="006735E5" w:rsidRDefault="006735E5" w:rsidP="0031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069222"/>
      <w:docPartObj>
        <w:docPartGallery w:val="Page Numbers (Top of Page)"/>
        <w:docPartUnique/>
      </w:docPartObj>
    </w:sdtPr>
    <w:sdtContent>
      <w:p w14:paraId="39688DCB" w14:textId="4E99C7D3" w:rsidR="006873DB" w:rsidRDefault="006873DB">
        <w:pPr>
          <w:pStyle w:val="Kopfzeile"/>
          <w:jc w:val="right"/>
        </w:pPr>
        <w:r>
          <w:fldChar w:fldCharType="begin"/>
        </w:r>
        <w:r>
          <w:instrText>PAGE   \* MERGEFORMAT</w:instrText>
        </w:r>
        <w:r>
          <w:fldChar w:fldCharType="separate"/>
        </w:r>
        <w:r>
          <w:rPr>
            <w:lang w:val="de-DE"/>
          </w:rPr>
          <w:t>2</w:t>
        </w:r>
        <w:r>
          <w:fldChar w:fldCharType="end"/>
        </w:r>
      </w:p>
    </w:sdtContent>
  </w:sdt>
  <w:p w14:paraId="66903858" w14:textId="77777777" w:rsidR="006873DB" w:rsidRDefault="006873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0F0D"/>
    <w:multiLevelType w:val="multilevel"/>
    <w:tmpl w:val="8A0EDE3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3DC161C"/>
    <w:multiLevelType w:val="hybridMultilevel"/>
    <w:tmpl w:val="B352FB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00545595">
    <w:abstractNumId w:val="0"/>
  </w:num>
  <w:num w:numId="2" w16cid:durableId="41637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1D"/>
    <w:rsid w:val="00002D85"/>
    <w:rsid w:val="0000745A"/>
    <w:rsid w:val="00013A51"/>
    <w:rsid w:val="00013BEB"/>
    <w:rsid w:val="00015AFA"/>
    <w:rsid w:val="00021CA3"/>
    <w:rsid w:val="00021E4A"/>
    <w:rsid w:val="000320FD"/>
    <w:rsid w:val="000329B5"/>
    <w:rsid w:val="00035590"/>
    <w:rsid w:val="00040C1F"/>
    <w:rsid w:val="00047440"/>
    <w:rsid w:val="00047DC0"/>
    <w:rsid w:val="00053E3E"/>
    <w:rsid w:val="00066D6E"/>
    <w:rsid w:val="000836EC"/>
    <w:rsid w:val="00083A06"/>
    <w:rsid w:val="0009611E"/>
    <w:rsid w:val="000A067D"/>
    <w:rsid w:val="000A116B"/>
    <w:rsid w:val="000A2E7E"/>
    <w:rsid w:val="000A38B4"/>
    <w:rsid w:val="000A5523"/>
    <w:rsid w:val="000B1900"/>
    <w:rsid w:val="000B5EE6"/>
    <w:rsid w:val="000B6AEE"/>
    <w:rsid w:val="000B7523"/>
    <w:rsid w:val="000C44A0"/>
    <w:rsid w:val="000C46CA"/>
    <w:rsid w:val="000C6A3C"/>
    <w:rsid w:val="000C7D5F"/>
    <w:rsid w:val="000D253A"/>
    <w:rsid w:val="000D54CD"/>
    <w:rsid w:val="000D756D"/>
    <w:rsid w:val="000E0950"/>
    <w:rsid w:val="000E163D"/>
    <w:rsid w:val="000E51FE"/>
    <w:rsid w:val="000E755D"/>
    <w:rsid w:val="000E795F"/>
    <w:rsid w:val="000F370B"/>
    <w:rsid w:val="000F68AC"/>
    <w:rsid w:val="000F72D1"/>
    <w:rsid w:val="00102294"/>
    <w:rsid w:val="001108C2"/>
    <w:rsid w:val="00110E9A"/>
    <w:rsid w:val="00115E4D"/>
    <w:rsid w:val="0011650A"/>
    <w:rsid w:val="00121503"/>
    <w:rsid w:val="0012212D"/>
    <w:rsid w:val="00125A2F"/>
    <w:rsid w:val="00132C9B"/>
    <w:rsid w:val="001440E2"/>
    <w:rsid w:val="00144830"/>
    <w:rsid w:val="00147302"/>
    <w:rsid w:val="001502A1"/>
    <w:rsid w:val="001503C7"/>
    <w:rsid w:val="001530C1"/>
    <w:rsid w:val="00153BA1"/>
    <w:rsid w:val="001560E4"/>
    <w:rsid w:val="00161F30"/>
    <w:rsid w:val="001649EB"/>
    <w:rsid w:val="00164FED"/>
    <w:rsid w:val="00171294"/>
    <w:rsid w:val="001712B9"/>
    <w:rsid w:val="00173933"/>
    <w:rsid w:val="001804AE"/>
    <w:rsid w:val="001817B5"/>
    <w:rsid w:val="00182DEF"/>
    <w:rsid w:val="00183E47"/>
    <w:rsid w:val="00183F5C"/>
    <w:rsid w:val="0018616E"/>
    <w:rsid w:val="001863AA"/>
    <w:rsid w:val="0018661A"/>
    <w:rsid w:val="00187A60"/>
    <w:rsid w:val="00192E91"/>
    <w:rsid w:val="00197439"/>
    <w:rsid w:val="00197467"/>
    <w:rsid w:val="001A1C35"/>
    <w:rsid w:val="001A352D"/>
    <w:rsid w:val="001A5854"/>
    <w:rsid w:val="001B03C9"/>
    <w:rsid w:val="001C1A93"/>
    <w:rsid w:val="001C41CF"/>
    <w:rsid w:val="001C4EF2"/>
    <w:rsid w:val="001C5E64"/>
    <w:rsid w:val="001D19B8"/>
    <w:rsid w:val="001D28E0"/>
    <w:rsid w:val="001D3D28"/>
    <w:rsid w:val="001E5904"/>
    <w:rsid w:val="001F0727"/>
    <w:rsid w:val="001F0785"/>
    <w:rsid w:val="001F133C"/>
    <w:rsid w:val="001F4EA8"/>
    <w:rsid w:val="001F506C"/>
    <w:rsid w:val="00200131"/>
    <w:rsid w:val="00200C1C"/>
    <w:rsid w:val="00204F9C"/>
    <w:rsid w:val="0021141B"/>
    <w:rsid w:val="00212A9E"/>
    <w:rsid w:val="0021315D"/>
    <w:rsid w:val="002202A5"/>
    <w:rsid w:val="00222102"/>
    <w:rsid w:val="00225D30"/>
    <w:rsid w:val="00226C02"/>
    <w:rsid w:val="00227A94"/>
    <w:rsid w:val="002302BD"/>
    <w:rsid w:val="00242553"/>
    <w:rsid w:val="00244D4E"/>
    <w:rsid w:val="002535C1"/>
    <w:rsid w:val="00253BC0"/>
    <w:rsid w:val="0025486E"/>
    <w:rsid w:val="002560B7"/>
    <w:rsid w:val="00260A6B"/>
    <w:rsid w:val="00265D10"/>
    <w:rsid w:val="00276787"/>
    <w:rsid w:val="00277D5F"/>
    <w:rsid w:val="0028191D"/>
    <w:rsid w:val="00284656"/>
    <w:rsid w:val="002879F0"/>
    <w:rsid w:val="00287D4C"/>
    <w:rsid w:val="00290351"/>
    <w:rsid w:val="002926FE"/>
    <w:rsid w:val="0029291B"/>
    <w:rsid w:val="00292B89"/>
    <w:rsid w:val="002937C4"/>
    <w:rsid w:val="002A001A"/>
    <w:rsid w:val="002A4A44"/>
    <w:rsid w:val="002A67AE"/>
    <w:rsid w:val="002B038C"/>
    <w:rsid w:val="002B317C"/>
    <w:rsid w:val="002B420E"/>
    <w:rsid w:val="002C24F5"/>
    <w:rsid w:val="002C3F6B"/>
    <w:rsid w:val="002C66F1"/>
    <w:rsid w:val="002D0134"/>
    <w:rsid w:val="002D4740"/>
    <w:rsid w:val="002E0B4F"/>
    <w:rsid w:val="002E24DF"/>
    <w:rsid w:val="002E2897"/>
    <w:rsid w:val="002E7175"/>
    <w:rsid w:val="002F61F2"/>
    <w:rsid w:val="002F6FF4"/>
    <w:rsid w:val="00304408"/>
    <w:rsid w:val="003055AE"/>
    <w:rsid w:val="00305689"/>
    <w:rsid w:val="003069A4"/>
    <w:rsid w:val="00311216"/>
    <w:rsid w:val="00313BD2"/>
    <w:rsid w:val="0031457C"/>
    <w:rsid w:val="00314E76"/>
    <w:rsid w:val="00316878"/>
    <w:rsid w:val="0033163E"/>
    <w:rsid w:val="0033195A"/>
    <w:rsid w:val="00333399"/>
    <w:rsid w:val="00341BC1"/>
    <w:rsid w:val="003503BD"/>
    <w:rsid w:val="0035319A"/>
    <w:rsid w:val="003563C6"/>
    <w:rsid w:val="00356A09"/>
    <w:rsid w:val="00367C6D"/>
    <w:rsid w:val="003715D5"/>
    <w:rsid w:val="00375CF3"/>
    <w:rsid w:val="00394297"/>
    <w:rsid w:val="00396CA5"/>
    <w:rsid w:val="003A36E6"/>
    <w:rsid w:val="003A5227"/>
    <w:rsid w:val="003A6BA6"/>
    <w:rsid w:val="003B2D73"/>
    <w:rsid w:val="003C5DD4"/>
    <w:rsid w:val="003C6994"/>
    <w:rsid w:val="003D3EA8"/>
    <w:rsid w:val="003D5FAD"/>
    <w:rsid w:val="003D68A1"/>
    <w:rsid w:val="003E09AF"/>
    <w:rsid w:val="003E4904"/>
    <w:rsid w:val="003F225A"/>
    <w:rsid w:val="003F2B35"/>
    <w:rsid w:val="003F4A47"/>
    <w:rsid w:val="003F54A3"/>
    <w:rsid w:val="003F56B7"/>
    <w:rsid w:val="003F63ED"/>
    <w:rsid w:val="00403B0F"/>
    <w:rsid w:val="00407660"/>
    <w:rsid w:val="00413416"/>
    <w:rsid w:val="00414EDB"/>
    <w:rsid w:val="004263C1"/>
    <w:rsid w:val="00436B01"/>
    <w:rsid w:val="0044035C"/>
    <w:rsid w:val="00440673"/>
    <w:rsid w:val="00445752"/>
    <w:rsid w:val="00445D62"/>
    <w:rsid w:val="00455A69"/>
    <w:rsid w:val="00460DC3"/>
    <w:rsid w:val="0047596B"/>
    <w:rsid w:val="00476449"/>
    <w:rsid w:val="00481C7D"/>
    <w:rsid w:val="004839FA"/>
    <w:rsid w:val="00483EBB"/>
    <w:rsid w:val="004851C0"/>
    <w:rsid w:val="004856E3"/>
    <w:rsid w:val="00487B3A"/>
    <w:rsid w:val="00493033"/>
    <w:rsid w:val="00496FC9"/>
    <w:rsid w:val="004A0793"/>
    <w:rsid w:val="004A1F05"/>
    <w:rsid w:val="004A43B7"/>
    <w:rsid w:val="004B1A59"/>
    <w:rsid w:val="004B38E8"/>
    <w:rsid w:val="004B6E6F"/>
    <w:rsid w:val="004C056D"/>
    <w:rsid w:val="004C2C62"/>
    <w:rsid w:val="004C3EE7"/>
    <w:rsid w:val="004C55E4"/>
    <w:rsid w:val="004C7227"/>
    <w:rsid w:val="004D2DAE"/>
    <w:rsid w:val="004D7176"/>
    <w:rsid w:val="004E55B7"/>
    <w:rsid w:val="004E57A2"/>
    <w:rsid w:val="004F1180"/>
    <w:rsid w:val="004F65D0"/>
    <w:rsid w:val="004F7A08"/>
    <w:rsid w:val="004F7FC4"/>
    <w:rsid w:val="0050395D"/>
    <w:rsid w:val="00507B5C"/>
    <w:rsid w:val="00514F77"/>
    <w:rsid w:val="005174FC"/>
    <w:rsid w:val="005239E2"/>
    <w:rsid w:val="005450B2"/>
    <w:rsid w:val="00547D73"/>
    <w:rsid w:val="005501D9"/>
    <w:rsid w:val="00552E4D"/>
    <w:rsid w:val="00553D41"/>
    <w:rsid w:val="00553DAA"/>
    <w:rsid w:val="00555434"/>
    <w:rsid w:val="00563123"/>
    <w:rsid w:val="005712B2"/>
    <w:rsid w:val="00582579"/>
    <w:rsid w:val="00584F01"/>
    <w:rsid w:val="00587910"/>
    <w:rsid w:val="00587C85"/>
    <w:rsid w:val="005905BB"/>
    <w:rsid w:val="00594F40"/>
    <w:rsid w:val="005A09D6"/>
    <w:rsid w:val="005A0F81"/>
    <w:rsid w:val="005A4450"/>
    <w:rsid w:val="005A6F4D"/>
    <w:rsid w:val="005B09E9"/>
    <w:rsid w:val="005B45DA"/>
    <w:rsid w:val="005B5251"/>
    <w:rsid w:val="005C1B08"/>
    <w:rsid w:val="005C3628"/>
    <w:rsid w:val="005D28E1"/>
    <w:rsid w:val="005E2145"/>
    <w:rsid w:val="005E37B2"/>
    <w:rsid w:val="005E5755"/>
    <w:rsid w:val="005E5B92"/>
    <w:rsid w:val="005E7DE0"/>
    <w:rsid w:val="005F1286"/>
    <w:rsid w:val="005F3510"/>
    <w:rsid w:val="005F58C2"/>
    <w:rsid w:val="00602B67"/>
    <w:rsid w:val="00603BE0"/>
    <w:rsid w:val="00610A3F"/>
    <w:rsid w:val="006117A1"/>
    <w:rsid w:val="00612737"/>
    <w:rsid w:val="00613AD5"/>
    <w:rsid w:val="0062736C"/>
    <w:rsid w:val="00635A26"/>
    <w:rsid w:val="006416B8"/>
    <w:rsid w:val="00642D54"/>
    <w:rsid w:val="00644755"/>
    <w:rsid w:val="00657E82"/>
    <w:rsid w:val="00662E88"/>
    <w:rsid w:val="00663A7C"/>
    <w:rsid w:val="00664084"/>
    <w:rsid w:val="006707EF"/>
    <w:rsid w:val="006725F6"/>
    <w:rsid w:val="00672FD0"/>
    <w:rsid w:val="006735E5"/>
    <w:rsid w:val="0067452C"/>
    <w:rsid w:val="006873DB"/>
    <w:rsid w:val="00693771"/>
    <w:rsid w:val="00694105"/>
    <w:rsid w:val="00695E02"/>
    <w:rsid w:val="0069762E"/>
    <w:rsid w:val="006A305B"/>
    <w:rsid w:val="006A3149"/>
    <w:rsid w:val="006A5CC7"/>
    <w:rsid w:val="006B469D"/>
    <w:rsid w:val="006C1774"/>
    <w:rsid w:val="006C4161"/>
    <w:rsid w:val="006D6871"/>
    <w:rsid w:val="006D7E75"/>
    <w:rsid w:val="006F32E4"/>
    <w:rsid w:val="0070249A"/>
    <w:rsid w:val="00702D4E"/>
    <w:rsid w:val="007116F8"/>
    <w:rsid w:val="00714AD5"/>
    <w:rsid w:val="007309EE"/>
    <w:rsid w:val="0073532B"/>
    <w:rsid w:val="007357C8"/>
    <w:rsid w:val="0074156A"/>
    <w:rsid w:val="0075443D"/>
    <w:rsid w:val="0075444D"/>
    <w:rsid w:val="007618A3"/>
    <w:rsid w:val="00766501"/>
    <w:rsid w:val="00775F0A"/>
    <w:rsid w:val="00780B28"/>
    <w:rsid w:val="00783E73"/>
    <w:rsid w:val="007854DF"/>
    <w:rsid w:val="00786600"/>
    <w:rsid w:val="00795589"/>
    <w:rsid w:val="007A2B21"/>
    <w:rsid w:val="007A5585"/>
    <w:rsid w:val="007B0876"/>
    <w:rsid w:val="007B551E"/>
    <w:rsid w:val="007C2B0D"/>
    <w:rsid w:val="007C6633"/>
    <w:rsid w:val="007C6799"/>
    <w:rsid w:val="007D1C25"/>
    <w:rsid w:val="007D7272"/>
    <w:rsid w:val="007D7CC1"/>
    <w:rsid w:val="007E0B35"/>
    <w:rsid w:val="007E0CC0"/>
    <w:rsid w:val="007E2D48"/>
    <w:rsid w:val="007F1651"/>
    <w:rsid w:val="007F1DFF"/>
    <w:rsid w:val="007F5969"/>
    <w:rsid w:val="007F5C3E"/>
    <w:rsid w:val="007F7FB1"/>
    <w:rsid w:val="00800657"/>
    <w:rsid w:val="00802454"/>
    <w:rsid w:val="008037B6"/>
    <w:rsid w:val="00804EDD"/>
    <w:rsid w:val="00805E4A"/>
    <w:rsid w:val="00807121"/>
    <w:rsid w:val="00814270"/>
    <w:rsid w:val="00822BFC"/>
    <w:rsid w:val="008317B7"/>
    <w:rsid w:val="00832BE7"/>
    <w:rsid w:val="00833A41"/>
    <w:rsid w:val="00850C7E"/>
    <w:rsid w:val="00854041"/>
    <w:rsid w:val="00856A6E"/>
    <w:rsid w:val="008674C7"/>
    <w:rsid w:val="00867BCF"/>
    <w:rsid w:val="00874295"/>
    <w:rsid w:val="00887944"/>
    <w:rsid w:val="008A1602"/>
    <w:rsid w:val="008A20B8"/>
    <w:rsid w:val="008B0147"/>
    <w:rsid w:val="008C6916"/>
    <w:rsid w:val="008C7EA6"/>
    <w:rsid w:val="008E303A"/>
    <w:rsid w:val="008E3703"/>
    <w:rsid w:val="008F1343"/>
    <w:rsid w:val="009032B6"/>
    <w:rsid w:val="00903C80"/>
    <w:rsid w:val="00917527"/>
    <w:rsid w:val="00920647"/>
    <w:rsid w:val="00922C16"/>
    <w:rsid w:val="00924EBB"/>
    <w:rsid w:val="00926E5B"/>
    <w:rsid w:val="00930309"/>
    <w:rsid w:val="00932ABD"/>
    <w:rsid w:val="00932C49"/>
    <w:rsid w:val="009340D5"/>
    <w:rsid w:val="00934989"/>
    <w:rsid w:val="009422A2"/>
    <w:rsid w:val="0094251D"/>
    <w:rsid w:val="00943C3F"/>
    <w:rsid w:val="0094570A"/>
    <w:rsid w:val="00947063"/>
    <w:rsid w:val="00951108"/>
    <w:rsid w:val="009522C3"/>
    <w:rsid w:val="009656C6"/>
    <w:rsid w:val="00966245"/>
    <w:rsid w:val="00966B97"/>
    <w:rsid w:val="00976D94"/>
    <w:rsid w:val="00977213"/>
    <w:rsid w:val="009821C5"/>
    <w:rsid w:val="00990626"/>
    <w:rsid w:val="00991341"/>
    <w:rsid w:val="0099290E"/>
    <w:rsid w:val="009937CE"/>
    <w:rsid w:val="009940EE"/>
    <w:rsid w:val="009A1AF4"/>
    <w:rsid w:val="009A34B4"/>
    <w:rsid w:val="009A4AC0"/>
    <w:rsid w:val="009A76A3"/>
    <w:rsid w:val="009B0823"/>
    <w:rsid w:val="009B195C"/>
    <w:rsid w:val="009B4415"/>
    <w:rsid w:val="009C0335"/>
    <w:rsid w:val="009C07BC"/>
    <w:rsid w:val="009C5F20"/>
    <w:rsid w:val="009D05E4"/>
    <w:rsid w:val="009D07E9"/>
    <w:rsid w:val="009D10CF"/>
    <w:rsid w:val="009D22A5"/>
    <w:rsid w:val="009D2EC2"/>
    <w:rsid w:val="009D3341"/>
    <w:rsid w:val="009D42D7"/>
    <w:rsid w:val="009D48EC"/>
    <w:rsid w:val="009D7354"/>
    <w:rsid w:val="009D7500"/>
    <w:rsid w:val="009E06AD"/>
    <w:rsid w:val="009E452E"/>
    <w:rsid w:val="009E48D8"/>
    <w:rsid w:val="009E4906"/>
    <w:rsid w:val="009F6EE5"/>
    <w:rsid w:val="009F78F8"/>
    <w:rsid w:val="00A00786"/>
    <w:rsid w:val="00A00C6C"/>
    <w:rsid w:val="00A06EBE"/>
    <w:rsid w:val="00A12B15"/>
    <w:rsid w:val="00A13DC7"/>
    <w:rsid w:val="00A14D10"/>
    <w:rsid w:val="00A15140"/>
    <w:rsid w:val="00A20C4C"/>
    <w:rsid w:val="00A21524"/>
    <w:rsid w:val="00A303AC"/>
    <w:rsid w:val="00A34C8C"/>
    <w:rsid w:val="00A36387"/>
    <w:rsid w:val="00A3720B"/>
    <w:rsid w:val="00A40F87"/>
    <w:rsid w:val="00A45C86"/>
    <w:rsid w:val="00A45DBE"/>
    <w:rsid w:val="00A5227C"/>
    <w:rsid w:val="00A53718"/>
    <w:rsid w:val="00A5457C"/>
    <w:rsid w:val="00A545A5"/>
    <w:rsid w:val="00A5674C"/>
    <w:rsid w:val="00A62359"/>
    <w:rsid w:val="00A64869"/>
    <w:rsid w:val="00A663D4"/>
    <w:rsid w:val="00A71914"/>
    <w:rsid w:val="00A725B7"/>
    <w:rsid w:val="00A91C38"/>
    <w:rsid w:val="00AC1C22"/>
    <w:rsid w:val="00AC1DAD"/>
    <w:rsid w:val="00AC3A0B"/>
    <w:rsid w:val="00AC4DB8"/>
    <w:rsid w:val="00AC657A"/>
    <w:rsid w:val="00AC7D53"/>
    <w:rsid w:val="00AD2A5B"/>
    <w:rsid w:val="00AD7453"/>
    <w:rsid w:val="00AE005E"/>
    <w:rsid w:val="00AE0A4A"/>
    <w:rsid w:val="00AE24EB"/>
    <w:rsid w:val="00AE4F71"/>
    <w:rsid w:val="00AE5698"/>
    <w:rsid w:val="00AE76CA"/>
    <w:rsid w:val="00AE7D8F"/>
    <w:rsid w:val="00AF26D9"/>
    <w:rsid w:val="00AF5D40"/>
    <w:rsid w:val="00AF63A5"/>
    <w:rsid w:val="00B00341"/>
    <w:rsid w:val="00B05DE2"/>
    <w:rsid w:val="00B17732"/>
    <w:rsid w:val="00B20CDE"/>
    <w:rsid w:val="00B21744"/>
    <w:rsid w:val="00B33837"/>
    <w:rsid w:val="00B37028"/>
    <w:rsid w:val="00B37B97"/>
    <w:rsid w:val="00B401E8"/>
    <w:rsid w:val="00B447DD"/>
    <w:rsid w:val="00B5093A"/>
    <w:rsid w:val="00B51CAB"/>
    <w:rsid w:val="00B5426C"/>
    <w:rsid w:val="00B62387"/>
    <w:rsid w:val="00B625BA"/>
    <w:rsid w:val="00B7074B"/>
    <w:rsid w:val="00B7358E"/>
    <w:rsid w:val="00B73E26"/>
    <w:rsid w:val="00B765BF"/>
    <w:rsid w:val="00B7680D"/>
    <w:rsid w:val="00B77204"/>
    <w:rsid w:val="00B77EF8"/>
    <w:rsid w:val="00B80726"/>
    <w:rsid w:val="00B81235"/>
    <w:rsid w:val="00B81EFC"/>
    <w:rsid w:val="00B84B3F"/>
    <w:rsid w:val="00B8544E"/>
    <w:rsid w:val="00B85642"/>
    <w:rsid w:val="00B917DE"/>
    <w:rsid w:val="00BA1F94"/>
    <w:rsid w:val="00BA2CC4"/>
    <w:rsid w:val="00BA3578"/>
    <w:rsid w:val="00BA6349"/>
    <w:rsid w:val="00BA669D"/>
    <w:rsid w:val="00BB2864"/>
    <w:rsid w:val="00BB429D"/>
    <w:rsid w:val="00BB62D6"/>
    <w:rsid w:val="00BB79F6"/>
    <w:rsid w:val="00BC36A9"/>
    <w:rsid w:val="00BD0201"/>
    <w:rsid w:val="00BD14EC"/>
    <w:rsid w:val="00BD2700"/>
    <w:rsid w:val="00BD64BF"/>
    <w:rsid w:val="00BE103C"/>
    <w:rsid w:val="00BE2193"/>
    <w:rsid w:val="00BE3167"/>
    <w:rsid w:val="00BE34F0"/>
    <w:rsid w:val="00BE71CD"/>
    <w:rsid w:val="00BE7C98"/>
    <w:rsid w:val="00BF0174"/>
    <w:rsid w:val="00BF08BA"/>
    <w:rsid w:val="00BF2690"/>
    <w:rsid w:val="00C023B0"/>
    <w:rsid w:val="00C055A3"/>
    <w:rsid w:val="00C13D1F"/>
    <w:rsid w:val="00C14952"/>
    <w:rsid w:val="00C15535"/>
    <w:rsid w:val="00C16246"/>
    <w:rsid w:val="00C239CF"/>
    <w:rsid w:val="00C23C3A"/>
    <w:rsid w:val="00C33671"/>
    <w:rsid w:val="00C44161"/>
    <w:rsid w:val="00C44444"/>
    <w:rsid w:val="00C44A56"/>
    <w:rsid w:val="00C50568"/>
    <w:rsid w:val="00C50BE8"/>
    <w:rsid w:val="00C5149C"/>
    <w:rsid w:val="00C5379C"/>
    <w:rsid w:val="00C53D4A"/>
    <w:rsid w:val="00C67C4B"/>
    <w:rsid w:val="00C74E5E"/>
    <w:rsid w:val="00C860C6"/>
    <w:rsid w:val="00C86AD3"/>
    <w:rsid w:val="00C938DB"/>
    <w:rsid w:val="00C95856"/>
    <w:rsid w:val="00CA0CD7"/>
    <w:rsid w:val="00CA473B"/>
    <w:rsid w:val="00CB2E2F"/>
    <w:rsid w:val="00CB367A"/>
    <w:rsid w:val="00CB75D5"/>
    <w:rsid w:val="00CC4CFD"/>
    <w:rsid w:val="00CC5291"/>
    <w:rsid w:val="00CC699A"/>
    <w:rsid w:val="00CD050B"/>
    <w:rsid w:val="00CD4BEA"/>
    <w:rsid w:val="00CE227E"/>
    <w:rsid w:val="00CE5465"/>
    <w:rsid w:val="00CE6AA7"/>
    <w:rsid w:val="00CF01DC"/>
    <w:rsid w:val="00CF2146"/>
    <w:rsid w:val="00CF5369"/>
    <w:rsid w:val="00CF5909"/>
    <w:rsid w:val="00CF70AE"/>
    <w:rsid w:val="00D022CF"/>
    <w:rsid w:val="00D04D00"/>
    <w:rsid w:val="00D12C6F"/>
    <w:rsid w:val="00D149EB"/>
    <w:rsid w:val="00D170F6"/>
    <w:rsid w:val="00D2391F"/>
    <w:rsid w:val="00D25111"/>
    <w:rsid w:val="00D278FC"/>
    <w:rsid w:val="00D33198"/>
    <w:rsid w:val="00D36C1A"/>
    <w:rsid w:val="00D37A9D"/>
    <w:rsid w:val="00D401C8"/>
    <w:rsid w:val="00D4027A"/>
    <w:rsid w:val="00D41AE0"/>
    <w:rsid w:val="00D43B38"/>
    <w:rsid w:val="00D463D6"/>
    <w:rsid w:val="00D468FA"/>
    <w:rsid w:val="00D53C57"/>
    <w:rsid w:val="00D54E63"/>
    <w:rsid w:val="00D57C83"/>
    <w:rsid w:val="00D60E4C"/>
    <w:rsid w:val="00D60E8C"/>
    <w:rsid w:val="00D66DFD"/>
    <w:rsid w:val="00D71A8C"/>
    <w:rsid w:val="00D73B34"/>
    <w:rsid w:val="00D75BBE"/>
    <w:rsid w:val="00D765FA"/>
    <w:rsid w:val="00D779BF"/>
    <w:rsid w:val="00D81BE0"/>
    <w:rsid w:val="00D8731A"/>
    <w:rsid w:val="00D91EF3"/>
    <w:rsid w:val="00D945DE"/>
    <w:rsid w:val="00DA25BE"/>
    <w:rsid w:val="00DA4297"/>
    <w:rsid w:val="00DB442A"/>
    <w:rsid w:val="00DB6F11"/>
    <w:rsid w:val="00DB73F0"/>
    <w:rsid w:val="00DC471D"/>
    <w:rsid w:val="00DC497E"/>
    <w:rsid w:val="00DD18C3"/>
    <w:rsid w:val="00DD356F"/>
    <w:rsid w:val="00DD51B0"/>
    <w:rsid w:val="00DD7C15"/>
    <w:rsid w:val="00DF1082"/>
    <w:rsid w:val="00DF2A1D"/>
    <w:rsid w:val="00DF3BFF"/>
    <w:rsid w:val="00DF650A"/>
    <w:rsid w:val="00E03A1D"/>
    <w:rsid w:val="00E03E02"/>
    <w:rsid w:val="00E04F2D"/>
    <w:rsid w:val="00E07387"/>
    <w:rsid w:val="00E12363"/>
    <w:rsid w:val="00E143FA"/>
    <w:rsid w:val="00E155B4"/>
    <w:rsid w:val="00E207EF"/>
    <w:rsid w:val="00E20DC5"/>
    <w:rsid w:val="00E254A6"/>
    <w:rsid w:val="00E32BAF"/>
    <w:rsid w:val="00E40B4A"/>
    <w:rsid w:val="00E41B3F"/>
    <w:rsid w:val="00E41E40"/>
    <w:rsid w:val="00E42FF6"/>
    <w:rsid w:val="00E5151E"/>
    <w:rsid w:val="00E52EBD"/>
    <w:rsid w:val="00E53F00"/>
    <w:rsid w:val="00E62FD4"/>
    <w:rsid w:val="00E749D8"/>
    <w:rsid w:val="00E753A2"/>
    <w:rsid w:val="00E7570F"/>
    <w:rsid w:val="00E7785C"/>
    <w:rsid w:val="00E80B31"/>
    <w:rsid w:val="00E82297"/>
    <w:rsid w:val="00E84B2C"/>
    <w:rsid w:val="00E85DB4"/>
    <w:rsid w:val="00E86213"/>
    <w:rsid w:val="00E866FD"/>
    <w:rsid w:val="00E867EE"/>
    <w:rsid w:val="00E86944"/>
    <w:rsid w:val="00E86F1C"/>
    <w:rsid w:val="00E90203"/>
    <w:rsid w:val="00E95A37"/>
    <w:rsid w:val="00E96C27"/>
    <w:rsid w:val="00E97EAD"/>
    <w:rsid w:val="00EA05C3"/>
    <w:rsid w:val="00EA2A2E"/>
    <w:rsid w:val="00EA3003"/>
    <w:rsid w:val="00EA57B5"/>
    <w:rsid w:val="00EB47FB"/>
    <w:rsid w:val="00EB49AE"/>
    <w:rsid w:val="00EB53A9"/>
    <w:rsid w:val="00EC3667"/>
    <w:rsid w:val="00EC50EF"/>
    <w:rsid w:val="00EC663B"/>
    <w:rsid w:val="00EC7749"/>
    <w:rsid w:val="00ED1F9B"/>
    <w:rsid w:val="00EE26BE"/>
    <w:rsid w:val="00EE7A9A"/>
    <w:rsid w:val="00EF28B1"/>
    <w:rsid w:val="00EF5151"/>
    <w:rsid w:val="00EF52EC"/>
    <w:rsid w:val="00EF62DB"/>
    <w:rsid w:val="00EF67B3"/>
    <w:rsid w:val="00EF794A"/>
    <w:rsid w:val="00F008DF"/>
    <w:rsid w:val="00F0198C"/>
    <w:rsid w:val="00F11E2A"/>
    <w:rsid w:val="00F13D16"/>
    <w:rsid w:val="00F254F3"/>
    <w:rsid w:val="00F451F6"/>
    <w:rsid w:val="00F46AF7"/>
    <w:rsid w:val="00F51DA3"/>
    <w:rsid w:val="00F54014"/>
    <w:rsid w:val="00F6058E"/>
    <w:rsid w:val="00F641F9"/>
    <w:rsid w:val="00F654A4"/>
    <w:rsid w:val="00F6742F"/>
    <w:rsid w:val="00F716E5"/>
    <w:rsid w:val="00F82059"/>
    <w:rsid w:val="00F827D3"/>
    <w:rsid w:val="00F828E3"/>
    <w:rsid w:val="00F83549"/>
    <w:rsid w:val="00F86A88"/>
    <w:rsid w:val="00F921B5"/>
    <w:rsid w:val="00F936C0"/>
    <w:rsid w:val="00F945C4"/>
    <w:rsid w:val="00F94BDA"/>
    <w:rsid w:val="00F95AD1"/>
    <w:rsid w:val="00F96FFC"/>
    <w:rsid w:val="00FA7AE4"/>
    <w:rsid w:val="00FA7B50"/>
    <w:rsid w:val="00FB40E1"/>
    <w:rsid w:val="00FB46AF"/>
    <w:rsid w:val="00FB6027"/>
    <w:rsid w:val="00FC08F0"/>
    <w:rsid w:val="00FC637D"/>
    <w:rsid w:val="00FD5729"/>
    <w:rsid w:val="00FE0402"/>
    <w:rsid w:val="00FE15ED"/>
    <w:rsid w:val="00FE6866"/>
    <w:rsid w:val="00FF2F63"/>
    <w:rsid w:val="00FF5868"/>
    <w:rsid w:val="00FF75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ACE"/>
  <w15:chartTrackingRefBased/>
  <w15:docId w15:val="{E352798E-FA4C-4688-8BDD-92BC0019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56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56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15A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2A1D"/>
    <w:rPr>
      <w:color w:val="0563C1" w:themeColor="hyperlink"/>
      <w:u w:val="single"/>
    </w:rPr>
  </w:style>
  <w:style w:type="character" w:styleId="NichtaufgelsteErwhnung">
    <w:name w:val="Unresolved Mention"/>
    <w:basedOn w:val="Absatz-Standardschriftart"/>
    <w:uiPriority w:val="99"/>
    <w:semiHidden/>
    <w:unhideWhenUsed/>
    <w:rsid w:val="00DF2A1D"/>
    <w:rPr>
      <w:color w:val="605E5C"/>
      <w:shd w:val="clear" w:color="auto" w:fill="E1DFDD"/>
    </w:rPr>
  </w:style>
  <w:style w:type="character" w:customStyle="1" w:styleId="berschrift1Zchn">
    <w:name w:val="Überschrift 1 Zchn"/>
    <w:basedOn w:val="Absatz-Standardschriftart"/>
    <w:link w:val="berschrift1"/>
    <w:uiPriority w:val="9"/>
    <w:rsid w:val="002560B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560B7"/>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316878"/>
    <w:pPr>
      <w:outlineLvl w:val="9"/>
    </w:pPr>
    <w:rPr>
      <w:lang w:eastAsia="de-CH"/>
    </w:rPr>
  </w:style>
  <w:style w:type="paragraph" w:styleId="Verzeichnis1">
    <w:name w:val="toc 1"/>
    <w:basedOn w:val="Standard"/>
    <w:next w:val="Standard"/>
    <w:autoRedefine/>
    <w:uiPriority w:val="39"/>
    <w:unhideWhenUsed/>
    <w:rsid w:val="00316878"/>
    <w:pPr>
      <w:spacing w:after="100"/>
    </w:pPr>
  </w:style>
  <w:style w:type="paragraph" w:styleId="Kopfzeile">
    <w:name w:val="header"/>
    <w:basedOn w:val="Standard"/>
    <w:link w:val="KopfzeileZchn"/>
    <w:uiPriority w:val="99"/>
    <w:unhideWhenUsed/>
    <w:rsid w:val="003168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6878"/>
  </w:style>
  <w:style w:type="paragraph" w:styleId="Fuzeile">
    <w:name w:val="footer"/>
    <w:basedOn w:val="Standard"/>
    <w:link w:val="FuzeileZchn"/>
    <w:uiPriority w:val="99"/>
    <w:unhideWhenUsed/>
    <w:rsid w:val="003168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6878"/>
  </w:style>
  <w:style w:type="paragraph" w:styleId="Verzeichnis2">
    <w:name w:val="toc 2"/>
    <w:basedOn w:val="Standard"/>
    <w:next w:val="Standard"/>
    <w:autoRedefine/>
    <w:uiPriority w:val="39"/>
    <w:unhideWhenUsed/>
    <w:rsid w:val="00FB46AF"/>
    <w:pPr>
      <w:spacing w:after="100"/>
      <w:ind w:left="220"/>
    </w:pPr>
  </w:style>
  <w:style w:type="paragraph" w:styleId="Listenabsatz">
    <w:name w:val="List Paragraph"/>
    <w:basedOn w:val="Standard"/>
    <w:uiPriority w:val="34"/>
    <w:qFormat/>
    <w:rsid w:val="00FB46AF"/>
    <w:pPr>
      <w:ind w:left="720"/>
      <w:contextualSpacing/>
    </w:pPr>
  </w:style>
  <w:style w:type="character" w:customStyle="1" w:styleId="berschrift3Zchn">
    <w:name w:val="Überschrift 3 Zchn"/>
    <w:basedOn w:val="Absatz-Standardschriftart"/>
    <w:link w:val="berschrift3"/>
    <w:uiPriority w:val="9"/>
    <w:rsid w:val="00015AFA"/>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A663D4"/>
    <w:pPr>
      <w:spacing w:after="100"/>
      <w:ind w:left="440"/>
    </w:pPr>
  </w:style>
  <w:style w:type="paragraph" w:styleId="Literaturverzeichnis">
    <w:name w:val="Bibliography"/>
    <w:basedOn w:val="Standard"/>
    <w:next w:val="Standard"/>
    <w:uiPriority w:val="37"/>
    <w:unhideWhenUsed/>
    <w:rsid w:val="009A76A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aline.spraul@unifr.ch"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F01C6-A521-463A-AADD-CED11944A34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de-CH"/>
        </a:p>
      </dgm:t>
    </dgm:pt>
    <dgm:pt modelId="{6663CE61-334D-4BFB-80D9-29F2E328AB02}">
      <dgm:prSet phldrT="[Text]" custT="1"/>
      <dgm:spPr>
        <a:solidFill>
          <a:srgbClr val="FFFF00"/>
        </a:solidFill>
      </dgm:spPr>
      <dgm:t>
        <a:bodyPr/>
        <a:lstStyle/>
        <a:p>
          <a:r>
            <a:rPr lang="de-CH" sz="1200">
              <a:latin typeface="Times New Roman" panose="02020603050405020304" pitchFamily="18" charset="0"/>
              <a:cs typeface="Times New Roman" panose="02020603050405020304" pitchFamily="18" charset="0"/>
            </a:rPr>
            <a:t>Anfangsphase</a:t>
          </a:r>
        </a:p>
      </dgm:t>
    </dgm:pt>
    <dgm:pt modelId="{6B747A92-CA28-458F-B21F-F399C8C99AB6}" type="parTrans" cxnId="{8A6DFF3A-8815-4380-ABF5-09AF58A18BE9}">
      <dgm:prSet/>
      <dgm:spPr/>
      <dgm:t>
        <a:bodyPr/>
        <a:lstStyle/>
        <a:p>
          <a:endParaRPr lang="de-CH"/>
        </a:p>
      </dgm:t>
    </dgm:pt>
    <dgm:pt modelId="{940AAA32-C6FD-4EE3-B868-A2E4A0A956DA}" type="sibTrans" cxnId="{8A6DFF3A-8815-4380-ABF5-09AF58A18BE9}">
      <dgm:prSet/>
      <dgm:spPr/>
      <dgm:t>
        <a:bodyPr/>
        <a:lstStyle/>
        <a:p>
          <a:endParaRPr lang="de-CH"/>
        </a:p>
      </dgm:t>
    </dgm:pt>
    <dgm:pt modelId="{9C6F3DE3-EBBB-433D-AC1A-7B66C33FC279}">
      <dgm:prSet phldrT="[Text]" custT="1"/>
      <dgm:spPr/>
      <dgm:t>
        <a:bodyPr/>
        <a:lstStyle/>
        <a:p>
          <a:r>
            <a:rPr lang="de-CH" sz="1200">
              <a:latin typeface="Times New Roman" panose="02020603050405020304" pitchFamily="18" charset="0"/>
              <a:cs typeface="Times New Roman" panose="02020603050405020304" pitchFamily="18" charset="0"/>
            </a:rPr>
            <a:t>Aufbau einer therapeutischen Beziehung </a:t>
          </a:r>
        </a:p>
      </dgm:t>
    </dgm:pt>
    <dgm:pt modelId="{71837FD5-7C94-4173-9F25-4F9E53979839}" type="parTrans" cxnId="{C4724AEC-064B-4608-9D5C-428A906DCFD1}">
      <dgm:prSet/>
      <dgm:spPr/>
      <dgm:t>
        <a:bodyPr/>
        <a:lstStyle/>
        <a:p>
          <a:endParaRPr lang="de-CH"/>
        </a:p>
      </dgm:t>
    </dgm:pt>
    <dgm:pt modelId="{EC439E92-151C-4EB4-B3AE-D0953313F526}" type="sibTrans" cxnId="{C4724AEC-064B-4608-9D5C-428A906DCFD1}">
      <dgm:prSet/>
      <dgm:spPr/>
      <dgm:t>
        <a:bodyPr/>
        <a:lstStyle/>
        <a:p>
          <a:endParaRPr lang="de-CH"/>
        </a:p>
      </dgm:t>
    </dgm:pt>
    <dgm:pt modelId="{54B20D58-6917-4AD0-A514-6BE47D251A52}">
      <dgm:prSet phldrT="[Text]" custT="1"/>
      <dgm:spPr>
        <a:solidFill>
          <a:srgbClr val="FFFF00"/>
        </a:solidFill>
      </dgm:spPr>
      <dgm:t>
        <a:bodyPr/>
        <a:lstStyle/>
        <a:p>
          <a:r>
            <a:rPr lang="de-CH" sz="1200">
              <a:latin typeface="Times New Roman" panose="02020603050405020304" pitchFamily="18" charset="0"/>
              <a:cs typeface="Times New Roman" panose="02020603050405020304" pitchFamily="18" charset="0"/>
            </a:rPr>
            <a:t>Hauptphase</a:t>
          </a:r>
        </a:p>
      </dgm:t>
    </dgm:pt>
    <dgm:pt modelId="{6FC25F48-6D2D-4194-BC3C-56C019EEEE39}" type="parTrans" cxnId="{1F86D941-3E86-44A0-8A39-38040448F49A}">
      <dgm:prSet/>
      <dgm:spPr/>
      <dgm:t>
        <a:bodyPr/>
        <a:lstStyle/>
        <a:p>
          <a:endParaRPr lang="de-CH"/>
        </a:p>
      </dgm:t>
    </dgm:pt>
    <dgm:pt modelId="{A3628005-FE68-40E2-AF2F-D577D9D225E4}" type="sibTrans" cxnId="{1F86D941-3E86-44A0-8A39-38040448F49A}">
      <dgm:prSet/>
      <dgm:spPr/>
      <dgm:t>
        <a:bodyPr/>
        <a:lstStyle/>
        <a:p>
          <a:endParaRPr lang="de-CH"/>
        </a:p>
      </dgm:t>
    </dgm:pt>
    <dgm:pt modelId="{E47BBB1B-38E4-4634-8C9C-326A791D4E29}">
      <dgm:prSet phldrT="[Text]" custT="1"/>
      <dgm:spPr/>
      <dgm:t>
        <a:bodyPr/>
        <a:lstStyle/>
        <a:p>
          <a:r>
            <a:rPr lang="de-CH" sz="1200">
              <a:latin typeface="Times New Roman" panose="02020603050405020304" pitchFamily="18" charset="0"/>
              <a:cs typeface="Times New Roman" panose="02020603050405020304" pitchFamily="18" charset="0"/>
            </a:rPr>
            <a:t>Identifikation von Belastungsfaktoren</a:t>
          </a:r>
          <a:endParaRPr lang="de-CH" sz="500"/>
        </a:p>
      </dgm:t>
    </dgm:pt>
    <dgm:pt modelId="{32619017-0F35-477B-9852-F813F72A6CD7}" type="parTrans" cxnId="{6FD6C2A2-8068-401F-95A8-E92786BCBC4B}">
      <dgm:prSet/>
      <dgm:spPr/>
      <dgm:t>
        <a:bodyPr/>
        <a:lstStyle/>
        <a:p>
          <a:endParaRPr lang="de-CH"/>
        </a:p>
      </dgm:t>
    </dgm:pt>
    <dgm:pt modelId="{60451795-D2D1-452F-88E5-72ED67F1E72F}" type="sibTrans" cxnId="{6FD6C2A2-8068-401F-95A8-E92786BCBC4B}">
      <dgm:prSet/>
      <dgm:spPr/>
      <dgm:t>
        <a:bodyPr/>
        <a:lstStyle/>
        <a:p>
          <a:endParaRPr lang="de-CH"/>
        </a:p>
      </dgm:t>
    </dgm:pt>
    <dgm:pt modelId="{1C3391E5-265B-4ABC-9CAE-EBEF2CFAB33B}">
      <dgm:prSet phldrT="[Text]" custT="1"/>
      <dgm:spPr>
        <a:solidFill>
          <a:srgbClr val="FFFF00"/>
        </a:solidFill>
      </dgm:spPr>
      <dgm:t>
        <a:bodyPr/>
        <a:lstStyle/>
        <a:p>
          <a:r>
            <a:rPr lang="de-CH" sz="1200">
              <a:latin typeface="Times New Roman" panose="02020603050405020304" pitchFamily="18" charset="0"/>
              <a:cs typeface="Times New Roman" panose="02020603050405020304" pitchFamily="18" charset="0"/>
            </a:rPr>
            <a:t>Abschlussphase</a:t>
          </a:r>
        </a:p>
      </dgm:t>
    </dgm:pt>
    <dgm:pt modelId="{B139DC92-D8AB-410E-9611-19BF44D9E421}" type="parTrans" cxnId="{DBAB8EC0-8973-4CC9-8B09-1C4CAE352D5C}">
      <dgm:prSet/>
      <dgm:spPr/>
      <dgm:t>
        <a:bodyPr/>
        <a:lstStyle/>
        <a:p>
          <a:endParaRPr lang="de-CH"/>
        </a:p>
      </dgm:t>
    </dgm:pt>
    <dgm:pt modelId="{BCDA6107-1DFF-4F62-8FEB-8ADB6C2E7947}" type="sibTrans" cxnId="{DBAB8EC0-8973-4CC9-8B09-1C4CAE352D5C}">
      <dgm:prSet/>
      <dgm:spPr/>
      <dgm:t>
        <a:bodyPr/>
        <a:lstStyle/>
        <a:p>
          <a:endParaRPr lang="de-CH"/>
        </a:p>
      </dgm:t>
    </dgm:pt>
    <dgm:pt modelId="{C12016EE-6282-48B2-8667-1DF60FC1548F}">
      <dgm:prSet phldrT="[Text]" custT="1"/>
      <dgm:spPr/>
      <dgm:t>
        <a:bodyPr/>
        <a:lstStyle/>
        <a:p>
          <a:r>
            <a:rPr lang="de-CH" sz="1200">
              <a:latin typeface="Times New Roman" panose="02020603050405020304" pitchFamily="18" charset="0"/>
              <a:cs typeface="Times New Roman" panose="02020603050405020304" pitchFamily="18" charset="0"/>
            </a:rPr>
            <a:t>Eigenständige Umsetzung der Therapieinhalte</a:t>
          </a:r>
        </a:p>
      </dgm:t>
    </dgm:pt>
    <dgm:pt modelId="{9CDE8B96-259C-4A89-9F90-00B706D0FB5E}" type="parTrans" cxnId="{82487FE4-1A69-425D-B328-758F3FB5DAAB}">
      <dgm:prSet/>
      <dgm:spPr/>
      <dgm:t>
        <a:bodyPr/>
        <a:lstStyle/>
        <a:p>
          <a:endParaRPr lang="de-CH"/>
        </a:p>
      </dgm:t>
    </dgm:pt>
    <dgm:pt modelId="{85F47C70-4070-4C51-89D9-193542300BF0}" type="sibTrans" cxnId="{82487FE4-1A69-425D-B328-758F3FB5DAAB}">
      <dgm:prSet/>
      <dgm:spPr/>
      <dgm:t>
        <a:bodyPr/>
        <a:lstStyle/>
        <a:p>
          <a:endParaRPr lang="de-CH"/>
        </a:p>
      </dgm:t>
    </dgm:pt>
    <dgm:pt modelId="{2C61902E-80D9-4570-9F87-08C7C2848774}">
      <dgm:prSet phldrT="[Text]" custT="1"/>
      <dgm:spPr/>
      <dgm:t>
        <a:bodyPr/>
        <a:lstStyle/>
        <a:p>
          <a:r>
            <a:rPr lang="de-CH" sz="1200">
              <a:latin typeface="Times New Roman" panose="02020603050405020304" pitchFamily="18" charset="0"/>
              <a:cs typeface="Times New Roman" panose="02020603050405020304" pitchFamily="18" charset="0"/>
            </a:rPr>
            <a:t>Vermittlung eines individuellen Störungsbildes</a:t>
          </a:r>
        </a:p>
      </dgm:t>
    </dgm:pt>
    <dgm:pt modelId="{3351E038-8E50-4467-BF67-B2AFD1AF8996}" type="parTrans" cxnId="{8C7DDC68-91CD-4D5B-B1BD-9469720D0351}">
      <dgm:prSet/>
      <dgm:spPr/>
      <dgm:t>
        <a:bodyPr/>
        <a:lstStyle/>
        <a:p>
          <a:endParaRPr lang="de-CH"/>
        </a:p>
      </dgm:t>
    </dgm:pt>
    <dgm:pt modelId="{62AD4BA6-A48D-43B4-998C-37A9504D0069}" type="sibTrans" cxnId="{8C7DDC68-91CD-4D5B-B1BD-9469720D0351}">
      <dgm:prSet/>
      <dgm:spPr/>
      <dgm:t>
        <a:bodyPr/>
        <a:lstStyle/>
        <a:p>
          <a:endParaRPr lang="de-CH"/>
        </a:p>
      </dgm:t>
    </dgm:pt>
    <dgm:pt modelId="{E7A4BF0B-EFB9-410D-A28A-C48BD8A35E65}">
      <dgm:prSet phldrT="[Text]" custT="1"/>
      <dgm:spPr/>
      <dgm:t>
        <a:bodyPr/>
        <a:lstStyle/>
        <a:p>
          <a:endParaRPr lang="de-CH" sz="1200">
            <a:latin typeface="Times New Roman" panose="02020603050405020304" pitchFamily="18" charset="0"/>
            <a:cs typeface="Times New Roman" panose="02020603050405020304" pitchFamily="18" charset="0"/>
          </a:endParaRPr>
        </a:p>
      </dgm:t>
    </dgm:pt>
    <dgm:pt modelId="{EE7AEE45-CBF4-4D35-8164-9DD39C499FA8}" type="parTrans" cxnId="{1C21996A-5EFC-47D9-8108-75A6B931DF3A}">
      <dgm:prSet/>
      <dgm:spPr/>
      <dgm:t>
        <a:bodyPr/>
        <a:lstStyle/>
        <a:p>
          <a:endParaRPr lang="de-CH"/>
        </a:p>
      </dgm:t>
    </dgm:pt>
    <dgm:pt modelId="{184399E1-97E9-434F-A166-8021069B23D3}" type="sibTrans" cxnId="{1C21996A-5EFC-47D9-8108-75A6B931DF3A}">
      <dgm:prSet/>
      <dgm:spPr/>
      <dgm:t>
        <a:bodyPr/>
        <a:lstStyle/>
        <a:p>
          <a:endParaRPr lang="de-CH"/>
        </a:p>
      </dgm:t>
    </dgm:pt>
    <dgm:pt modelId="{F547AB3D-BDE1-43F0-AFDC-3DAC0F64BF55}">
      <dgm:prSet phldrT="[Text]" custT="1"/>
      <dgm:spPr/>
      <dgm:t>
        <a:bodyPr/>
        <a:lstStyle/>
        <a:p>
          <a:r>
            <a:rPr lang="de-CH" sz="1200">
              <a:latin typeface="Times New Roman" panose="02020603050405020304" pitchFamily="18" charset="0"/>
              <a:cs typeface="Times New Roman" panose="02020603050405020304" pitchFamily="18" charset="0"/>
            </a:rPr>
            <a:t>Erarbeiten von Therapiezielen</a:t>
          </a:r>
        </a:p>
      </dgm:t>
    </dgm:pt>
    <dgm:pt modelId="{0AC449E7-0142-477F-A2C5-F85B86F8D112}" type="parTrans" cxnId="{4F7452B1-98BC-41DF-BF68-A4D6651D01A1}">
      <dgm:prSet/>
      <dgm:spPr/>
      <dgm:t>
        <a:bodyPr/>
        <a:lstStyle/>
        <a:p>
          <a:endParaRPr lang="de-CH"/>
        </a:p>
      </dgm:t>
    </dgm:pt>
    <dgm:pt modelId="{562F88A5-4D1E-4E17-A676-50BB93F10F81}" type="sibTrans" cxnId="{4F7452B1-98BC-41DF-BF68-A4D6651D01A1}">
      <dgm:prSet/>
      <dgm:spPr/>
      <dgm:t>
        <a:bodyPr/>
        <a:lstStyle/>
        <a:p>
          <a:endParaRPr lang="de-CH"/>
        </a:p>
      </dgm:t>
    </dgm:pt>
    <dgm:pt modelId="{64335F0B-A637-4762-8878-778D5692B927}">
      <dgm:prSet phldrT="[Text]" custT="1"/>
      <dgm:spPr/>
      <dgm:t>
        <a:bodyPr/>
        <a:lstStyle/>
        <a:p>
          <a:r>
            <a:rPr lang="de-CH" sz="1200">
              <a:latin typeface="Times New Roman" panose="02020603050405020304" pitchFamily="18" charset="0"/>
              <a:cs typeface="Times New Roman" panose="02020603050405020304" pitchFamily="18" charset="0"/>
            </a:rPr>
            <a:t>Förderung der Behandlungs-motivation </a:t>
          </a:r>
        </a:p>
      </dgm:t>
    </dgm:pt>
    <dgm:pt modelId="{D0C69EAA-0B88-45BB-A84A-D56A85FF4C26}" type="parTrans" cxnId="{1B9CB847-66FA-4B72-AFD4-E52C2E6E00AB}">
      <dgm:prSet/>
      <dgm:spPr/>
      <dgm:t>
        <a:bodyPr/>
        <a:lstStyle/>
        <a:p>
          <a:endParaRPr lang="de-CH"/>
        </a:p>
      </dgm:t>
    </dgm:pt>
    <dgm:pt modelId="{0F5369E8-99D5-4241-A1A2-E084E3FDD776}" type="sibTrans" cxnId="{1B9CB847-66FA-4B72-AFD4-E52C2E6E00AB}">
      <dgm:prSet/>
      <dgm:spPr/>
      <dgm:t>
        <a:bodyPr/>
        <a:lstStyle/>
        <a:p>
          <a:endParaRPr lang="de-CH"/>
        </a:p>
      </dgm:t>
    </dgm:pt>
    <dgm:pt modelId="{CB98858D-1A9C-4263-A664-684ADCCD5FB7}">
      <dgm:prSet phldrT="[Text]" custT="1"/>
      <dgm:spPr/>
      <dgm:t>
        <a:bodyPr/>
        <a:lstStyle/>
        <a:p>
          <a:endParaRPr lang="de-CH" sz="1200">
            <a:latin typeface="Times New Roman" panose="02020603050405020304" pitchFamily="18" charset="0"/>
            <a:cs typeface="Times New Roman" panose="02020603050405020304" pitchFamily="18" charset="0"/>
          </a:endParaRPr>
        </a:p>
      </dgm:t>
    </dgm:pt>
    <dgm:pt modelId="{111A371D-B95F-479A-9F3F-D59FAD034D7C}" type="parTrans" cxnId="{1FFD6B85-E43E-4D81-A821-BCB989D0ABF2}">
      <dgm:prSet/>
      <dgm:spPr/>
      <dgm:t>
        <a:bodyPr/>
        <a:lstStyle/>
        <a:p>
          <a:endParaRPr lang="de-CH"/>
        </a:p>
      </dgm:t>
    </dgm:pt>
    <dgm:pt modelId="{837D0D12-9E85-4590-B680-5D27D02790A6}" type="sibTrans" cxnId="{1FFD6B85-E43E-4D81-A821-BCB989D0ABF2}">
      <dgm:prSet/>
      <dgm:spPr/>
      <dgm:t>
        <a:bodyPr/>
        <a:lstStyle/>
        <a:p>
          <a:endParaRPr lang="de-CH"/>
        </a:p>
      </dgm:t>
    </dgm:pt>
    <dgm:pt modelId="{B1ABE020-303F-4A9F-A1FB-9B4114ABE1C8}">
      <dgm:prSet phldrT="[Text]" custT="1"/>
      <dgm:spPr/>
      <dgm:t>
        <a:bodyPr/>
        <a:lstStyle/>
        <a:p>
          <a:endParaRPr lang="de-CH" sz="1200">
            <a:latin typeface="Times New Roman" panose="02020603050405020304" pitchFamily="18" charset="0"/>
            <a:cs typeface="Times New Roman" panose="02020603050405020304" pitchFamily="18" charset="0"/>
          </a:endParaRPr>
        </a:p>
      </dgm:t>
    </dgm:pt>
    <dgm:pt modelId="{C52B2050-DBF9-444D-81B1-54E9EC4621E0}" type="parTrans" cxnId="{9031F7ED-1588-441A-87D0-CB641BA4786F}">
      <dgm:prSet/>
      <dgm:spPr/>
      <dgm:t>
        <a:bodyPr/>
        <a:lstStyle/>
        <a:p>
          <a:endParaRPr lang="de-CH"/>
        </a:p>
      </dgm:t>
    </dgm:pt>
    <dgm:pt modelId="{B20A58FC-F602-4447-9CCF-0240254FFC2F}" type="sibTrans" cxnId="{9031F7ED-1588-441A-87D0-CB641BA4786F}">
      <dgm:prSet/>
      <dgm:spPr/>
      <dgm:t>
        <a:bodyPr/>
        <a:lstStyle/>
        <a:p>
          <a:endParaRPr lang="de-CH"/>
        </a:p>
      </dgm:t>
    </dgm:pt>
    <dgm:pt modelId="{EB9AD648-D641-42C1-A03D-8766711C9121}">
      <dgm:prSet phldrT="[Text]" custT="1"/>
      <dgm:spPr/>
      <dgm:t>
        <a:bodyPr/>
        <a:lstStyle/>
        <a:p>
          <a:endParaRPr lang="de-CH" sz="1200">
            <a:latin typeface="Times New Roman" panose="02020603050405020304" pitchFamily="18" charset="0"/>
            <a:cs typeface="Times New Roman" panose="02020603050405020304" pitchFamily="18" charset="0"/>
          </a:endParaRPr>
        </a:p>
      </dgm:t>
    </dgm:pt>
    <dgm:pt modelId="{6D008564-8EF8-4D19-A11E-B356834D6092}" type="parTrans" cxnId="{EF815F46-B39F-4E73-863B-41A5AA3A1162}">
      <dgm:prSet/>
      <dgm:spPr/>
      <dgm:t>
        <a:bodyPr/>
        <a:lstStyle/>
        <a:p>
          <a:endParaRPr lang="de-CH"/>
        </a:p>
      </dgm:t>
    </dgm:pt>
    <dgm:pt modelId="{73EF45B2-DC2E-49A5-8710-83614E5279E5}" type="sibTrans" cxnId="{EF815F46-B39F-4E73-863B-41A5AA3A1162}">
      <dgm:prSet/>
      <dgm:spPr/>
      <dgm:t>
        <a:bodyPr/>
        <a:lstStyle/>
        <a:p>
          <a:endParaRPr lang="de-CH"/>
        </a:p>
      </dgm:t>
    </dgm:pt>
    <dgm:pt modelId="{4A1FB389-353C-4834-A3D1-009BCA137FA1}">
      <dgm:prSet phldrT="[Text]" custT="1"/>
      <dgm:spPr/>
      <dgm:t>
        <a:bodyPr/>
        <a:lstStyle/>
        <a:p>
          <a:r>
            <a:rPr lang="de-CH" sz="1200">
              <a:latin typeface="Times New Roman" panose="02020603050405020304" pitchFamily="18" charset="0"/>
              <a:cs typeface="Times New Roman" panose="02020603050405020304" pitchFamily="18" charset="0"/>
            </a:rPr>
            <a:t>Reduktion von Belastungen  </a:t>
          </a:r>
        </a:p>
      </dgm:t>
    </dgm:pt>
    <dgm:pt modelId="{ECC6AD8B-CD7F-406B-8630-C33BC81599D9}" type="parTrans" cxnId="{949A28BF-90A5-4CBD-9BEA-AD0D21D15EA2}">
      <dgm:prSet/>
      <dgm:spPr/>
      <dgm:t>
        <a:bodyPr/>
        <a:lstStyle/>
        <a:p>
          <a:endParaRPr lang="de-CH"/>
        </a:p>
      </dgm:t>
    </dgm:pt>
    <dgm:pt modelId="{6C0F09E1-9DB9-46F8-BFD0-14BF49BF9372}" type="sibTrans" cxnId="{949A28BF-90A5-4CBD-9BEA-AD0D21D15EA2}">
      <dgm:prSet/>
      <dgm:spPr/>
      <dgm:t>
        <a:bodyPr/>
        <a:lstStyle/>
        <a:p>
          <a:endParaRPr lang="de-CH"/>
        </a:p>
      </dgm:t>
    </dgm:pt>
    <dgm:pt modelId="{979B8CC5-B932-4951-AEB6-DB9CACB1E8A8}">
      <dgm:prSet phldrT="[Text]" custT="1"/>
      <dgm:spPr/>
      <dgm:t>
        <a:bodyPr/>
        <a:lstStyle/>
        <a:p>
          <a:endParaRPr lang="de-CH" sz="500"/>
        </a:p>
      </dgm:t>
    </dgm:pt>
    <dgm:pt modelId="{23556173-12A7-4DCF-B1C7-90B347F4F352}" type="parTrans" cxnId="{62F3CFE6-B828-4AC3-974F-8C0A107E72E3}">
      <dgm:prSet/>
      <dgm:spPr/>
      <dgm:t>
        <a:bodyPr/>
        <a:lstStyle/>
        <a:p>
          <a:endParaRPr lang="de-CH"/>
        </a:p>
      </dgm:t>
    </dgm:pt>
    <dgm:pt modelId="{56E5D349-FCE0-4DEA-8F88-E01FCE82D686}" type="sibTrans" cxnId="{62F3CFE6-B828-4AC3-974F-8C0A107E72E3}">
      <dgm:prSet/>
      <dgm:spPr/>
      <dgm:t>
        <a:bodyPr/>
        <a:lstStyle/>
        <a:p>
          <a:endParaRPr lang="de-CH"/>
        </a:p>
      </dgm:t>
    </dgm:pt>
    <dgm:pt modelId="{FABC07B8-884B-4AE9-8C5F-8411FF6BBF46}">
      <dgm:prSet phldrT="[Text]" custT="1"/>
      <dgm:spPr/>
      <dgm:t>
        <a:bodyPr/>
        <a:lstStyle/>
        <a:p>
          <a:endParaRPr lang="de-CH" sz="1200">
            <a:latin typeface="Times New Roman" panose="02020603050405020304" pitchFamily="18" charset="0"/>
            <a:cs typeface="Times New Roman" panose="02020603050405020304" pitchFamily="18" charset="0"/>
          </a:endParaRPr>
        </a:p>
      </dgm:t>
    </dgm:pt>
    <dgm:pt modelId="{7F9D3DCC-5553-421B-B24B-880B56FE50D0}" type="parTrans" cxnId="{24514CDE-8829-441E-8315-7E111EC9E9A4}">
      <dgm:prSet/>
      <dgm:spPr/>
      <dgm:t>
        <a:bodyPr/>
        <a:lstStyle/>
        <a:p>
          <a:endParaRPr lang="de-CH"/>
        </a:p>
      </dgm:t>
    </dgm:pt>
    <dgm:pt modelId="{897D35B5-8C88-43D5-A625-C8EA9D48E55B}" type="sibTrans" cxnId="{24514CDE-8829-441E-8315-7E111EC9E9A4}">
      <dgm:prSet/>
      <dgm:spPr/>
      <dgm:t>
        <a:bodyPr/>
        <a:lstStyle/>
        <a:p>
          <a:endParaRPr lang="de-CH"/>
        </a:p>
      </dgm:t>
    </dgm:pt>
    <dgm:pt modelId="{0C81AD87-1532-4524-BFA1-7BB75715D525}">
      <dgm:prSet phldrT="[Text]" custT="1"/>
      <dgm:spPr/>
      <dgm:t>
        <a:bodyPr/>
        <a:lstStyle/>
        <a:p>
          <a:r>
            <a:rPr lang="de-CH" sz="1200">
              <a:latin typeface="Times New Roman" panose="02020603050405020304" pitchFamily="18" charset="0"/>
              <a:cs typeface="Times New Roman" panose="02020603050405020304" pitchFamily="18" charset="0"/>
            </a:rPr>
            <a:t>Einbeziehen der Angehörigen </a:t>
          </a:r>
        </a:p>
      </dgm:t>
    </dgm:pt>
    <dgm:pt modelId="{A4EBE712-555E-4F79-AEB2-77B172F586D4}" type="parTrans" cxnId="{F794C6AA-F30E-474E-B54A-DD04A3A71CBA}">
      <dgm:prSet/>
      <dgm:spPr/>
      <dgm:t>
        <a:bodyPr/>
        <a:lstStyle/>
        <a:p>
          <a:endParaRPr lang="de-CH"/>
        </a:p>
      </dgm:t>
    </dgm:pt>
    <dgm:pt modelId="{02C37742-1BFC-46B2-B8D5-35B338CBE65C}" type="sibTrans" cxnId="{F794C6AA-F30E-474E-B54A-DD04A3A71CBA}">
      <dgm:prSet/>
      <dgm:spPr/>
      <dgm:t>
        <a:bodyPr/>
        <a:lstStyle/>
        <a:p>
          <a:endParaRPr lang="de-CH"/>
        </a:p>
      </dgm:t>
    </dgm:pt>
    <dgm:pt modelId="{1B5B7972-7957-40CF-BA38-986F3E8126C4}">
      <dgm:prSet phldrT="[Text]" custT="1"/>
      <dgm:spPr/>
      <dgm:t>
        <a:bodyPr/>
        <a:lstStyle/>
        <a:p>
          <a:r>
            <a:rPr lang="de-CH" sz="1200">
              <a:latin typeface="Times New Roman" panose="02020603050405020304" pitchFamily="18" charset="0"/>
              <a:cs typeface="Times New Roman" panose="02020603050405020304" pitchFamily="18" charset="0"/>
            </a:rPr>
            <a:t>Erarbeiten von Strategien zur </a:t>
          </a:r>
          <a:r>
            <a:rPr lang="de-CH" sz="1200">
              <a:solidFill>
                <a:sysClr val="windowText" lastClr="000000"/>
              </a:solidFill>
              <a:latin typeface="Times New Roman" panose="02020603050405020304" pitchFamily="18" charset="0"/>
              <a:cs typeface="Times New Roman" panose="02020603050405020304" pitchFamily="18" charset="0"/>
            </a:rPr>
            <a:t>Verhinderung von und  </a:t>
          </a:r>
          <a:r>
            <a:rPr lang="de-CH" sz="1200">
              <a:latin typeface="Times New Roman" panose="02020603050405020304" pitchFamily="18" charset="0"/>
              <a:cs typeface="Times New Roman" panose="02020603050405020304" pitchFamily="18" charset="0"/>
            </a:rPr>
            <a:t>zum Umgang mit Rückschlägen  </a:t>
          </a:r>
          <a:endParaRPr lang="de-CH" sz="1200">
            <a:solidFill>
              <a:srgbClr val="FF0000"/>
            </a:solidFill>
            <a:latin typeface="Times New Roman" panose="02020603050405020304" pitchFamily="18" charset="0"/>
            <a:cs typeface="Times New Roman" panose="02020603050405020304" pitchFamily="18" charset="0"/>
          </a:endParaRPr>
        </a:p>
      </dgm:t>
    </dgm:pt>
    <dgm:pt modelId="{77435E4A-6D4D-4A42-853D-C013292034A3}" type="parTrans" cxnId="{4C0FAFFA-C64C-4B5A-A84F-AF4564F980A8}">
      <dgm:prSet/>
      <dgm:spPr/>
      <dgm:t>
        <a:bodyPr/>
        <a:lstStyle/>
        <a:p>
          <a:endParaRPr lang="de-CH"/>
        </a:p>
      </dgm:t>
    </dgm:pt>
    <dgm:pt modelId="{5C4FC97E-4331-424D-887E-C40FDD6CD1FE}" type="sibTrans" cxnId="{4C0FAFFA-C64C-4B5A-A84F-AF4564F980A8}">
      <dgm:prSet/>
      <dgm:spPr/>
      <dgm:t>
        <a:bodyPr/>
        <a:lstStyle/>
        <a:p>
          <a:endParaRPr lang="de-CH"/>
        </a:p>
      </dgm:t>
    </dgm:pt>
    <dgm:pt modelId="{AE25C462-84FB-4CE1-ACE3-0763E54ED387}">
      <dgm:prSet phldrT="[Text]" custT="1"/>
      <dgm:spPr/>
      <dgm:t>
        <a:bodyPr/>
        <a:lstStyle/>
        <a:p>
          <a:endParaRPr lang="de-CH" sz="1200">
            <a:latin typeface="Times New Roman" panose="02020603050405020304" pitchFamily="18" charset="0"/>
            <a:cs typeface="Times New Roman" panose="02020603050405020304" pitchFamily="18" charset="0"/>
          </a:endParaRPr>
        </a:p>
      </dgm:t>
    </dgm:pt>
    <dgm:pt modelId="{7BEC2473-CB39-41FC-BBF9-DC9E9B9AA0CC}" type="parTrans" cxnId="{455952D7-45E8-48AE-AA70-ACB71DC6A3CF}">
      <dgm:prSet/>
      <dgm:spPr/>
      <dgm:t>
        <a:bodyPr/>
        <a:lstStyle/>
        <a:p>
          <a:endParaRPr lang="de-CH"/>
        </a:p>
      </dgm:t>
    </dgm:pt>
    <dgm:pt modelId="{C27CA94B-E143-4063-96D7-E668B3C39E08}" type="sibTrans" cxnId="{455952D7-45E8-48AE-AA70-ACB71DC6A3CF}">
      <dgm:prSet/>
      <dgm:spPr/>
      <dgm:t>
        <a:bodyPr/>
        <a:lstStyle/>
        <a:p>
          <a:endParaRPr lang="de-CH"/>
        </a:p>
      </dgm:t>
    </dgm:pt>
    <dgm:pt modelId="{6F0ADE75-0D71-46B9-A156-356948DE8199}">
      <dgm:prSet phldrT="[Text]" custT="1"/>
      <dgm:spPr/>
      <dgm:t>
        <a:bodyPr/>
        <a:lstStyle/>
        <a:p>
          <a:endParaRPr lang="de-CH" sz="1200">
            <a:latin typeface="Times New Roman" panose="02020603050405020304" pitchFamily="18" charset="0"/>
            <a:cs typeface="Times New Roman" panose="02020603050405020304" pitchFamily="18" charset="0"/>
          </a:endParaRPr>
        </a:p>
      </dgm:t>
    </dgm:pt>
    <dgm:pt modelId="{F05D9DF8-FE0E-437B-A9CA-A7C2BEB954A9}" type="parTrans" cxnId="{80D08F8C-9DF9-45A5-8754-7167F1865689}">
      <dgm:prSet/>
      <dgm:spPr/>
      <dgm:t>
        <a:bodyPr/>
        <a:lstStyle/>
        <a:p>
          <a:endParaRPr lang="de-CH"/>
        </a:p>
      </dgm:t>
    </dgm:pt>
    <dgm:pt modelId="{9B9C2B5D-83E7-4B0E-8C43-03DB9D0ED44C}" type="sibTrans" cxnId="{80D08F8C-9DF9-45A5-8754-7167F1865689}">
      <dgm:prSet/>
      <dgm:spPr/>
      <dgm:t>
        <a:bodyPr/>
        <a:lstStyle/>
        <a:p>
          <a:endParaRPr lang="de-CH"/>
        </a:p>
      </dgm:t>
    </dgm:pt>
    <dgm:pt modelId="{50521C8E-EB84-4293-A7A7-6F9F202BD71B}">
      <dgm:prSet phldrT="[Text]" custT="1"/>
      <dgm:spPr/>
      <dgm:t>
        <a:bodyPr/>
        <a:lstStyle/>
        <a:p>
          <a:r>
            <a:rPr lang="de-CH" sz="1200">
              <a:latin typeface="Times New Roman" panose="02020603050405020304" pitchFamily="18" charset="0"/>
              <a:cs typeface="Times New Roman" panose="02020603050405020304" pitchFamily="18" charset="0"/>
            </a:rPr>
            <a:t>Veränderung der belastenden Symptome </a:t>
          </a:r>
          <a:endParaRPr lang="de-CH" sz="500"/>
        </a:p>
      </dgm:t>
    </dgm:pt>
    <dgm:pt modelId="{220D6612-B7EE-4B24-883C-A1890C355A6B}" type="parTrans" cxnId="{CD65C17C-F25A-4A05-BA3D-0787E284BA4F}">
      <dgm:prSet/>
      <dgm:spPr/>
      <dgm:t>
        <a:bodyPr/>
        <a:lstStyle/>
        <a:p>
          <a:endParaRPr lang="de-CH"/>
        </a:p>
      </dgm:t>
    </dgm:pt>
    <dgm:pt modelId="{0997A166-8932-4BFB-BF14-F66DEFC9729B}" type="sibTrans" cxnId="{CD65C17C-F25A-4A05-BA3D-0787E284BA4F}">
      <dgm:prSet/>
      <dgm:spPr/>
      <dgm:t>
        <a:bodyPr/>
        <a:lstStyle/>
        <a:p>
          <a:endParaRPr lang="de-CH"/>
        </a:p>
      </dgm:t>
    </dgm:pt>
    <dgm:pt modelId="{65E84111-496B-4BE8-9270-6152A099A16F}">
      <dgm:prSet phldrT="[Text]" custT="1"/>
      <dgm:spPr/>
      <dgm:t>
        <a:bodyPr/>
        <a:lstStyle/>
        <a:p>
          <a:endParaRPr lang="de-CH" sz="500"/>
        </a:p>
      </dgm:t>
    </dgm:pt>
    <dgm:pt modelId="{625DFE28-A4D0-4E82-8A9D-526A68362F2C}" type="parTrans" cxnId="{36298EB2-48A3-4520-B574-FA8084B0C2FE}">
      <dgm:prSet/>
      <dgm:spPr/>
      <dgm:t>
        <a:bodyPr/>
        <a:lstStyle/>
        <a:p>
          <a:endParaRPr lang="de-CH"/>
        </a:p>
      </dgm:t>
    </dgm:pt>
    <dgm:pt modelId="{2A14BD61-206F-4F81-A57F-27D3E0082E21}" type="sibTrans" cxnId="{36298EB2-48A3-4520-B574-FA8084B0C2FE}">
      <dgm:prSet/>
      <dgm:spPr/>
      <dgm:t>
        <a:bodyPr/>
        <a:lstStyle/>
        <a:p>
          <a:endParaRPr lang="de-CH"/>
        </a:p>
      </dgm:t>
    </dgm:pt>
    <dgm:pt modelId="{45593425-6E2F-4416-8B9D-F6FF551C0C6B}">
      <dgm:prSet phldrT="[Text]" custT="1"/>
      <dgm:spPr/>
      <dgm:t>
        <a:bodyPr/>
        <a:lstStyle/>
        <a:p>
          <a:endParaRPr lang="de-CH" sz="500"/>
        </a:p>
      </dgm:t>
    </dgm:pt>
    <dgm:pt modelId="{D0986261-E151-438D-B4D9-83378AD49F18}" type="parTrans" cxnId="{EC3728EA-BF61-4D5A-98DC-48BE6C0320A7}">
      <dgm:prSet/>
      <dgm:spPr/>
      <dgm:t>
        <a:bodyPr/>
        <a:lstStyle/>
        <a:p>
          <a:endParaRPr lang="de-CH"/>
        </a:p>
      </dgm:t>
    </dgm:pt>
    <dgm:pt modelId="{35EC4238-1D61-4858-89A4-6B5774868795}" type="sibTrans" cxnId="{EC3728EA-BF61-4D5A-98DC-48BE6C0320A7}">
      <dgm:prSet/>
      <dgm:spPr/>
      <dgm:t>
        <a:bodyPr/>
        <a:lstStyle/>
        <a:p>
          <a:endParaRPr lang="de-CH"/>
        </a:p>
      </dgm:t>
    </dgm:pt>
    <dgm:pt modelId="{6A981269-95E2-402D-B91B-7D28D7F200C9}">
      <dgm:prSet phldrT="[Text]" custT="1"/>
      <dgm:spPr/>
      <dgm:t>
        <a:bodyPr/>
        <a:lstStyle/>
        <a:p>
          <a:endParaRPr lang="de-CH" sz="500"/>
        </a:p>
      </dgm:t>
    </dgm:pt>
    <dgm:pt modelId="{BBA104C2-64D7-439C-B3C8-4A483D4CE003}" type="parTrans" cxnId="{D4A0EA17-391F-432D-939E-1D7A152324F0}">
      <dgm:prSet/>
      <dgm:spPr/>
      <dgm:t>
        <a:bodyPr/>
        <a:lstStyle/>
        <a:p>
          <a:endParaRPr lang="de-CH"/>
        </a:p>
      </dgm:t>
    </dgm:pt>
    <dgm:pt modelId="{7F82225F-64CF-4133-8E37-C8C88DC5E7F5}" type="sibTrans" cxnId="{D4A0EA17-391F-432D-939E-1D7A152324F0}">
      <dgm:prSet/>
      <dgm:spPr/>
      <dgm:t>
        <a:bodyPr/>
        <a:lstStyle/>
        <a:p>
          <a:endParaRPr lang="de-CH"/>
        </a:p>
      </dgm:t>
    </dgm:pt>
    <dgm:pt modelId="{A23EAFC0-C758-4235-9D30-E1C0688095E1}" type="pres">
      <dgm:prSet presAssocID="{48FF01C6-A521-463A-AADD-CED11944A349}" presName="Name0" presStyleCnt="0">
        <dgm:presLayoutVars>
          <dgm:dir/>
          <dgm:animLvl val="lvl"/>
          <dgm:resizeHandles val="exact"/>
        </dgm:presLayoutVars>
      </dgm:prSet>
      <dgm:spPr/>
    </dgm:pt>
    <dgm:pt modelId="{5CF5A433-27B1-4DD8-8415-D93A659F63E9}" type="pres">
      <dgm:prSet presAssocID="{6663CE61-334D-4BFB-80D9-29F2E328AB02}" presName="composite" presStyleCnt="0"/>
      <dgm:spPr/>
    </dgm:pt>
    <dgm:pt modelId="{002C7B89-BDC6-4DBA-A556-5B7CAA491E6A}" type="pres">
      <dgm:prSet presAssocID="{6663CE61-334D-4BFB-80D9-29F2E328AB02}" presName="parTx" presStyleLbl="alignNode1" presStyleIdx="0" presStyleCnt="3">
        <dgm:presLayoutVars>
          <dgm:chMax val="0"/>
          <dgm:chPref val="0"/>
          <dgm:bulletEnabled val="1"/>
        </dgm:presLayoutVars>
      </dgm:prSet>
      <dgm:spPr/>
    </dgm:pt>
    <dgm:pt modelId="{C7A0A724-D384-4DDD-8149-3068AB19023E}" type="pres">
      <dgm:prSet presAssocID="{6663CE61-334D-4BFB-80D9-29F2E328AB02}" presName="desTx" presStyleLbl="alignAccFollowNode1" presStyleIdx="0" presStyleCnt="3" custScaleY="100812">
        <dgm:presLayoutVars>
          <dgm:bulletEnabled val="1"/>
        </dgm:presLayoutVars>
      </dgm:prSet>
      <dgm:spPr/>
    </dgm:pt>
    <dgm:pt modelId="{E9FA5E92-560D-4BE3-8E43-8057FE3E9766}" type="pres">
      <dgm:prSet presAssocID="{940AAA32-C6FD-4EE3-B868-A2E4A0A956DA}" presName="space" presStyleCnt="0"/>
      <dgm:spPr/>
    </dgm:pt>
    <dgm:pt modelId="{B83E2C7A-0E58-4C09-A23C-762C331F23D1}" type="pres">
      <dgm:prSet presAssocID="{54B20D58-6917-4AD0-A514-6BE47D251A52}" presName="composite" presStyleCnt="0"/>
      <dgm:spPr/>
    </dgm:pt>
    <dgm:pt modelId="{B665056E-743D-400D-8DF8-F14ADAFA13E0}" type="pres">
      <dgm:prSet presAssocID="{54B20D58-6917-4AD0-A514-6BE47D251A52}" presName="parTx" presStyleLbl="alignNode1" presStyleIdx="1" presStyleCnt="3">
        <dgm:presLayoutVars>
          <dgm:chMax val="0"/>
          <dgm:chPref val="0"/>
          <dgm:bulletEnabled val="1"/>
        </dgm:presLayoutVars>
      </dgm:prSet>
      <dgm:spPr/>
    </dgm:pt>
    <dgm:pt modelId="{B28C923B-4967-458E-9F54-2903B78238A9}" type="pres">
      <dgm:prSet presAssocID="{54B20D58-6917-4AD0-A514-6BE47D251A52}" presName="desTx" presStyleLbl="alignAccFollowNode1" presStyleIdx="1" presStyleCnt="3">
        <dgm:presLayoutVars>
          <dgm:bulletEnabled val="1"/>
        </dgm:presLayoutVars>
      </dgm:prSet>
      <dgm:spPr/>
    </dgm:pt>
    <dgm:pt modelId="{966280D4-6C1A-48DA-B153-63F6CB116A60}" type="pres">
      <dgm:prSet presAssocID="{A3628005-FE68-40E2-AF2F-D577D9D225E4}" presName="space" presStyleCnt="0"/>
      <dgm:spPr/>
    </dgm:pt>
    <dgm:pt modelId="{BE43F461-7553-4BE3-B48C-F8690FC99729}" type="pres">
      <dgm:prSet presAssocID="{1C3391E5-265B-4ABC-9CAE-EBEF2CFAB33B}" presName="composite" presStyleCnt="0"/>
      <dgm:spPr/>
    </dgm:pt>
    <dgm:pt modelId="{FEF96250-394E-4925-85F3-687765C5170E}" type="pres">
      <dgm:prSet presAssocID="{1C3391E5-265B-4ABC-9CAE-EBEF2CFAB33B}" presName="parTx" presStyleLbl="alignNode1" presStyleIdx="2" presStyleCnt="3">
        <dgm:presLayoutVars>
          <dgm:chMax val="0"/>
          <dgm:chPref val="0"/>
          <dgm:bulletEnabled val="1"/>
        </dgm:presLayoutVars>
      </dgm:prSet>
      <dgm:spPr/>
    </dgm:pt>
    <dgm:pt modelId="{9AF92787-8E57-4454-AC4E-AC5EDC8051AF}" type="pres">
      <dgm:prSet presAssocID="{1C3391E5-265B-4ABC-9CAE-EBEF2CFAB33B}" presName="desTx" presStyleLbl="alignAccFollowNode1" presStyleIdx="2" presStyleCnt="3">
        <dgm:presLayoutVars>
          <dgm:bulletEnabled val="1"/>
        </dgm:presLayoutVars>
      </dgm:prSet>
      <dgm:spPr/>
    </dgm:pt>
  </dgm:ptLst>
  <dgm:cxnLst>
    <dgm:cxn modelId="{3BB57000-B41D-49E1-9890-BC89CD91F8B8}" type="presOf" srcId="{B1ABE020-303F-4A9F-A1FB-9B4114ABE1C8}" destId="{C7A0A724-D384-4DDD-8149-3068AB19023E}" srcOrd="0" destOrd="3" presId="urn:microsoft.com/office/officeart/2005/8/layout/hList1"/>
    <dgm:cxn modelId="{7BED0907-9F42-4A56-A89D-47C05C381505}" type="presOf" srcId="{1B5B7972-7957-40CF-BA38-986F3E8126C4}" destId="{9AF92787-8E57-4454-AC4E-AC5EDC8051AF}" srcOrd="0" destOrd="2" presId="urn:microsoft.com/office/officeart/2005/8/layout/hList1"/>
    <dgm:cxn modelId="{9E86180A-EFD5-408C-B86C-D5E2B0E7D830}" type="presOf" srcId="{4A1FB389-353C-4834-A3D1-009BCA137FA1}" destId="{B28C923B-4967-458E-9F54-2903B78238A9}" srcOrd="0" destOrd="7" presId="urn:microsoft.com/office/officeart/2005/8/layout/hList1"/>
    <dgm:cxn modelId="{98D3D611-D6C7-4500-80AB-A7F40964455F}" type="presOf" srcId="{65E84111-496B-4BE8-9270-6152A099A16F}" destId="{B28C923B-4967-458E-9F54-2903B78238A9}" srcOrd="0" destOrd="1" presId="urn:microsoft.com/office/officeart/2005/8/layout/hList1"/>
    <dgm:cxn modelId="{D43C0717-3F1F-48EE-BED1-27735C17A62F}" type="presOf" srcId="{CB98858D-1A9C-4263-A664-684ADCCD5FB7}" destId="{C7A0A724-D384-4DDD-8149-3068AB19023E}" srcOrd="0" destOrd="1" presId="urn:microsoft.com/office/officeart/2005/8/layout/hList1"/>
    <dgm:cxn modelId="{D4A0EA17-391F-432D-939E-1D7A152324F0}" srcId="{54B20D58-6917-4AD0-A514-6BE47D251A52}" destId="{6A981269-95E2-402D-B91B-7D28D7F200C9}" srcOrd="3" destOrd="0" parTransId="{BBA104C2-64D7-439C-B3C8-4A483D4CE003}" sibTransId="{7F82225F-64CF-4133-8E37-C8C88DC5E7F5}"/>
    <dgm:cxn modelId="{CCEBED18-8255-4EB2-AA08-D71C22EA5C49}" type="presOf" srcId="{54B20D58-6917-4AD0-A514-6BE47D251A52}" destId="{B665056E-743D-400D-8DF8-F14ADAFA13E0}" srcOrd="0" destOrd="0" presId="urn:microsoft.com/office/officeart/2005/8/layout/hList1"/>
    <dgm:cxn modelId="{8A6DFF3A-8815-4380-ABF5-09AF58A18BE9}" srcId="{48FF01C6-A521-463A-AADD-CED11944A349}" destId="{6663CE61-334D-4BFB-80D9-29F2E328AB02}" srcOrd="0" destOrd="0" parTransId="{6B747A92-CA28-458F-B21F-F399C8C99AB6}" sibTransId="{940AAA32-C6FD-4EE3-B868-A2E4A0A956DA}"/>
    <dgm:cxn modelId="{B498E65D-8D0D-491A-8C1C-9A24E8400D4E}" type="presOf" srcId="{979B8CC5-B932-4951-AEB6-DB9CACB1E8A8}" destId="{B28C923B-4967-458E-9F54-2903B78238A9}" srcOrd="0" destOrd="5" presId="urn:microsoft.com/office/officeart/2005/8/layout/hList1"/>
    <dgm:cxn modelId="{7E108B61-5946-4714-BC69-7BC16B53E561}" type="presOf" srcId="{9C6F3DE3-EBBB-433D-AC1A-7B66C33FC279}" destId="{C7A0A724-D384-4DDD-8149-3068AB19023E}" srcOrd="0" destOrd="0" presId="urn:microsoft.com/office/officeart/2005/8/layout/hList1"/>
    <dgm:cxn modelId="{1F86D941-3E86-44A0-8A39-38040448F49A}" srcId="{48FF01C6-A521-463A-AADD-CED11944A349}" destId="{54B20D58-6917-4AD0-A514-6BE47D251A52}" srcOrd="1" destOrd="0" parTransId="{6FC25F48-6D2D-4194-BC3C-56C019EEEE39}" sibTransId="{A3628005-FE68-40E2-AF2F-D577D9D225E4}"/>
    <dgm:cxn modelId="{EF815F46-B39F-4E73-863B-41A5AA3A1162}" srcId="{6663CE61-334D-4BFB-80D9-29F2E328AB02}" destId="{EB9AD648-D641-42C1-A03D-8766711C9121}" srcOrd="5" destOrd="0" parTransId="{6D008564-8EF8-4D19-A11E-B356834D6092}" sibTransId="{73EF45B2-DC2E-49A5-8710-83614E5279E5}"/>
    <dgm:cxn modelId="{45C37846-9263-4781-959F-6501BABD707F}" type="presOf" srcId="{FABC07B8-884B-4AE9-8C5F-8411FF6BBF46}" destId="{B28C923B-4967-458E-9F54-2903B78238A9}" srcOrd="0" destOrd="8" presId="urn:microsoft.com/office/officeart/2005/8/layout/hList1"/>
    <dgm:cxn modelId="{1B9CB847-66FA-4B72-AFD4-E52C2E6E00AB}" srcId="{6663CE61-334D-4BFB-80D9-29F2E328AB02}" destId="{64335F0B-A637-4762-8878-778D5692B927}" srcOrd="6" destOrd="0" parTransId="{D0C69EAA-0B88-45BB-A84A-D56A85FF4C26}" sibTransId="{0F5369E8-99D5-4241-A1A2-E084E3FDD776}"/>
    <dgm:cxn modelId="{8C7DDC68-91CD-4D5B-B1BD-9469720D0351}" srcId="{6663CE61-334D-4BFB-80D9-29F2E328AB02}" destId="{2C61902E-80D9-4570-9F87-08C7C2848774}" srcOrd="2" destOrd="0" parTransId="{3351E038-8E50-4467-BF67-B2AFD1AF8996}" sibTransId="{62AD4BA6-A48D-43B4-998C-37A9504D0069}"/>
    <dgm:cxn modelId="{1C21996A-5EFC-47D9-8108-75A6B931DF3A}" srcId="{6663CE61-334D-4BFB-80D9-29F2E328AB02}" destId="{E7A4BF0B-EFB9-410D-A28A-C48BD8A35E65}" srcOrd="7" destOrd="0" parTransId="{EE7AEE45-CBF4-4D35-8164-9DD39C499FA8}" sibTransId="{184399E1-97E9-434F-A166-8021069B23D3}"/>
    <dgm:cxn modelId="{D96BDE6E-3E2F-47B0-8C2C-F992F91DB4F7}" type="presOf" srcId="{45593425-6E2F-4416-8B9D-F6FF551C0C6B}" destId="{B28C923B-4967-458E-9F54-2903B78238A9}" srcOrd="0" destOrd="2" presId="urn:microsoft.com/office/officeart/2005/8/layout/hList1"/>
    <dgm:cxn modelId="{74903453-DFB1-400C-96F6-0974A2AEDA90}" type="presOf" srcId="{AE25C462-84FB-4CE1-ACE3-0763E54ED387}" destId="{9AF92787-8E57-4454-AC4E-AC5EDC8051AF}" srcOrd="0" destOrd="1" presId="urn:microsoft.com/office/officeart/2005/8/layout/hList1"/>
    <dgm:cxn modelId="{601C5A55-5191-40EF-926F-A99D9E4A108F}" type="presOf" srcId="{E7A4BF0B-EFB9-410D-A28A-C48BD8A35E65}" destId="{C7A0A724-D384-4DDD-8149-3068AB19023E}" srcOrd="0" destOrd="7" presId="urn:microsoft.com/office/officeart/2005/8/layout/hList1"/>
    <dgm:cxn modelId="{0A992359-8B95-40FB-814A-D91B1D92A356}" type="presOf" srcId="{0C81AD87-1532-4524-BFA1-7BB75715D525}" destId="{B28C923B-4967-458E-9F54-2903B78238A9}" srcOrd="0" destOrd="9" presId="urn:microsoft.com/office/officeart/2005/8/layout/hList1"/>
    <dgm:cxn modelId="{2E18F079-FEF4-446E-B644-259122E82B62}" type="presOf" srcId="{2C61902E-80D9-4570-9F87-08C7C2848774}" destId="{C7A0A724-D384-4DDD-8149-3068AB19023E}" srcOrd="0" destOrd="2" presId="urn:microsoft.com/office/officeart/2005/8/layout/hList1"/>
    <dgm:cxn modelId="{CD65C17C-F25A-4A05-BA3D-0787E284BA4F}" srcId="{54B20D58-6917-4AD0-A514-6BE47D251A52}" destId="{50521C8E-EB84-4293-A7A7-6F9F202BD71B}" srcOrd="4" destOrd="0" parTransId="{220D6612-B7EE-4B24-883C-A1890C355A6B}" sibTransId="{0997A166-8932-4BFB-BF14-F66DEFC9729B}"/>
    <dgm:cxn modelId="{1FFD6B85-E43E-4D81-A821-BCB989D0ABF2}" srcId="{6663CE61-334D-4BFB-80D9-29F2E328AB02}" destId="{CB98858D-1A9C-4263-A664-684ADCCD5FB7}" srcOrd="1" destOrd="0" parTransId="{111A371D-B95F-479A-9F3F-D59FAD034D7C}" sibTransId="{837D0D12-9E85-4590-B680-5D27D02790A6}"/>
    <dgm:cxn modelId="{9E4A9D8A-18FA-4678-83F4-07C178CDE600}" type="presOf" srcId="{6A981269-95E2-402D-B91B-7D28D7F200C9}" destId="{B28C923B-4967-458E-9F54-2903B78238A9}" srcOrd="0" destOrd="3" presId="urn:microsoft.com/office/officeart/2005/8/layout/hList1"/>
    <dgm:cxn modelId="{80D08F8C-9DF9-45A5-8754-7167F1865689}" srcId="{54B20D58-6917-4AD0-A514-6BE47D251A52}" destId="{6F0ADE75-0D71-46B9-A156-356948DE8199}" srcOrd="6" destOrd="0" parTransId="{F05D9DF8-FE0E-437B-A9CA-A7C2BEB954A9}" sibTransId="{9B9C2B5D-83E7-4B0E-8C43-03DB9D0ED44C}"/>
    <dgm:cxn modelId="{C1FC7795-081A-48E7-A554-A6B62673E828}" type="presOf" srcId="{1C3391E5-265B-4ABC-9CAE-EBEF2CFAB33B}" destId="{FEF96250-394E-4925-85F3-687765C5170E}" srcOrd="0" destOrd="0" presId="urn:microsoft.com/office/officeart/2005/8/layout/hList1"/>
    <dgm:cxn modelId="{6FD6C2A2-8068-401F-95A8-E92786BCBC4B}" srcId="{54B20D58-6917-4AD0-A514-6BE47D251A52}" destId="{E47BBB1B-38E4-4634-8C9C-326A791D4E29}" srcOrd="0" destOrd="0" parTransId="{32619017-0F35-477B-9852-F813F72A6CD7}" sibTransId="{60451795-D2D1-452F-88E5-72ED67F1E72F}"/>
    <dgm:cxn modelId="{C173F5A9-56C7-4F24-B482-F1D918462BE6}" type="presOf" srcId="{64335F0B-A637-4762-8878-778D5692B927}" destId="{C7A0A724-D384-4DDD-8149-3068AB19023E}" srcOrd="0" destOrd="6" presId="urn:microsoft.com/office/officeart/2005/8/layout/hList1"/>
    <dgm:cxn modelId="{F794C6AA-F30E-474E-B54A-DD04A3A71CBA}" srcId="{54B20D58-6917-4AD0-A514-6BE47D251A52}" destId="{0C81AD87-1532-4524-BFA1-7BB75715D525}" srcOrd="9" destOrd="0" parTransId="{A4EBE712-555E-4F79-AEB2-77B172F586D4}" sibTransId="{02C37742-1BFC-46B2-B8D5-35B338CBE65C}"/>
    <dgm:cxn modelId="{B9B552AD-29F6-42EF-B655-1B023B59FBB9}" type="presOf" srcId="{50521C8E-EB84-4293-A7A7-6F9F202BD71B}" destId="{B28C923B-4967-458E-9F54-2903B78238A9}" srcOrd="0" destOrd="4" presId="urn:microsoft.com/office/officeart/2005/8/layout/hList1"/>
    <dgm:cxn modelId="{E22E5CB0-7BF7-4B1D-84D0-AAD0616F522A}" type="presOf" srcId="{6663CE61-334D-4BFB-80D9-29F2E328AB02}" destId="{002C7B89-BDC6-4DBA-A556-5B7CAA491E6A}" srcOrd="0" destOrd="0" presId="urn:microsoft.com/office/officeart/2005/8/layout/hList1"/>
    <dgm:cxn modelId="{4F7452B1-98BC-41DF-BF68-A4D6651D01A1}" srcId="{6663CE61-334D-4BFB-80D9-29F2E328AB02}" destId="{F547AB3D-BDE1-43F0-AFDC-3DAC0F64BF55}" srcOrd="4" destOrd="0" parTransId="{0AC449E7-0142-477F-A2C5-F85B86F8D112}" sibTransId="{562F88A5-4D1E-4E17-A676-50BB93F10F81}"/>
    <dgm:cxn modelId="{1F984AB2-9AD1-463C-9006-A994F8C9239F}" type="presOf" srcId="{C12016EE-6282-48B2-8667-1DF60FC1548F}" destId="{9AF92787-8E57-4454-AC4E-AC5EDC8051AF}" srcOrd="0" destOrd="0" presId="urn:microsoft.com/office/officeart/2005/8/layout/hList1"/>
    <dgm:cxn modelId="{36298EB2-48A3-4520-B574-FA8084B0C2FE}" srcId="{54B20D58-6917-4AD0-A514-6BE47D251A52}" destId="{65E84111-496B-4BE8-9270-6152A099A16F}" srcOrd="1" destOrd="0" parTransId="{625DFE28-A4D0-4E82-8A9D-526A68362F2C}" sibTransId="{2A14BD61-206F-4F81-A57F-27D3E0082E21}"/>
    <dgm:cxn modelId="{6EFF2CBB-6D56-4657-98F8-5B348873B6DA}" type="presOf" srcId="{E47BBB1B-38E4-4634-8C9C-326A791D4E29}" destId="{B28C923B-4967-458E-9F54-2903B78238A9}" srcOrd="0" destOrd="0" presId="urn:microsoft.com/office/officeart/2005/8/layout/hList1"/>
    <dgm:cxn modelId="{949A28BF-90A5-4CBD-9BEA-AD0D21D15EA2}" srcId="{54B20D58-6917-4AD0-A514-6BE47D251A52}" destId="{4A1FB389-353C-4834-A3D1-009BCA137FA1}" srcOrd="7" destOrd="0" parTransId="{ECC6AD8B-CD7F-406B-8630-C33BC81599D9}" sibTransId="{6C0F09E1-9DB9-46F8-BFD0-14BF49BF9372}"/>
    <dgm:cxn modelId="{DBAB8EC0-8973-4CC9-8B09-1C4CAE352D5C}" srcId="{48FF01C6-A521-463A-AADD-CED11944A349}" destId="{1C3391E5-265B-4ABC-9CAE-EBEF2CFAB33B}" srcOrd="2" destOrd="0" parTransId="{B139DC92-D8AB-410E-9611-19BF44D9E421}" sibTransId="{BCDA6107-1DFF-4F62-8FEB-8ADB6C2E7947}"/>
    <dgm:cxn modelId="{560744C1-9606-42E1-A293-F90A77B3D5A5}" type="presOf" srcId="{F547AB3D-BDE1-43F0-AFDC-3DAC0F64BF55}" destId="{C7A0A724-D384-4DDD-8149-3068AB19023E}" srcOrd="0" destOrd="4" presId="urn:microsoft.com/office/officeart/2005/8/layout/hList1"/>
    <dgm:cxn modelId="{09D784C7-6D29-434D-BAAD-D129CCCD65CA}" type="presOf" srcId="{6F0ADE75-0D71-46B9-A156-356948DE8199}" destId="{B28C923B-4967-458E-9F54-2903B78238A9}" srcOrd="0" destOrd="6" presId="urn:microsoft.com/office/officeart/2005/8/layout/hList1"/>
    <dgm:cxn modelId="{455952D7-45E8-48AE-AA70-ACB71DC6A3CF}" srcId="{1C3391E5-265B-4ABC-9CAE-EBEF2CFAB33B}" destId="{AE25C462-84FB-4CE1-ACE3-0763E54ED387}" srcOrd="1" destOrd="0" parTransId="{7BEC2473-CB39-41FC-BBF9-DC9E9B9AA0CC}" sibTransId="{C27CA94B-E143-4063-96D7-E668B3C39E08}"/>
    <dgm:cxn modelId="{2E0E16DC-A51D-4F65-BC02-CEE2DB0AD23A}" type="presOf" srcId="{48FF01C6-A521-463A-AADD-CED11944A349}" destId="{A23EAFC0-C758-4235-9D30-E1C0688095E1}" srcOrd="0" destOrd="0" presId="urn:microsoft.com/office/officeart/2005/8/layout/hList1"/>
    <dgm:cxn modelId="{24514CDE-8829-441E-8315-7E111EC9E9A4}" srcId="{54B20D58-6917-4AD0-A514-6BE47D251A52}" destId="{FABC07B8-884B-4AE9-8C5F-8411FF6BBF46}" srcOrd="8" destOrd="0" parTransId="{7F9D3DCC-5553-421B-B24B-880B56FE50D0}" sibTransId="{897D35B5-8C88-43D5-A625-C8EA9D48E55B}"/>
    <dgm:cxn modelId="{82487FE4-1A69-425D-B328-758F3FB5DAAB}" srcId="{1C3391E5-265B-4ABC-9CAE-EBEF2CFAB33B}" destId="{C12016EE-6282-48B2-8667-1DF60FC1548F}" srcOrd="0" destOrd="0" parTransId="{9CDE8B96-259C-4A89-9F90-00B706D0FB5E}" sibTransId="{85F47C70-4070-4C51-89D9-193542300BF0}"/>
    <dgm:cxn modelId="{62F3CFE6-B828-4AC3-974F-8C0A107E72E3}" srcId="{54B20D58-6917-4AD0-A514-6BE47D251A52}" destId="{979B8CC5-B932-4951-AEB6-DB9CACB1E8A8}" srcOrd="5" destOrd="0" parTransId="{23556173-12A7-4DCF-B1C7-90B347F4F352}" sibTransId="{56E5D349-FCE0-4DEA-8F88-E01FCE82D686}"/>
    <dgm:cxn modelId="{EC3728EA-BF61-4D5A-98DC-48BE6C0320A7}" srcId="{54B20D58-6917-4AD0-A514-6BE47D251A52}" destId="{45593425-6E2F-4416-8B9D-F6FF551C0C6B}" srcOrd="2" destOrd="0" parTransId="{D0986261-E151-438D-B4D9-83378AD49F18}" sibTransId="{35EC4238-1D61-4858-89A4-6B5774868795}"/>
    <dgm:cxn modelId="{C4724AEC-064B-4608-9D5C-428A906DCFD1}" srcId="{6663CE61-334D-4BFB-80D9-29F2E328AB02}" destId="{9C6F3DE3-EBBB-433D-AC1A-7B66C33FC279}" srcOrd="0" destOrd="0" parTransId="{71837FD5-7C94-4173-9F25-4F9E53979839}" sibTransId="{EC439E92-151C-4EB4-B3AE-D0953313F526}"/>
    <dgm:cxn modelId="{9031F7ED-1588-441A-87D0-CB641BA4786F}" srcId="{6663CE61-334D-4BFB-80D9-29F2E328AB02}" destId="{B1ABE020-303F-4A9F-A1FB-9B4114ABE1C8}" srcOrd="3" destOrd="0" parTransId="{C52B2050-DBF9-444D-81B1-54E9EC4621E0}" sibTransId="{B20A58FC-F602-4447-9CCF-0240254FFC2F}"/>
    <dgm:cxn modelId="{6201A4F0-AE65-45C5-A16C-3A03FD52DF28}" type="presOf" srcId="{EB9AD648-D641-42C1-A03D-8766711C9121}" destId="{C7A0A724-D384-4DDD-8149-3068AB19023E}" srcOrd="0" destOrd="5" presId="urn:microsoft.com/office/officeart/2005/8/layout/hList1"/>
    <dgm:cxn modelId="{4C0FAFFA-C64C-4B5A-A84F-AF4564F980A8}" srcId="{1C3391E5-265B-4ABC-9CAE-EBEF2CFAB33B}" destId="{1B5B7972-7957-40CF-BA38-986F3E8126C4}" srcOrd="2" destOrd="0" parTransId="{77435E4A-6D4D-4A42-853D-C013292034A3}" sibTransId="{5C4FC97E-4331-424D-887E-C40FDD6CD1FE}"/>
    <dgm:cxn modelId="{8B047D98-FA87-4120-A225-2F88CCFD1C19}" type="presParOf" srcId="{A23EAFC0-C758-4235-9D30-E1C0688095E1}" destId="{5CF5A433-27B1-4DD8-8415-D93A659F63E9}" srcOrd="0" destOrd="0" presId="urn:microsoft.com/office/officeart/2005/8/layout/hList1"/>
    <dgm:cxn modelId="{26949C13-F54B-453A-A370-CCC0819DA725}" type="presParOf" srcId="{5CF5A433-27B1-4DD8-8415-D93A659F63E9}" destId="{002C7B89-BDC6-4DBA-A556-5B7CAA491E6A}" srcOrd="0" destOrd="0" presId="urn:microsoft.com/office/officeart/2005/8/layout/hList1"/>
    <dgm:cxn modelId="{0554083A-48E5-46F1-A01B-2C4AAF4CCC19}" type="presParOf" srcId="{5CF5A433-27B1-4DD8-8415-D93A659F63E9}" destId="{C7A0A724-D384-4DDD-8149-3068AB19023E}" srcOrd="1" destOrd="0" presId="urn:microsoft.com/office/officeart/2005/8/layout/hList1"/>
    <dgm:cxn modelId="{67B58DA5-DAE9-49E1-84A8-2B6757319BD3}" type="presParOf" srcId="{A23EAFC0-C758-4235-9D30-E1C0688095E1}" destId="{E9FA5E92-560D-4BE3-8E43-8057FE3E9766}" srcOrd="1" destOrd="0" presId="urn:microsoft.com/office/officeart/2005/8/layout/hList1"/>
    <dgm:cxn modelId="{620D5901-0DF1-4F6E-8021-D3F39E854384}" type="presParOf" srcId="{A23EAFC0-C758-4235-9D30-E1C0688095E1}" destId="{B83E2C7A-0E58-4C09-A23C-762C331F23D1}" srcOrd="2" destOrd="0" presId="urn:microsoft.com/office/officeart/2005/8/layout/hList1"/>
    <dgm:cxn modelId="{8F49E288-990E-470D-90DB-34675E1A40B1}" type="presParOf" srcId="{B83E2C7A-0E58-4C09-A23C-762C331F23D1}" destId="{B665056E-743D-400D-8DF8-F14ADAFA13E0}" srcOrd="0" destOrd="0" presId="urn:microsoft.com/office/officeart/2005/8/layout/hList1"/>
    <dgm:cxn modelId="{09E9D22B-73EA-47FB-B1F8-ADBBE7720C61}" type="presParOf" srcId="{B83E2C7A-0E58-4C09-A23C-762C331F23D1}" destId="{B28C923B-4967-458E-9F54-2903B78238A9}" srcOrd="1" destOrd="0" presId="urn:microsoft.com/office/officeart/2005/8/layout/hList1"/>
    <dgm:cxn modelId="{B1BC5800-478F-49E1-9419-BCADA09A7091}" type="presParOf" srcId="{A23EAFC0-C758-4235-9D30-E1C0688095E1}" destId="{966280D4-6C1A-48DA-B153-63F6CB116A60}" srcOrd="3" destOrd="0" presId="urn:microsoft.com/office/officeart/2005/8/layout/hList1"/>
    <dgm:cxn modelId="{ABF3ADCA-B5E7-4C85-BB2D-90F02D3DAA80}" type="presParOf" srcId="{A23EAFC0-C758-4235-9D30-E1C0688095E1}" destId="{BE43F461-7553-4BE3-B48C-F8690FC99729}" srcOrd="4" destOrd="0" presId="urn:microsoft.com/office/officeart/2005/8/layout/hList1"/>
    <dgm:cxn modelId="{59634929-3BBF-46D8-BA4F-F48951555605}" type="presParOf" srcId="{BE43F461-7553-4BE3-B48C-F8690FC99729}" destId="{FEF96250-394E-4925-85F3-687765C5170E}" srcOrd="0" destOrd="0" presId="urn:microsoft.com/office/officeart/2005/8/layout/hList1"/>
    <dgm:cxn modelId="{507E00A0-9620-4E22-9DF8-000CF3E295E3}" type="presParOf" srcId="{BE43F461-7553-4BE3-B48C-F8690FC99729}" destId="{9AF92787-8E57-4454-AC4E-AC5EDC8051AF}"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85C1FA-6481-4F6E-AB33-28CF0E851248}" type="doc">
      <dgm:prSet loTypeId="urn:microsoft.com/office/officeart/2005/8/layout/hProcess7" loCatId="process" qsTypeId="urn:microsoft.com/office/officeart/2005/8/quickstyle/simple1" qsCatId="simple" csTypeId="urn:microsoft.com/office/officeart/2005/8/colors/accent0_1" csCatId="mainScheme" phldr="1"/>
      <dgm:spPr/>
      <dgm:t>
        <a:bodyPr/>
        <a:lstStyle/>
        <a:p>
          <a:endParaRPr lang="de-CH"/>
        </a:p>
      </dgm:t>
    </dgm:pt>
    <dgm:pt modelId="{2AF78616-5BEB-4EE7-86F9-FCFBD990F374}">
      <dgm:prSet phldrT="[Text]"/>
      <dgm:spPr>
        <a:xfrm>
          <a:off x="426" y="-30696"/>
          <a:ext cx="1836464" cy="4033317"/>
        </a:xfrm>
        <a:prstGeom prst="roundRect">
          <a:avLst>
            <a:gd name="adj" fmla="val 5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de-CH"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Ziele der Studie </a:t>
          </a:r>
        </a:p>
      </dgm:t>
    </dgm:pt>
    <dgm:pt modelId="{7DFE31C8-27E2-42DD-8630-075547D4A451}" type="parTrans" cxnId="{AD8267CC-A6F9-4FB9-B26B-C0821DB3B149}">
      <dgm:prSet/>
      <dgm:spPr/>
      <dgm:t>
        <a:bodyPr/>
        <a:lstStyle/>
        <a:p>
          <a:endParaRPr lang="de-CH"/>
        </a:p>
      </dgm:t>
    </dgm:pt>
    <dgm:pt modelId="{18F60CBE-CAB0-44E2-B781-F5FC2ECBAC4E}" type="sibTrans" cxnId="{AD8267CC-A6F9-4FB9-B26B-C0821DB3B149}">
      <dgm:prSet/>
      <dgm:spPr/>
      <dgm:t>
        <a:bodyPr/>
        <a:lstStyle/>
        <a:p>
          <a:endParaRPr lang="de-CH"/>
        </a:p>
      </dgm:t>
    </dgm:pt>
    <dgm:pt modelId="{DDF7AF10-6703-4854-953E-4E8D2738B307}">
      <dgm:prSet phldrT="[Text]" custT="1"/>
      <dgm:spPr>
        <a:xfrm>
          <a:off x="367719" y="-30696"/>
          <a:ext cx="1368166" cy="4033317"/>
        </a:xfrm>
        <a:prstGeom prst="rect">
          <a:avLst/>
        </a:prstGeom>
        <a:noFill/>
        <a:ln w="12700" cap="flat" cmpd="sng" algn="ctr">
          <a:noFill/>
          <a:prstDash val="solid"/>
          <a:miter lim="800000"/>
        </a:ln>
        <a:effectLst/>
        <a:sp3d/>
      </dgm:spPr>
      <dgm:t>
        <a:bodyPr/>
        <a:lstStyle/>
        <a:p>
          <a:pPr algn="ctr">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Ein besseres Verständnis von Prädiktoren einer frühen thera-peutischen Beziehung</a:t>
          </a:r>
        </a:p>
        <a:p>
          <a:pPr algn="ctr">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Replikation  der Ergebnisse vorangegangener Studien </a:t>
          </a:r>
        </a:p>
        <a:p>
          <a:pPr algn="ctr">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ctr">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Untersuchung weiterer Prädiktoren  für eine stabile therapeutische Beziehung </a:t>
          </a:r>
        </a:p>
      </dgm:t>
    </dgm:pt>
    <dgm:pt modelId="{A468F9F1-1CFD-4921-8C86-D3EDB8737D70}" type="parTrans" cxnId="{939C66BB-A203-4EB5-8136-8989168FB402}">
      <dgm:prSet/>
      <dgm:spPr/>
      <dgm:t>
        <a:bodyPr/>
        <a:lstStyle/>
        <a:p>
          <a:endParaRPr lang="de-CH"/>
        </a:p>
      </dgm:t>
    </dgm:pt>
    <dgm:pt modelId="{314464FD-B7F2-483F-B63D-FD5B7F1E405A}" type="sibTrans" cxnId="{939C66BB-A203-4EB5-8136-8989168FB402}">
      <dgm:prSet/>
      <dgm:spPr/>
      <dgm:t>
        <a:bodyPr/>
        <a:lstStyle/>
        <a:p>
          <a:endParaRPr lang="de-CH"/>
        </a:p>
      </dgm:t>
    </dgm:pt>
    <dgm:pt modelId="{00BB2AD5-8D8B-470A-A6E6-546967EB375E}">
      <dgm:prSet phldrT="[Text]"/>
      <dgm:spPr>
        <a:xfrm>
          <a:off x="1901167" y="-30696"/>
          <a:ext cx="1836464" cy="4033317"/>
        </a:xfrm>
        <a:prstGeom prst="roundRect">
          <a:avLst>
            <a:gd name="adj" fmla="val 5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de-CH"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Proband*innen </a:t>
          </a:r>
        </a:p>
      </dgm:t>
    </dgm:pt>
    <dgm:pt modelId="{181187E5-C7A2-4F6A-9396-CD230C634F02}" type="parTrans" cxnId="{DB1968F4-FAF8-4954-B7BD-09788567D49C}">
      <dgm:prSet/>
      <dgm:spPr/>
      <dgm:t>
        <a:bodyPr/>
        <a:lstStyle/>
        <a:p>
          <a:endParaRPr lang="de-CH"/>
        </a:p>
      </dgm:t>
    </dgm:pt>
    <dgm:pt modelId="{374E6443-F501-4579-95AB-0B91DC8E96BD}" type="sibTrans" cxnId="{DB1968F4-FAF8-4954-B7BD-09788567D49C}">
      <dgm:prSet/>
      <dgm:spPr/>
      <dgm:t>
        <a:bodyPr/>
        <a:lstStyle/>
        <a:p>
          <a:endParaRPr lang="de-CH"/>
        </a:p>
      </dgm:t>
    </dgm:pt>
    <dgm:pt modelId="{5D5FB1B1-CC8F-4454-AA9D-81C8317F7DB6}">
      <dgm:prSet phldrT="[Text]" custT="1"/>
      <dgm:spPr>
        <a:xfrm>
          <a:off x="2268460" y="-30696"/>
          <a:ext cx="1368166" cy="4033317"/>
        </a:xfrm>
        <a:prstGeom prst="rect">
          <a:avLst/>
        </a:prstGeom>
        <a:noFill/>
        <a:ln w="12700" cap="flat" cmpd="sng" algn="ctr">
          <a:noFill/>
          <a:prstDash val="solid"/>
          <a:miter lim="800000"/>
        </a:ln>
        <a:effectLst/>
        <a:sp3d/>
      </dgm:spPr>
      <dgm:t>
        <a:bodyPr/>
        <a:lstStyle/>
        <a:p>
          <a:pPr algn="l">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Rekrutierung von 80 Psychose-Patient*innen</a:t>
          </a:r>
        </a:p>
        <a:p>
          <a:pPr algn="l">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Ausschluss von 24 Patient*innen ohne ausreichende Anzahl an  Sitzungsblätter </a:t>
          </a:r>
        </a:p>
        <a:p>
          <a:pPr algn="l">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Von den verbleibenden 56 Patient*innen: </a:t>
          </a:r>
        </a:p>
        <a:p>
          <a:pPr algn="l">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41 an Schiophrenie,</a:t>
          </a:r>
        </a:p>
        <a:p>
          <a:pPr algn="l">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9 an schizoaffektiver Störung, </a:t>
          </a:r>
        </a:p>
        <a:p>
          <a:pPr algn="l">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an wahnhafter, 3 an psychotischer  Störung erkrankt</a:t>
          </a:r>
        </a:p>
        <a:p>
          <a:pPr algn="l">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ED5F5E6-5781-4C1D-8CC5-86DF6B279498}" type="parTrans" cxnId="{6B06DFEE-3881-4723-8A51-4FB49D85AC92}">
      <dgm:prSet/>
      <dgm:spPr/>
      <dgm:t>
        <a:bodyPr/>
        <a:lstStyle/>
        <a:p>
          <a:endParaRPr lang="de-CH"/>
        </a:p>
      </dgm:t>
    </dgm:pt>
    <dgm:pt modelId="{0A736261-707B-436F-BE0F-97D486F39C27}" type="sibTrans" cxnId="{6B06DFEE-3881-4723-8A51-4FB49D85AC92}">
      <dgm:prSet/>
      <dgm:spPr/>
      <dgm:t>
        <a:bodyPr/>
        <a:lstStyle/>
        <a:p>
          <a:endParaRPr lang="de-CH"/>
        </a:p>
      </dgm:t>
    </dgm:pt>
    <dgm:pt modelId="{1FED59D9-6948-41EB-A68C-642677428BD3}">
      <dgm:prSet phldrT="[Text]"/>
      <dgm:spPr>
        <a:xfrm>
          <a:off x="3802330" y="-30696"/>
          <a:ext cx="1836464" cy="4033317"/>
        </a:xfrm>
        <a:prstGeom prst="roundRect">
          <a:avLst>
            <a:gd name="adj" fmla="val 5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de-CH"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Materialien- verwendete Fragebögen</a:t>
          </a:r>
          <a:r>
            <a:rPr lang="de-CH">
              <a:solidFill>
                <a:sysClr val="windowText" lastClr="000000">
                  <a:hueOff val="0"/>
                  <a:satOff val="0"/>
                  <a:lumOff val="0"/>
                  <a:alphaOff val="0"/>
                </a:sysClr>
              </a:solidFill>
              <a:latin typeface="Calibri" panose="020F0502020204030204"/>
              <a:ea typeface="+mn-ea"/>
              <a:cs typeface="+mn-cs"/>
            </a:rPr>
            <a:t> </a:t>
          </a:r>
        </a:p>
      </dgm:t>
    </dgm:pt>
    <dgm:pt modelId="{7590EF52-661F-475C-A0C4-DF5FE671A955}" type="parTrans" cxnId="{D82CC412-19E0-4687-A8C1-BD24646D7633}">
      <dgm:prSet/>
      <dgm:spPr/>
      <dgm:t>
        <a:bodyPr/>
        <a:lstStyle/>
        <a:p>
          <a:endParaRPr lang="de-CH"/>
        </a:p>
      </dgm:t>
    </dgm:pt>
    <dgm:pt modelId="{EB6A6FED-5F4B-40E2-BD4B-9E318D0551D2}" type="sibTrans" cxnId="{D82CC412-19E0-4687-A8C1-BD24646D7633}">
      <dgm:prSet/>
      <dgm:spPr/>
      <dgm:t>
        <a:bodyPr/>
        <a:lstStyle/>
        <a:p>
          <a:endParaRPr lang="de-CH"/>
        </a:p>
      </dgm:t>
    </dgm:pt>
    <dgm:pt modelId="{B1CDFACC-D55E-4237-957C-A2D09014DCEC}">
      <dgm:prSet phldrT="[Text]" custT="1"/>
      <dgm:spPr>
        <a:xfrm>
          <a:off x="4169623" y="-30696"/>
          <a:ext cx="1368166" cy="4033317"/>
        </a:xfrm>
        <a:prstGeom prst="rect">
          <a:avLst/>
        </a:prstGeom>
        <a:noFill/>
        <a:ln w="12700" cap="flat" cmpd="sng" algn="ctr">
          <a:noFill/>
          <a:prstDash val="solid"/>
          <a:miter lim="800000"/>
        </a:ln>
        <a:effectLst/>
        <a:sp3d/>
      </dgm:spPr>
      <dgm:t>
        <a:bodyPr/>
        <a:lstStyle/>
        <a:p>
          <a:pPr algn="l">
            <a:buNone/>
          </a:pPr>
          <a:r>
            <a:rPr lang="de-CH"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Therapeutische Beziehung: </a:t>
          </a:r>
          <a:r>
            <a:rPr lang="de-CH"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a:t>
          </a:r>
          <a:endPar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buNone/>
          </a:pP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psychotische Symptome: </a:t>
          </a:r>
          <a:r>
            <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PANSS</a:t>
          </a:r>
        </a:p>
        <a:p>
          <a:pPr algn="l">
            <a:buNone/>
          </a:pP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Depression:</a:t>
          </a:r>
          <a:r>
            <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CDSS</a:t>
          </a:r>
        </a:p>
        <a:p>
          <a:pPr algn="l">
            <a:buNone/>
          </a:pPr>
          <a:endPar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buNone/>
          </a:pP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generelle Psychopathologie</a:t>
          </a:r>
          <a:r>
            <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Global Severity Index</a:t>
          </a:r>
        </a:p>
        <a:p>
          <a:pPr algn="l">
            <a:buNone/>
          </a:pP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generelles und soziales  Funktioniern: </a:t>
          </a:r>
          <a:r>
            <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GAF</a:t>
          </a:r>
        </a:p>
        <a:p>
          <a:pPr algn="l">
            <a:buNone/>
          </a:pPr>
          <a:r>
            <a:rPr lang="de-CH"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und</a:t>
          </a: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Role Functioning Scale </a:t>
          </a:r>
        </a:p>
        <a:p>
          <a:pPr algn="l">
            <a:buNone/>
          </a:pPr>
          <a:endPar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lgn="l">
            <a:buNone/>
          </a:pP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Theory of Mind: </a:t>
          </a:r>
          <a:r>
            <a:rPr lang="de-CH"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Filmaufgabe / second order false belief</a:t>
          </a:r>
        </a:p>
        <a:p>
          <a:pPr algn="l">
            <a:buNone/>
          </a:pPr>
          <a:r>
            <a:rPr lang="de-CH"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7.Medikamenten-Adhärenz</a:t>
          </a:r>
        </a:p>
        <a:p>
          <a:pPr algn="l">
            <a:buNone/>
          </a:pPr>
          <a:r>
            <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gm:t>
    </dgm:pt>
    <dgm:pt modelId="{2CB87C77-1F5A-4766-9F84-E13F7E2975BE}" type="parTrans" cxnId="{62E5EFF4-206E-4B25-BFE2-26C5FAE92C81}">
      <dgm:prSet/>
      <dgm:spPr/>
      <dgm:t>
        <a:bodyPr/>
        <a:lstStyle/>
        <a:p>
          <a:endParaRPr lang="de-CH"/>
        </a:p>
      </dgm:t>
    </dgm:pt>
    <dgm:pt modelId="{B4B96384-0792-42FE-ABA1-0D790D6A63CE}" type="sibTrans" cxnId="{62E5EFF4-206E-4B25-BFE2-26C5FAE92C81}">
      <dgm:prSet/>
      <dgm:spPr/>
      <dgm:t>
        <a:bodyPr/>
        <a:lstStyle/>
        <a:p>
          <a:endParaRPr lang="de-CH"/>
        </a:p>
      </dgm:t>
    </dgm:pt>
    <dgm:pt modelId="{41CB9925-82F5-40F4-A9B5-D84359ED2FD6}">
      <dgm:prSet phldrT="[Text]" custT="1"/>
      <dgm:spPr>
        <a:xfrm>
          <a:off x="4169623" y="-30696"/>
          <a:ext cx="1368166" cy="4033317"/>
        </a:xfrm>
        <a:prstGeom prst="rect">
          <a:avLst/>
        </a:prstGeom>
        <a:noFill/>
        <a:ln w="12700" cap="flat" cmpd="sng" algn="ctr">
          <a:noFill/>
          <a:prstDash val="solid"/>
          <a:miter lim="800000"/>
        </a:ln>
        <a:effectLst/>
        <a:sp3d/>
      </dgm:spPr>
      <dgm:t>
        <a:bodyPr/>
        <a:lstStyle/>
        <a:p>
          <a:pPr algn="l">
            <a:buNone/>
          </a:pPr>
          <a:endParaRPr lang="de-CH"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1052535-F404-4002-BB50-D178BC41500D}" type="parTrans" cxnId="{4A9FA3B9-B7E5-4633-94A2-4B94A673810C}">
      <dgm:prSet/>
      <dgm:spPr/>
      <dgm:t>
        <a:bodyPr/>
        <a:lstStyle/>
        <a:p>
          <a:endParaRPr lang="de-CH"/>
        </a:p>
      </dgm:t>
    </dgm:pt>
    <dgm:pt modelId="{163C6160-0983-492A-8880-ADCD30B8ABA0}" type="sibTrans" cxnId="{4A9FA3B9-B7E5-4633-94A2-4B94A673810C}">
      <dgm:prSet/>
      <dgm:spPr/>
      <dgm:t>
        <a:bodyPr/>
        <a:lstStyle/>
        <a:p>
          <a:endParaRPr lang="de-CH"/>
        </a:p>
      </dgm:t>
    </dgm:pt>
    <dgm:pt modelId="{B2BD3EBB-F82D-472B-80A3-F57C5861683E}" type="pres">
      <dgm:prSet presAssocID="{DC85C1FA-6481-4F6E-AB33-28CF0E851248}" presName="Name0" presStyleCnt="0">
        <dgm:presLayoutVars>
          <dgm:dir/>
          <dgm:animLvl val="lvl"/>
          <dgm:resizeHandles val="exact"/>
        </dgm:presLayoutVars>
      </dgm:prSet>
      <dgm:spPr/>
    </dgm:pt>
    <dgm:pt modelId="{805B40A1-200B-4AA2-848B-EB8B016C7F23}" type="pres">
      <dgm:prSet presAssocID="{2AF78616-5BEB-4EE7-86F9-FCFBD990F374}" presName="compositeNode" presStyleCnt="0">
        <dgm:presLayoutVars>
          <dgm:bulletEnabled val="1"/>
        </dgm:presLayoutVars>
      </dgm:prSet>
      <dgm:spPr/>
    </dgm:pt>
    <dgm:pt modelId="{5487FDDE-D8EF-4FF0-95B6-F6C10655BC68}" type="pres">
      <dgm:prSet presAssocID="{2AF78616-5BEB-4EE7-86F9-FCFBD990F374}" presName="bgRect" presStyleLbl="node1" presStyleIdx="0" presStyleCnt="3" custScaleY="183020"/>
      <dgm:spPr/>
    </dgm:pt>
    <dgm:pt modelId="{80667498-B539-49D2-986F-7070080E4570}" type="pres">
      <dgm:prSet presAssocID="{2AF78616-5BEB-4EE7-86F9-FCFBD990F374}" presName="parentNode" presStyleLbl="node1" presStyleIdx="0" presStyleCnt="3">
        <dgm:presLayoutVars>
          <dgm:chMax val="0"/>
          <dgm:bulletEnabled val="1"/>
        </dgm:presLayoutVars>
      </dgm:prSet>
      <dgm:spPr/>
    </dgm:pt>
    <dgm:pt modelId="{E39E9D8C-D500-485F-9BB4-35AC1C1D4D69}" type="pres">
      <dgm:prSet presAssocID="{2AF78616-5BEB-4EE7-86F9-FCFBD990F374}" presName="childNode" presStyleLbl="node1" presStyleIdx="0" presStyleCnt="3">
        <dgm:presLayoutVars>
          <dgm:bulletEnabled val="1"/>
        </dgm:presLayoutVars>
      </dgm:prSet>
      <dgm:spPr/>
    </dgm:pt>
    <dgm:pt modelId="{14C841DE-5C3B-4193-BEA0-5F1BAD315AAF}" type="pres">
      <dgm:prSet presAssocID="{18F60CBE-CAB0-44E2-B781-F5FC2ECBAC4E}" presName="hSp" presStyleCnt="0"/>
      <dgm:spPr/>
    </dgm:pt>
    <dgm:pt modelId="{1EF11C9C-2E2D-42B8-B6AA-D43A44EED361}" type="pres">
      <dgm:prSet presAssocID="{18F60CBE-CAB0-44E2-B781-F5FC2ECBAC4E}" presName="vProcSp" presStyleCnt="0"/>
      <dgm:spPr/>
    </dgm:pt>
    <dgm:pt modelId="{8FC1F98F-07FF-4255-9162-4373DF4991FA}" type="pres">
      <dgm:prSet presAssocID="{18F60CBE-CAB0-44E2-B781-F5FC2ECBAC4E}" presName="vSp1" presStyleCnt="0"/>
      <dgm:spPr/>
    </dgm:pt>
    <dgm:pt modelId="{723500C4-CC6B-4694-9322-F5DC8BCCC5C3}" type="pres">
      <dgm:prSet presAssocID="{18F60CBE-CAB0-44E2-B781-F5FC2ECBAC4E}" presName="simulatedConn" presStyleLbl="solidFgAcc1" presStyleIdx="0" presStyleCnt="2" custLinFactY="154816" custLinFactNeighborX="9989" custLinFactNeighborY="200000"/>
      <dgm:spPr>
        <a:xfrm rot="5400000">
          <a:off x="1775903" y="2524957"/>
          <a:ext cx="323925" cy="275469"/>
        </a:xfrm>
        <a:prstGeom prst="flowChartExtract">
          <a:avLst/>
        </a:prstGeom>
        <a:solidFill>
          <a:srgbClr val="FFFF99"/>
        </a:solidFill>
        <a:ln w="12700" cap="flat" cmpd="sng" algn="ctr">
          <a:solidFill>
            <a:sysClr val="windowText" lastClr="000000">
              <a:hueOff val="0"/>
              <a:satOff val="0"/>
              <a:lumOff val="0"/>
              <a:alphaOff val="0"/>
            </a:sysClr>
          </a:solidFill>
          <a:prstDash val="solid"/>
          <a:miter lim="800000"/>
        </a:ln>
        <a:effectLst/>
      </dgm:spPr>
    </dgm:pt>
    <dgm:pt modelId="{887F36DF-2F9E-492D-B110-9AB43132EBDD}" type="pres">
      <dgm:prSet presAssocID="{18F60CBE-CAB0-44E2-B781-F5FC2ECBAC4E}" presName="vSp2" presStyleCnt="0"/>
      <dgm:spPr/>
    </dgm:pt>
    <dgm:pt modelId="{047AA791-0B6A-4F2A-952E-CACF29A642CD}" type="pres">
      <dgm:prSet presAssocID="{18F60CBE-CAB0-44E2-B781-F5FC2ECBAC4E}" presName="sibTrans" presStyleCnt="0"/>
      <dgm:spPr/>
    </dgm:pt>
    <dgm:pt modelId="{FA48A415-9AA6-433B-AD6D-48AEBCBDAB8D}" type="pres">
      <dgm:prSet presAssocID="{00BB2AD5-8D8B-470A-A6E6-546967EB375E}" presName="compositeNode" presStyleCnt="0">
        <dgm:presLayoutVars>
          <dgm:bulletEnabled val="1"/>
        </dgm:presLayoutVars>
      </dgm:prSet>
      <dgm:spPr/>
    </dgm:pt>
    <dgm:pt modelId="{1B2E089E-97E8-4A12-A5BC-BF8FE8E120D9}" type="pres">
      <dgm:prSet presAssocID="{00BB2AD5-8D8B-470A-A6E6-546967EB375E}" presName="bgRect" presStyleLbl="node1" presStyleIdx="1" presStyleCnt="3" custScaleY="183020" custLinFactNeighborX="-563" custLinFactNeighborY="469"/>
      <dgm:spPr/>
    </dgm:pt>
    <dgm:pt modelId="{85900B84-A3CE-4794-9D0E-54C6F2B6C3B9}" type="pres">
      <dgm:prSet presAssocID="{00BB2AD5-8D8B-470A-A6E6-546967EB375E}" presName="parentNode" presStyleLbl="node1" presStyleIdx="1" presStyleCnt="3">
        <dgm:presLayoutVars>
          <dgm:chMax val="0"/>
          <dgm:bulletEnabled val="1"/>
        </dgm:presLayoutVars>
      </dgm:prSet>
      <dgm:spPr/>
    </dgm:pt>
    <dgm:pt modelId="{70DA8A4D-68B6-4F6A-8809-21DCC4390052}" type="pres">
      <dgm:prSet presAssocID="{00BB2AD5-8D8B-470A-A6E6-546967EB375E}" presName="childNode" presStyleLbl="node1" presStyleIdx="1" presStyleCnt="3">
        <dgm:presLayoutVars>
          <dgm:bulletEnabled val="1"/>
        </dgm:presLayoutVars>
      </dgm:prSet>
      <dgm:spPr/>
    </dgm:pt>
    <dgm:pt modelId="{F139C048-E7BA-4C46-B6DA-0DFF0E91EA11}" type="pres">
      <dgm:prSet presAssocID="{374E6443-F501-4579-95AB-0B91DC8E96BD}" presName="hSp" presStyleCnt="0"/>
      <dgm:spPr/>
    </dgm:pt>
    <dgm:pt modelId="{1FED08BB-E9CD-4DE4-8860-33DDBE91D2AD}" type="pres">
      <dgm:prSet presAssocID="{374E6443-F501-4579-95AB-0B91DC8E96BD}" presName="vProcSp" presStyleCnt="0"/>
      <dgm:spPr/>
    </dgm:pt>
    <dgm:pt modelId="{CC82119C-CA1B-49CA-A983-F832FA34F537}" type="pres">
      <dgm:prSet presAssocID="{374E6443-F501-4579-95AB-0B91DC8E96BD}" presName="vSp1" presStyleCnt="0"/>
      <dgm:spPr/>
    </dgm:pt>
    <dgm:pt modelId="{962C1D42-B374-4F29-A7A6-B233B6ACD45A}" type="pres">
      <dgm:prSet presAssocID="{374E6443-F501-4579-95AB-0B91DC8E96BD}" presName="simulatedConn" presStyleLbl="solidFgAcc1" presStyleIdx="1" presStyleCnt="2" custLinFactY="160666" custLinFactNeighborX="-3554" custLinFactNeighborY="200000"/>
      <dgm:spPr>
        <a:xfrm rot="5400000">
          <a:off x="3639337" y="2543907"/>
          <a:ext cx="323925" cy="275469"/>
        </a:xfrm>
        <a:prstGeom prst="flowChartExtract">
          <a:avLst/>
        </a:prstGeom>
        <a:solidFill>
          <a:srgbClr val="FFFF00"/>
        </a:solidFill>
        <a:ln w="12700" cap="flat" cmpd="sng" algn="ctr">
          <a:solidFill>
            <a:sysClr val="windowText" lastClr="000000">
              <a:hueOff val="0"/>
              <a:satOff val="0"/>
              <a:lumOff val="0"/>
              <a:alphaOff val="0"/>
            </a:sysClr>
          </a:solidFill>
          <a:prstDash val="solid"/>
          <a:miter lim="800000"/>
        </a:ln>
        <a:effectLst/>
      </dgm:spPr>
    </dgm:pt>
    <dgm:pt modelId="{272BAFDC-F037-4683-8586-4D0304DC381B}" type="pres">
      <dgm:prSet presAssocID="{374E6443-F501-4579-95AB-0B91DC8E96BD}" presName="vSp2" presStyleCnt="0"/>
      <dgm:spPr/>
    </dgm:pt>
    <dgm:pt modelId="{CA1B6869-4BE3-4371-A072-57AFD6742BE6}" type="pres">
      <dgm:prSet presAssocID="{374E6443-F501-4579-95AB-0B91DC8E96BD}" presName="sibTrans" presStyleCnt="0"/>
      <dgm:spPr/>
    </dgm:pt>
    <dgm:pt modelId="{D170DD00-C982-45A3-8E29-50C3D110B22C}" type="pres">
      <dgm:prSet presAssocID="{1FED59D9-6948-41EB-A68C-642677428BD3}" presName="compositeNode" presStyleCnt="0">
        <dgm:presLayoutVars>
          <dgm:bulletEnabled val="1"/>
        </dgm:presLayoutVars>
      </dgm:prSet>
      <dgm:spPr/>
    </dgm:pt>
    <dgm:pt modelId="{886A1483-44AC-4B15-BB68-7863659ECFDC}" type="pres">
      <dgm:prSet presAssocID="{1FED59D9-6948-41EB-A68C-642677428BD3}" presName="bgRect" presStyleLbl="node1" presStyleIdx="2" presStyleCnt="3" custScaleY="183286" custLinFactNeighborX="-540" custLinFactNeighborY="-443"/>
      <dgm:spPr/>
    </dgm:pt>
    <dgm:pt modelId="{2FE93635-CE3C-4D0C-A0BC-566F2D541E98}" type="pres">
      <dgm:prSet presAssocID="{1FED59D9-6948-41EB-A68C-642677428BD3}" presName="parentNode" presStyleLbl="node1" presStyleIdx="2" presStyleCnt="3">
        <dgm:presLayoutVars>
          <dgm:chMax val="0"/>
          <dgm:bulletEnabled val="1"/>
        </dgm:presLayoutVars>
      </dgm:prSet>
      <dgm:spPr/>
    </dgm:pt>
    <dgm:pt modelId="{079292AF-0AA6-4B30-BAAE-EEB004E3F0B8}" type="pres">
      <dgm:prSet presAssocID="{1FED59D9-6948-41EB-A68C-642677428BD3}" presName="childNode" presStyleLbl="node1" presStyleIdx="2" presStyleCnt="3">
        <dgm:presLayoutVars>
          <dgm:bulletEnabled val="1"/>
        </dgm:presLayoutVars>
      </dgm:prSet>
      <dgm:spPr/>
    </dgm:pt>
  </dgm:ptLst>
  <dgm:cxnLst>
    <dgm:cxn modelId="{EC245E07-56B8-402F-A2AF-603E1057CDAE}" type="presOf" srcId="{2AF78616-5BEB-4EE7-86F9-FCFBD990F374}" destId="{80667498-B539-49D2-986F-7070080E4570}" srcOrd="1" destOrd="0" presId="urn:microsoft.com/office/officeart/2005/8/layout/hProcess7"/>
    <dgm:cxn modelId="{7705730C-6E7D-4D19-8285-C85F5C5A53FD}" type="presOf" srcId="{B1CDFACC-D55E-4237-957C-A2D09014DCEC}" destId="{079292AF-0AA6-4B30-BAAE-EEB004E3F0B8}" srcOrd="0" destOrd="0" presId="urn:microsoft.com/office/officeart/2005/8/layout/hProcess7"/>
    <dgm:cxn modelId="{D82CC412-19E0-4687-A8C1-BD24646D7633}" srcId="{DC85C1FA-6481-4F6E-AB33-28CF0E851248}" destId="{1FED59D9-6948-41EB-A68C-642677428BD3}" srcOrd="2" destOrd="0" parTransId="{7590EF52-661F-475C-A0C4-DF5FE671A955}" sibTransId="{EB6A6FED-5F4B-40E2-BD4B-9E318D0551D2}"/>
    <dgm:cxn modelId="{114D611A-D391-49BD-9BAA-A591EAC58D4C}" type="presOf" srcId="{1FED59D9-6948-41EB-A68C-642677428BD3}" destId="{886A1483-44AC-4B15-BB68-7863659ECFDC}" srcOrd="0" destOrd="0" presId="urn:microsoft.com/office/officeart/2005/8/layout/hProcess7"/>
    <dgm:cxn modelId="{15265934-B428-46B6-8EA5-8F3FC4C84364}" type="presOf" srcId="{2AF78616-5BEB-4EE7-86F9-FCFBD990F374}" destId="{5487FDDE-D8EF-4FF0-95B6-F6C10655BC68}" srcOrd="0" destOrd="0" presId="urn:microsoft.com/office/officeart/2005/8/layout/hProcess7"/>
    <dgm:cxn modelId="{B2F2D74C-2026-4802-B20B-7CE99CEF2191}" type="presOf" srcId="{41CB9925-82F5-40F4-A9B5-D84359ED2FD6}" destId="{079292AF-0AA6-4B30-BAAE-EEB004E3F0B8}" srcOrd="0" destOrd="1" presId="urn:microsoft.com/office/officeart/2005/8/layout/hProcess7"/>
    <dgm:cxn modelId="{59BD8B90-99B1-4B0D-935E-9668FC356D89}" type="presOf" srcId="{1FED59D9-6948-41EB-A68C-642677428BD3}" destId="{2FE93635-CE3C-4D0C-A0BC-566F2D541E98}" srcOrd="1" destOrd="0" presId="urn:microsoft.com/office/officeart/2005/8/layout/hProcess7"/>
    <dgm:cxn modelId="{53A63D98-78AA-4ABB-BAA6-11D3BB39D497}" type="presOf" srcId="{00BB2AD5-8D8B-470A-A6E6-546967EB375E}" destId="{1B2E089E-97E8-4A12-A5BC-BF8FE8E120D9}" srcOrd="0" destOrd="0" presId="urn:microsoft.com/office/officeart/2005/8/layout/hProcess7"/>
    <dgm:cxn modelId="{CFEBE4AD-C6FB-4CF0-96F6-E961B7521D9E}" type="presOf" srcId="{DDF7AF10-6703-4854-953E-4E8D2738B307}" destId="{E39E9D8C-D500-485F-9BB4-35AC1C1D4D69}" srcOrd="0" destOrd="0" presId="urn:microsoft.com/office/officeart/2005/8/layout/hProcess7"/>
    <dgm:cxn modelId="{4A9FA3B9-B7E5-4633-94A2-4B94A673810C}" srcId="{1FED59D9-6948-41EB-A68C-642677428BD3}" destId="{41CB9925-82F5-40F4-A9B5-D84359ED2FD6}" srcOrd="1" destOrd="0" parTransId="{51052535-F404-4002-BB50-D178BC41500D}" sibTransId="{163C6160-0983-492A-8880-ADCD30B8ABA0}"/>
    <dgm:cxn modelId="{939C66BB-A203-4EB5-8136-8989168FB402}" srcId="{2AF78616-5BEB-4EE7-86F9-FCFBD990F374}" destId="{DDF7AF10-6703-4854-953E-4E8D2738B307}" srcOrd="0" destOrd="0" parTransId="{A468F9F1-1CFD-4921-8C86-D3EDB8737D70}" sibTransId="{314464FD-B7F2-483F-B63D-FD5B7F1E405A}"/>
    <dgm:cxn modelId="{4DBDB6BD-BFBE-4F83-90AC-EBA96AD8EFCA}" type="presOf" srcId="{00BB2AD5-8D8B-470A-A6E6-546967EB375E}" destId="{85900B84-A3CE-4794-9D0E-54C6F2B6C3B9}" srcOrd="1" destOrd="0" presId="urn:microsoft.com/office/officeart/2005/8/layout/hProcess7"/>
    <dgm:cxn modelId="{65C93EC3-9C14-4923-BBA6-5CF651EFF4B0}" type="presOf" srcId="{DC85C1FA-6481-4F6E-AB33-28CF0E851248}" destId="{B2BD3EBB-F82D-472B-80A3-F57C5861683E}" srcOrd="0" destOrd="0" presId="urn:microsoft.com/office/officeart/2005/8/layout/hProcess7"/>
    <dgm:cxn modelId="{AD8267CC-A6F9-4FB9-B26B-C0821DB3B149}" srcId="{DC85C1FA-6481-4F6E-AB33-28CF0E851248}" destId="{2AF78616-5BEB-4EE7-86F9-FCFBD990F374}" srcOrd="0" destOrd="0" parTransId="{7DFE31C8-27E2-42DD-8630-075547D4A451}" sibTransId="{18F60CBE-CAB0-44E2-B781-F5FC2ECBAC4E}"/>
    <dgm:cxn modelId="{3199F5EA-41CE-4D04-A5CB-EC13BDBCA605}" type="presOf" srcId="{5D5FB1B1-CC8F-4454-AA9D-81C8317F7DB6}" destId="{70DA8A4D-68B6-4F6A-8809-21DCC4390052}" srcOrd="0" destOrd="0" presId="urn:microsoft.com/office/officeart/2005/8/layout/hProcess7"/>
    <dgm:cxn modelId="{6B06DFEE-3881-4723-8A51-4FB49D85AC92}" srcId="{00BB2AD5-8D8B-470A-A6E6-546967EB375E}" destId="{5D5FB1B1-CC8F-4454-AA9D-81C8317F7DB6}" srcOrd="0" destOrd="0" parTransId="{6ED5F5E6-5781-4C1D-8CC5-86DF6B279498}" sibTransId="{0A736261-707B-436F-BE0F-97D486F39C27}"/>
    <dgm:cxn modelId="{DB1968F4-FAF8-4954-B7BD-09788567D49C}" srcId="{DC85C1FA-6481-4F6E-AB33-28CF0E851248}" destId="{00BB2AD5-8D8B-470A-A6E6-546967EB375E}" srcOrd="1" destOrd="0" parTransId="{181187E5-C7A2-4F6A-9396-CD230C634F02}" sibTransId="{374E6443-F501-4579-95AB-0B91DC8E96BD}"/>
    <dgm:cxn modelId="{62E5EFF4-206E-4B25-BFE2-26C5FAE92C81}" srcId="{1FED59D9-6948-41EB-A68C-642677428BD3}" destId="{B1CDFACC-D55E-4237-957C-A2D09014DCEC}" srcOrd="0" destOrd="0" parTransId="{2CB87C77-1F5A-4766-9F84-E13F7E2975BE}" sibTransId="{B4B96384-0792-42FE-ABA1-0D790D6A63CE}"/>
    <dgm:cxn modelId="{83E8201B-A499-476E-B1EC-E0CC2EAABBDA}" type="presParOf" srcId="{B2BD3EBB-F82D-472B-80A3-F57C5861683E}" destId="{805B40A1-200B-4AA2-848B-EB8B016C7F23}" srcOrd="0" destOrd="0" presId="urn:microsoft.com/office/officeart/2005/8/layout/hProcess7"/>
    <dgm:cxn modelId="{231D94B0-8146-453F-A469-8F89F6A7B60F}" type="presParOf" srcId="{805B40A1-200B-4AA2-848B-EB8B016C7F23}" destId="{5487FDDE-D8EF-4FF0-95B6-F6C10655BC68}" srcOrd="0" destOrd="0" presId="urn:microsoft.com/office/officeart/2005/8/layout/hProcess7"/>
    <dgm:cxn modelId="{141745D9-24CB-424B-A0F8-27F92438A3BD}" type="presParOf" srcId="{805B40A1-200B-4AA2-848B-EB8B016C7F23}" destId="{80667498-B539-49D2-986F-7070080E4570}" srcOrd="1" destOrd="0" presId="urn:microsoft.com/office/officeart/2005/8/layout/hProcess7"/>
    <dgm:cxn modelId="{3443EDB1-18A3-473E-82C5-9F88FE513A11}" type="presParOf" srcId="{805B40A1-200B-4AA2-848B-EB8B016C7F23}" destId="{E39E9D8C-D500-485F-9BB4-35AC1C1D4D69}" srcOrd="2" destOrd="0" presId="urn:microsoft.com/office/officeart/2005/8/layout/hProcess7"/>
    <dgm:cxn modelId="{8865318E-C932-40B7-8F68-AE7A181171E2}" type="presParOf" srcId="{B2BD3EBB-F82D-472B-80A3-F57C5861683E}" destId="{14C841DE-5C3B-4193-BEA0-5F1BAD315AAF}" srcOrd="1" destOrd="0" presId="urn:microsoft.com/office/officeart/2005/8/layout/hProcess7"/>
    <dgm:cxn modelId="{6A8D9016-9D01-4E6A-BC9B-932F047E3F82}" type="presParOf" srcId="{B2BD3EBB-F82D-472B-80A3-F57C5861683E}" destId="{1EF11C9C-2E2D-42B8-B6AA-D43A44EED361}" srcOrd="2" destOrd="0" presId="urn:microsoft.com/office/officeart/2005/8/layout/hProcess7"/>
    <dgm:cxn modelId="{DBE3B56A-FA36-49AD-A284-AE71A160F072}" type="presParOf" srcId="{1EF11C9C-2E2D-42B8-B6AA-D43A44EED361}" destId="{8FC1F98F-07FF-4255-9162-4373DF4991FA}" srcOrd="0" destOrd="0" presId="urn:microsoft.com/office/officeart/2005/8/layout/hProcess7"/>
    <dgm:cxn modelId="{B90E96A8-DE94-4BB4-80AD-798C32A21D6D}" type="presParOf" srcId="{1EF11C9C-2E2D-42B8-B6AA-D43A44EED361}" destId="{723500C4-CC6B-4694-9322-F5DC8BCCC5C3}" srcOrd="1" destOrd="0" presId="urn:microsoft.com/office/officeart/2005/8/layout/hProcess7"/>
    <dgm:cxn modelId="{78E19635-A5D5-447C-A786-7EA8E79F7172}" type="presParOf" srcId="{1EF11C9C-2E2D-42B8-B6AA-D43A44EED361}" destId="{887F36DF-2F9E-492D-B110-9AB43132EBDD}" srcOrd="2" destOrd="0" presId="urn:microsoft.com/office/officeart/2005/8/layout/hProcess7"/>
    <dgm:cxn modelId="{D6E3EF50-623A-463B-9D7B-0972A91ABCEA}" type="presParOf" srcId="{B2BD3EBB-F82D-472B-80A3-F57C5861683E}" destId="{047AA791-0B6A-4F2A-952E-CACF29A642CD}" srcOrd="3" destOrd="0" presId="urn:microsoft.com/office/officeart/2005/8/layout/hProcess7"/>
    <dgm:cxn modelId="{7B6F0E3B-AE69-480B-8CE6-1EFD266DBC1B}" type="presParOf" srcId="{B2BD3EBB-F82D-472B-80A3-F57C5861683E}" destId="{FA48A415-9AA6-433B-AD6D-48AEBCBDAB8D}" srcOrd="4" destOrd="0" presId="urn:microsoft.com/office/officeart/2005/8/layout/hProcess7"/>
    <dgm:cxn modelId="{3D2813EE-5B14-46F8-8B5C-4F4A86047868}" type="presParOf" srcId="{FA48A415-9AA6-433B-AD6D-48AEBCBDAB8D}" destId="{1B2E089E-97E8-4A12-A5BC-BF8FE8E120D9}" srcOrd="0" destOrd="0" presId="urn:microsoft.com/office/officeart/2005/8/layout/hProcess7"/>
    <dgm:cxn modelId="{A3CD0627-D8F3-48BD-BC21-CCA911218C97}" type="presParOf" srcId="{FA48A415-9AA6-433B-AD6D-48AEBCBDAB8D}" destId="{85900B84-A3CE-4794-9D0E-54C6F2B6C3B9}" srcOrd="1" destOrd="0" presId="urn:microsoft.com/office/officeart/2005/8/layout/hProcess7"/>
    <dgm:cxn modelId="{D35536D8-B1DA-46E9-9590-2ECAE5E31CA5}" type="presParOf" srcId="{FA48A415-9AA6-433B-AD6D-48AEBCBDAB8D}" destId="{70DA8A4D-68B6-4F6A-8809-21DCC4390052}" srcOrd="2" destOrd="0" presId="urn:microsoft.com/office/officeart/2005/8/layout/hProcess7"/>
    <dgm:cxn modelId="{AD7522FF-5C51-4380-85D3-DA5FDB505664}" type="presParOf" srcId="{B2BD3EBB-F82D-472B-80A3-F57C5861683E}" destId="{F139C048-E7BA-4C46-B6DA-0DFF0E91EA11}" srcOrd="5" destOrd="0" presId="urn:microsoft.com/office/officeart/2005/8/layout/hProcess7"/>
    <dgm:cxn modelId="{060B2BCA-12D5-4C95-A136-93886C40D1FA}" type="presParOf" srcId="{B2BD3EBB-F82D-472B-80A3-F57C5861683E}" destId="{1FED08BB-E9CD-4DE4-8860-33DDBE91D2AD}" srcOrd="6" destOrd="0" presId="urn:microsoft.com/office/officeart/2005/8/layout/hProcess7"/>
    <dgm:cxn modelId="{C7C65D68-696A-4C3F-9829-564BDA6717B3}" type="presParOf" srcId="{1FED08BB-E9CD-4DE4-8860-33DDBE91D2AD}" destId="{CC82119C-CA1B-49CA-A983-F832FA34F537}" srcOrd="0" destOrd="0" presId="urn:microsoft.com/office/officeart/2005/8/layout/hProcess7"/>
    <dgm:cxn modelId="{D05E0231-2DE6-4556-AA1F-B26BD9E0E78A}" type="presParOf" srcId="{1FED08BB-E9CD-4DE4-8860-33DDBE91D2AD}" destId="{962C1D42-B374-4F29-A7A6-B233B6ACD45A}" srcOrd="1" destOrd="0" presId="urn:microsoft.com/office/officeart/2005/8/layout/hProcess7"/>
    <dgm:cxn modelId="{B6A3B2A7-D06E-4745-BEE0-0378B90D5878}" type="presParOf" srcId="{1FED08BB-E9CD-4DE4-8860-33DDBE91D2AD}" destId="{272BAFDC-F037-4683-8586-4D0304DC381B}" srcOrd="2" destOrd="0" presId="urn:microsoft.com/office/officeart/2005/8/layout/hProcess7"/>
    <dgm:cxn modelId="{16F8FB9A-A9BB-462B-B55A-F99DDDCF8922}" type="presParOf" srcId="{B2BD3EBB-F82D-472B-80A3-F57C5861683E}" destId="{CA1B6869-4BE3-4371-A072-57AFD6742BE6}" srcOrd="7" destOrd="0" presId="urn:microsoft.com/office/officeart/2005/8/layout/hProcess7"/>
    <dgm:cxn modelId="{8538BA17-AE3B-4CD1-9FB9-DFD993F79EAC}" type="presParOf" srcId="{B2BD3EBB-F82D-472B-80A3-F57C5861683E}" destId="{D170DD00-C982-45A3-8E29-50C3D110B22C}" srcOrd="8" destOrd="0" presId="urn:microsoft.com/office/officeart/2005/8/layout/hProcess7"/>
    <dgm:cxn modelId="{6541FC26-EEE5-44D9-BC2E-ECF31903EFDC}" type="presParOf" srcId="{D170DD00-C982-45A3-8E29-50C3D110B22C}" destId="{886A1483-44AC-4B15-BB68-7863659ECFDC}" srcOrd="0" destOrd="0" presId="urn:microsoft.com/office/officeart/2005/8/layout/hProcess7"/>
    <dgm:cxn modelId="{A7E80F0D-F000-4304-87A2-4DA27BB487C8}" type="presParOf" srcId="{D170DD00-C982-45A3-8E29-50C3D110B22C}" destId="{2FE93635-CE3C-4D0C-A0BC-566F2D541E98}" srcOrd="1" destOrd="0" presId="urn:microsoft.com/office/officeart/2005/8/layout/hProcess7"/>
    <dgm:cxn modelId="{1366D70A-222B-4A32-9E0B-1DED45D8E1B7}" type="presParOf" srcId="{D170DD00-C982-45A3-8E29-50C3D110B22C}" destId="{079292AF-0AA6-4B30-BAAE-EEB004E3F0B8}" srcOrd="2" destOrd="0" presId="urn:microsoft.com/office/officeart/2005/8/layout/hProcess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C7B89-BDC6-4DBA-A556-5B7CAA491E6A}">
      <dsp:nvSpPr>
        <dsp:cNvPr id="0" name=""/>
        <dsp:cNvSpPr/>
      </dsp:nvSpPr>
      <dsp:spPr>
        <a:xfrm>
          <a:off x="1631" y="3080"/>
          <a:ext cx="1590377" cy="316800"/>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de-CH" sz="1200" kern="1200">
              <a:latin typeface="Times New Roman" panose="02020603050405020304" pitchFamily="18" charset="0"/>
              <a:cs typeface="Times New Roman" panose="02020603050405020304" pitchFamily="18" charset="0"/>
            </a:rPr>
            <a:t>Anfangsphase</a:t>
          </a:r>
        </a:p>
      </dsp:txBody>
      <dsp:txXfrm>
        <a:off x="1631" y="3080"/>
        <a:ext cx="1590377" cy="316800"/>
      </dsp:txXfrm>
    </dsp:sp>
    <dsp:sp modelId="{C7A0A724-D384-4DDD-8149-3068AB19023E}">
      <dsp:nvSpPr>
        <dsp:cNvPr id="0" name=""/>
        <dsp:cNvSpPr/>
      </dsp:nvSpPr>
      <dsp:spPr>
        <a:xfrm>
          <a:off x="1631" y="308707"/>
          <a:ext cx="1590377" cy="2774311"/>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Aufbau einer therapeutischen Beziehung </a:t>
          </a:r>
        </a:p>
        <a:p>
          <a:pPr marL="114300" lvl="1" indent="-114300" algn="l" defTabSz="533400">
            <a:lnSpc>
              <a:spcPct val="90000"/>
            </a:lnSpc>
            <a:spcBef>
              <a:spcPct val="0"/>
            </a:spcBef>
            <a:spcAft>
              <a:spcPct val="15000"/>
            </a:spcAft>
            <a:buChar char="•"/>
          </a:pPr>
          <a:endParaRPr lang="de-CH"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Vermittlung eines individuellen Störungsbildes</a:t>
          </a:r>
        </a:p>
        <a:p>
          <a:pPr marL="114300" lvl="1" indent="-114300" algn="l" defTabSz="533400">
            <a:lnSpc>
              <a:spcPct val="90000"/>
            </a:lnSpc>
            <a:spcBef>
              <a:spcPct val="0"/>
            </a:spcBef>
            <a:spcAft>
              <a:spcPct val="15000"/>
            </a:spcAft>
            <a:buChar char="•"/>
          </a:pPr>
          <a:endParaRPr lang="de-CH"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Erarbeiten von Therapiezielen</a:t>
          </a:r>
        </a:p>
        <a:p>
          <a:pPr marL="114300" lvl="1" indent="-114300" algn="l" defTabSz="533400">
            <a:lnSpc>
              <a:spcPct val="90000"/>
            </a:lnSpc>
            <a:spcBef>
              <a:spcPct val="0"/>
            </a:spcBef>
            <a:spcAft>
              <a:spcPct val="15000"/>
            </a:spcAft>
            <a:buChar char="•"/>
          </a:pPr>
          <a:endParaRPr lang="de-CH"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Förderung der Behandlungs-motivation </a:t>
          </a:r>
        </a:p>
        <a:p>
          <a:pPr marL="114300" lvl="1" indent="-114300" algn="l" defTabSz="533400">
            <a:lnSpc>
              <a:spcPct val="90000"/>
            </a:lnSpc>
            <a:spcBef>
              <a:spcPct val="0"/>
            </a:spcBef>
            <a:spcAft>
              <a:spcPct val="15000"/>
            </a:spcAft>
            <a:buChar char="•"/>
          </a:pPr>
          <a:endParaRPr lang="de-CH" sz="1200" kern="1200">
            <a:latin typeface="Times New Roman" panose="02020603050405020304" pitchFamily="18" charset="0"/>
            <a:cs typeface="Times New Roman" panose="02020603050405020304" pitchFamily="18" charset="0"/>
          </a:endParaRPr>
        </a:p>
      </dsp:txBody>
      <dsp:txXfrm>
        <a:off x="1631" y="308707"/>
        <a:ext cx="1590377" cy="2774311"/>
      </dsp:txXfrm>
    </dsp:sp>
    <dsp:sp modelId="{B665056E-743D-400D-8DF8-F14ADAFA13E0}">
      <dsp:nvSpPr>
        <dsp:cNvPr id="0" name=""/>
        <dsp:cNvSpPr/>
      </dsp:nvSpPr>
      <dsp:spPr>
        <a:xfrm>
          <a:off x="1814661" y="8667"/>
          <a:ext cx="1590377" cy="316800"/>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de-CH" sz="1200" kern="1200">
              <a:latin typeface="Times New Roman" panose="02020603050405020304" pitchFamily="18" charset="0"/>
              <a:cs typeface="Times New Roman" panose="02020603050405020304" pitchFamily="18" charset="0"/>
            </a:rPr>
            <a:t>Hauptphase</a:t>
          </a:r>
        </a:p>
      </dsp:txBody>
      <dsp:txXfrm>
        <a:off x="1814661" y="8667"/>
        <a:ext cx="1590377" cy="316800"/>
      </dsp:txXfrm>
    </dsp:sp>
    <dsp:sp modelId="{B28C923B-4967-458E-9F54-2903B78238A9}">
      <dsp:nvSpPr>
        <dsp:cNvPr id="0" name=""/>
        <dsp:cNvSpPr/>
      </dsp:nvSpPr>
      <dsp:spPr>
        <a:xfrm>
          <a:off x="1814661" y="325467"/>
          <a:ext cx="1590377" cy="2751965"/>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Identifikation von Belastungsfaktoren</a:t>
          </a:r>
          <a:endParaRPr lang="de-CH" sz="500" kern="1200"/>
        </a:p>
        <a:p>
          <a:pPr marL="57150" lvl="1" indent="-57150" algn="l" defTabSz="222250">
            <a:lnSpc>
              <a:spcPct val="90000"/>
            </a:lnSpc>
            <a:spcBef>
              <a:spcPct val="0"/>
            </a:spcBef>
            <a:spcAft>
              <a:spcPct val="15000"/>
            </a:spcAft>
            <a:buChar char="•"/>
          </a:pPr>
          <a:endParaRPr lang="de-CH" sz="500" kern="1200"/>
        </a:p>
        <a:p>
          <a:pPr marL="57150" lvl="1" indent="-57150" algn="l" defTabSz="222250">
            <a:lnSpc>
              <a:spcPct val="90000"/>
            </a:lnSpc>
            <a:spcBef>
              <a:spcPct val="0"/>
            </a:spcBef>
            <a:spcAft>
              <a:spcPct val="15000"/>
            </a:spcAft>
            <a:buChar char="•"/>
          </a:pPr>
          <a:endParaRPr lang="de-CH" sz="500" kern="1200"/>
        </a:p>
        <a:p>
          <a:pPr marL="57150" lvl="1" indent="-57150" algn="l" defTabSz="222250">
            <a:lnSpc>
              <a:spcPct val="90000"/>
            </a:lnSpc>
            <a:spcBef>
              <a:spcPct val="0"/>
            </a:spcBef>
            <a:spcAft>
              <a:spcPct val="15000"/>
            </a:spcAft>
            <a:buChar char="•"/>
          </a:pPr>
          <a:endParaRPr lang="de-CH" sz="500" kern="1200"/>
        </a:p>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Veränderung der belastenden Symptome </a:t>
          </a:r>
          <a:endParaRPr lang="de-CH" sz="500" kern="1200"/>
        </a:p>
        <a:p>
          <a:pPr marL="57150" lvl="1" indent="-57150" algn="l" defTabSz="222250">
            <a:lnSpc>
              <a:spcPct val="90000"/>
            </a:lnSpc>
            <a:spcBef>
              <a:spcPct val="0"/>
            </a:spcBef>
            <a:spcAft>
              <a:spcPct val="15000"/>
            </a:spcAft>
            <a:buChar char="•"/>
          </a:pPr>
          <a:endParaRPr lang="de-CH" sz="500" kern="1200"/>
        </a:p>
        <a:p>
          <a:pPr marL="114300" lvl="1" indent="-114300" algn="l" defTabSz="533400">
            <a:lnSpc>
              <a:spcPct val="90000"/>
            </a:lnSpc>
            <a:spcBef>
              <a:spcPct val="0"/>
            </a:spcBef>
            <a:spcAft>
              <a:spcPct val="15000"/>
            </a:spcAft>
            <a:buChar char="•"/>
          </a:pPr>
          <a:endParaRPr lang="de-CH"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Reduktion von Belastungen  </a:t>
          </a:r>
        </a:p>
        <a:p>
          <a:pPr marL="114300" lvl="1" indent="-114300" algn="l" defTabSz="533400">
            <a:lnSpc>
              <a:spcPct val="90000"/>
            </a:lnSpc>
            <a:spcBef>
              <a:spcPct val="0"/>
            </a:spcBef>
            <a:spcAft>
              <a:spcPct val="15000"/>
            </a:spcAft>
            <a:buChar char="•"/>
          </a:pPr>
          <a:endParaRPr lang="de-CH"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Einbeziehen der Angehörigen </a:t>
          </a:r>
        </a:p>
      </dsp:txBody>
      <dsp:txXfrm>
        <a:off x="1814661" y="325467"/>
        <a:ext cx="1590377" cy="2751965"/>
      </dsp:txXfrm>
    </dsp:sp>
    <dsp:sp modelId="{FEF96250-394E-4925-85F3-687765C5170E}">
      <dsp:nvSpPr>
        <dsp:cNvPr id="0" name=""/>
        <dsp:cNvSpPr/>
      </dsp:nvSpPr>
      <dsp:spPr>
        <a:xfrm>
          <a:off x="3627691" y="8667"/>
          <a:ext cx="1590377" cy="316800"/>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de-CH" sz="1200" kern="1200">
              <a:latin typeface="Times New Roman" panose="02020603050405020304" pitchFamily="18" charset="0"/>
              <a:cs typeface="Times New Roman" panose="02020603050405020304" pitchFamily="18" charset="0"/>
            </a:rPr>
            <a:t>Abschlussphase</a:t>
          </a:r>
        </a:p>
      </dsp:txBody>
      <dsp:txXfrm>
        <a:off x="3627691" y="8667"/>
        <a:ext cx="1590377" cy="316800"/>
      </dsp:txXfrm>
    </dsp:sp>
    <dsp:sp modelId="{9AF92787-8E57-4454-AC4E-AC5EDC8051AF}">
      <dsp:nvSpPr>
        <dsp:cNvPr id="0" name=""/>
        <dsp:cNvSpPr/>
      </dsp:nvSpPr>
      <dsp:spPr>
        <a:xfrm>
          <a:off x="3627691" y="325467"/>
          <a:ext cx="1590377" cy="2751965"/>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Eigenständige Umsetzung der Therapieinhalte</a:t>
          </a:r>
        </a:p>
        <a:p>
          <a:pPr marL="114300" lvl="1" indent="-114300" algn="l" defTabSz="533400">
            <a:lnSpc>
              <a:spcPct val="90000"/>
            </a:lnSpc>
            <a:spcBef>
              <a:spcPct val="0"/>
            </a:spcBef>
            <a:spcAft>
              <a:spcPct val="15000"/>
            </a:spcAft>
            <a:buChar char="•"/>
          </a:pPr>
          <a:endParaRPr lang="de-CH"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de-CH" sz="1200" kern="1200">
              <a:latin typeface="Times New Roman" panose="02020603050405020304" pitchFamily="18" charset="0"/>
              <a:cs typeface="Times New Roman" panose="02020603050405020304" pitchFamily="18" charset="0"/>
            </a:rPr>
            <a:t>Erarbeiten von Strategien zur </a:t>
          </a:r>
          <a:r>
            <a:rPr lang="de-CH" sz="1200" kern="1200">
              <a:solidFill>
                <a:sysClr val="windowText" lastClr="000000"/>
              </a:solidFill>
              <a:latin typeface="Times New Roman" panose="02020603050405020304" pitchFamily="18" charset="0"/>
              <a:cs typeface="Times New Roman" panose="02020603050405020304" pitchFamily="18" charset="0"/>
            </a:rPr>
            <a:t>Verhinderung von und  </a:t>
          </a:r>
          <a:r>
            <a:rPr lang="de-CH" sz="1200" kern="1200">
              <a:latin typeface="Times New Roman" panose="02020603050405020304" pitchFamily="18" charset="0"/>
              <a:cs typeface="Times New Roman" panose="02020603050405020304" pitchFamily="18" charset="0"/>
            </a:rPr>
            <a:t>zum Umgang mit Rückschlägen  </a:t>
          </a:r>
          <a:endParaRPr lang="de-CH" sz="1200" kern="1200">
            <a:solidFill>
              <a:srgbClr val="FF0000"/>
            </a:solidFill>
            <a:latin typeface="Times New Roman" panose="02020603050405020304" pitchFamily="18" charset="0"/>
            <a:cs typeface="Times New Roman" panose="02020603050405020304" pitchFamily="18" charset="0"/>
          </a:endParaRPr>
        </a:p>
      </dsp:txBody>
      <dsp:txXfrm>
        <a:off x="3627691" y="325467"/>
        <a:ext cx="1590377" cy="27519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7FDDE-D8EF-4FF0-95B6-F6C10655BC68}">
      <dsp:nvSpPr>
        <dsp:cNvPr id="0" name=""/>
        <dsp:cNvSpPr/>
      </dsp:nvSpPr>
      <dsp:spPr>
        <a:xfrm>
          <a:off x="392" y="121949"/>
          <a:ext cx="1690664" cy="3713104"/>
        </a:xfrm>
        <a:prstGeom prst="roundRect">
          <a:avLst>
            <a:gd name="adj" fmla="val 5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marL="0" lvl="0" indent="0" algn="ctr" defTabSz="622300">
            <a:lnSpc>
              <a:spcPct val="90000"/>
            </a:lnSpc>
            <a:spcBef>
              <a:spcPct val="0"/>
            </a:spcBef>
            <a:spcAft>
              <a:spcPct val="35000"/>
            </a:spcAft>
            <a:buNone/>
          </a:pPr>
          <a:r>
            <a:rPr lang="de-CH"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Ziele der Studie </a:t>
          </a:r>
        </a:p>
      </dsp:txBody>
      <dsp:txXfrm rot="16200000">
        <a:off x="-1347961" y="1480207"/>
        <a:ext cx="3034841" cy="328228"/>
      </dsp:txXfrm>
    </dsp:sp>
    <dsp:sp modelId="{E39E9D8C-D500-485F-9BB4-35AC1C1D4D69}">
      <dsp:nvSpPr>
        <dsp:cNvPr id="0" name=""/>
        <dsp:cNvSpPr/>
      </dsp:nvSpPr>
      <dsp:spPr>
        <a:xfrm>
          <a:off x="338525" y="121949"/>
          <a:ext cx="1259544" cy="371310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ctr"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Ein besseres Verständnis von Prädiktoren einer frühen thera-peutischen Beziehung</a:t>
          </a:r>
        </a:p>
        <a:p>
          <a:pPr marL="0" lvl="0" indent="0" algn="ctr"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Replikation  der Ergebnisse vorangegangener Studien </a:t>
          </a:r>
        </a:p>
        <a:p>
          <a:pPr marL="0" lvl="0" indent="0" algn="ctr"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Untersuchung weiterer Prädiktoren  für eine stabile therapeutische Beziehung </a:t>
          </a:r>
        </a:p>
      </dsp:txBody>
      <dsp:txXfrm>
        <a:off x="338525" y="121949"/>
        <a:ext cx="1259544" cy="3713104"/>
      </dsp:txXfrm>
    </dsp:sp>
    <dsp:sp modelId="{1B2E089E-97E8-4A12-A5BC-BF8FE8E120D9}">
      <dsp:nvSpPr>
        <dsp:cNvPr id="0" name=""/>
        <dsp:cNvSpPr/>
      </dsp:nvSpPr>
      <dsp:spPr>
        <a:xfrm>
          <a:off x="1740711" y="131464"/>
          <a:ext cx="1690664" cy="3713104"/>
        </a:xfrm>
        <a:prstGeom prst="roundRect">
          <a:avLst>
            <a:gd name="adj" fmla="val 5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marL="0" lvl="0" indent="0" algn="ctr" defTabSz="622300">
            <a:lnSpc>
              <a:spcPct val="90000"/>
            </a:lnSpc>
            <a:spcBef>
              <a:spcPct val="0"/>
            </a:spcBef>
            <a:spcAft>
              <a:spcPct val="35000"/>
            </a:spcAft>
            <a:buNone/>
          </a:pPr>
          <a:r>
            <a:rPr lang="de-CH"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Proband*innen </a:t>
          </a:r>
        </a:p>
      </dsp:txBody>
      <dsp:txXfrm rot="16200000">
        <a:off x="392357" y="1489722"/>
        <a:ext cx="3034841" cy="328228"/>
      </dsp:txXfrm>
    </dsp:sp>
    <dsp:sp modelId="{723500C4-CC6B-4694-9322-F5DC8BCCC5C3}">
      <dsp:nvSpPr>
        <dsp:cNvPr id="0" name=""/>
        <dsp:cNvSpPr/>
      </dsp:nvSpPr>
      <dsp:spPr>
        <a:xfrm rot="5400000">
          <a:off x="1634982" y="2473519"/>
          <a:ext cx="298066" cy="253599"/>
        </a:xfrm>
        <a:prstGeom prst="flowChartExtract">
          <a:avLst/>
        </a:prstGeom>
        <a:solidFill>
          <a:srgbClr val="FFFF99"/>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0DA8A4D-68B6-4F6A-8809-21DCC4390052}">
      <dsp:nvSpPr>
        <dsp:cNvPr id="0" name=""/>
        <dsp:cNvSpPr/>
      </dsp:nvSpPr>
      <dsp:spPr>
        <a:xfrm>
          <a:off x="2078844" y="131464"/>
          <a:ext cx="1259544" cy="371310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Rekrutierung von 80 Psychose-Patient*innen</a:t>
          </a:r>
        </a:p>
        <a:p>
          <a:pPr marL="0" lvl="0" indent="0" algn="l"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Ausschluss von 24 Patient*innen ohne ausreichende Anzahl an  Sitzungsblätter </a:t>
          </a:r>
        </a:p>
        <a:p>
          <a:pPr marL="0" lvl="0" indent="0" algn="l"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Von den verbleibenden 56 Patient*innen: </a:t>
          </a:r>
        </a:p>
        <a:p>
          <a:pPr marL="0" lvl="0" indent="0" algn="l"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41 an Schiophrenie,</a:t>
          </a:r>
        </a:p>
        <a:p>
          <a:pPr marL="0" lvl="0" indent="0" algn="l"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9 an schizoaffektiver Störung, </a:t>
          </a:r>
        </a:p>
        <a:p>
          <a:pPr marL="0" lvl="0" indent="0" algn="l"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an wahnhafter, 3 an psychotischer  Störung erkrankt</a:t>
          </a:r>
        </a:p>
        <a:p>
          <a:pPr marL="0" lvl="0" indent="0" algn="l"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78844" y="131464"/>
        <a:ext cx="1259544" cy="3713104"/>
      </dsp:txXfrm>
    </dsp:sp>
    <dsp:sp modelId="{886A1483-44AC-4B15-BB68-7863659ECFDC}">
      <dsp:nvSpPr>
        <dsp:cNvPr id="0" name=""/>
        <dsp:cNvSpPr/>
      </dsp:nvSpPr>
      <dsp:spPr>
        <a:xfrm>
          <a:off x="3490938" y="112961"/>
          <a:ext cx="1690664" cy="3718501"/>
        </a:xfrm>
        <a:prstGeom prst="roundRect">
          <a:avLst>
            <a:gd name="adj" fmla="val 5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marL="0" lvl="0" indent="0" algn="ctr" defTabSz="622300">
            <a:lnSpc>
              <a:spcPct val="90000"/>
            </a:lnSpc>
            <a:spcBef>
              <a:spcPct val="0"/>
            </a:spcBef>
            <a:spcAft>
              <a:spcPct val="35000"/>
            </a:spcAft>
            <a:buNone/>
          </a:pPr>
          <a:r>
            <a:rPr lang="de-CH"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Materialien- verwendete Fragebögen</a:t>
          </a:r>
          <a:r>
            <a:rPr lang="de-CH" sz="1400" kern="1200">
              <a:solidFill>
                <a:sysClr val="windowText" lastClr="000000">
                  <a:hueOff val="0"/>
                  <a:satOff val="0"/>
                  <a:lumOff val="0"/>
                  <a:alphaOff val="0"/>
                </a:sysClr>
              </a:solidFill>
              <a:latin typeface="Calibri" panose="020F0502020204030204"/>
              <a:ea typeface="+mn-ea"/>
              <a:cs typeface="+mn-cs"/>
            </a:rPr>
            <a:t> </a:t>
          </a:r>
        </a:p>
      </dsp:txBody>
      <dsp:txXfrm rot="16200000">
        <a:off x="2140371" y="1473432"/>
        <a:ext cx="3039266" cy="328228"/>
      </dsp:txXfrm>
    </dsp:sp>
    <dsp:sp modelId="{962C1D42-B374-4F29-A7A6-B233B6ACD45A}">
      <dsp:nvSpPr>
        <dsp:cNvPr id="0" name=""/>
        <dsp:cNvSpPr/>
      </dsp:nvSpPr>
      <dsp:spPr>
        <a:xfrm rot="5400000">
          <a:off x="3350475" y="2490956"/>
          <a:ext cx="298066" cy="253599"/>
        </a:xfrm>
        <a:prstGeom prst="flowChartExtract">
          <a:avLst/>
        </a:prstGeom>
        <a:solidFill>
          <a:srgbClr val="FFFF00"/>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79292AF-0AA6-4B30-BAAE-EEB004E3F0B8}">
      <dsp:nvSpPr>
        <dsp:cNvPr id="0" name=""/>
        <dsp:cNvSpPr/>
      </dsp:nvSpPr>
      <dsp:spPr>
        <a:xfrm>
          <a:off x="3829071" y="112961"/>
          <a:ext cx="1259544" cy="371850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de-CH"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Therapeutische Beziehung: </a:t>
          </a:r>
          <a:r>
            <a:rPr lang="de-CH"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a:t>
          </a:r>
          <a:endPar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psychotische Symptome: </a:t>
          </a:r>
          <a:r>
            <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PANSS</a:t>
          </a:r>
        </a:p>
        <a:p>
          <a:pPr marL="0" lvl="0" indent="0" algn="l" defTabSz="533400">
            <a:lnSpc>
              <a:spcPct val="90000"/>
            </a:lnSpc>
            <a:spcBef>
              <a:spcPct val="0"/>
            </a:spcBef>
            <a:spcAft>
              <a:spcPct val="35000"/>
            </a:spcAft>
            <a:buNone/>
          </a:pP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Depression:</a:t>
          </a:r>
          <a:r>
            <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CDSS</a:t>
          </a:r>
        </a:p>
        <a:p>
          <a:pPr marL="0" lvl="0" indent="0" algn="l" defTabSz="533400">
            <a:lnSpc>
              <a:spcPct val="90000"/>
            </a:lnSpc>
            <a:spcBef>
              <a:spcPct val="0"/>
            </a:spcBef>
            <a:spcAft>
              <a:spcPct val="35000"/>
            </a:spcAft>
            <a:buNone/>
          </a:pPr>
          <a:endPar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generelle Psychopathologie</a:t>
          </a:r>
          <a:r>
            <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Global Severity Index</a:t>
          </a:r>
        </a:p>
        <a:p>
          <a:pPr marL="0" lvl="0" indent="0" algn="l" defTabSz="533400">
            <a:lnSpc>
              <a:spcPct val="90000"/>
            </a:lnSpc>
            <a:spcBef>
              <a:spcPct val="0"/>
            </a:spcBef>
            <a:spcAft>
              <a:spcPct val="35000"/>
            </a:spcAft>
            <a:buNone/>
          </a:pP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generelles und soziales  Funktioniern: </a:t>
          </a:r>
          <a:r>
            <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GAF</a:t>
          </a:r>
        </a:p>
        <a:p>
          <a:pPr marL="0" lvl="0" indent="0" algn="l" defTabSz="533400">
            <a:lnSpc>
              <a:spcPct val="90000"/>
            </a:lnSpc>
            <a:spcBef>
              <a:spcPct val="0"/>
            </a:spcBef>
            <a:spcAft>
              <a:spcPct val="35000"/>
            </a:spcAft>
            <a:buNone/>
          </a:pPr>
          <a:r>
            <a:rPr lang="de-CH"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und</a:t>
          </a: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Role Functioning Scale </a:t>
          </a:r>
        </a:p>
        <a:p>
          <a:pPr marL="0" lvl="0" indent="0" algn="l" defTabSz="533400">
            <a:lnSpc>
              <a:spcPct val="90000"/>
            </a:lnSpc>
            <a:spcBef>
              <a:spcPct val="0"/>
            </a:spcBef>
            <a:spcAft>
              <a:spcPct val="35000"/>
            </a:spcAft>
            <a:buNone/>
          </a:pPr>
          <a:endPar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Theory of Mind: </a:t>
          </a:r>
          <a:r>
            <a:rPr lang="de-CH"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Filmaufgabe / second order false belief</a:t>
          </a:r>
        </a:p>
        <a:p>
          <a:pPr marL="0" lvl="0" indent="0" algn="l" defTabSz="533400">
            <a:lnSpc>
              <a:spcPct val="90000"/>
            </a:lnSpc>
            <a:spcBef>
              <a:spcPct val="0"/>
            </a:spcBef>
            <a:spcAft>
              <a:spcPct val="35000"/>
            </a:spcAft>
            <a:buNone/>
          </a:pPr>
          <a:r>
            <a:rPr lang="de-CH"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7.Medikamenten-Adhärenz</a:t>
          </a:r>
        </a:p>
        <a:p>
          <a:pPr marL="0" lvl="0" indent="0" algn="l" defTabSz="533400">
            <a:lnSpc>
              <a:spcPct val="90000"/>
            </a:lnSpc>
            <a:spcBef>
              <a:spcPct val="0"/>
            </a:spcBef>
            <a:spcAft>
              <a:spcPct val="35000"/>
            </a:spcAft>
            <a:buNone/>
          </a:pPr>
          <a:r>
            <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marL="0" lvl="0" indent="0" algn="l" defTabSz="533400">
            <a:lnSpc>
              <a:spcPct val="90000"/>
            </a:lnSpc>
            <a:spcBef>
              <a:spcPct val="0"/>
            </a:spcBef>
            <a:spcAft>
              <a:spcPct val="35000"/>
            </a:spcAft>
            <a:buNone/>
          </a:pPr>
          <a:endParaRPr lang="de-CH"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829071" y="112961"/>
        <a:ext cx="1259544" cy="371850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FA9B-2F86-47ED-A6DE-7483E7B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12542</Words>
  <Characters>79020</Characters>
  <Application>Microsoft Office Word</Application>
  <DocSecurity>0</DocSecurity>
  <Lines>658</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Spraul</dc:creator>
  <cp:keywords/>
  <dc:description/>
  <cp:lastModifiedBy>roana valli</cp:lastModifiedBy>
  <cp:revision>2</cp:revision>
  <dcterms:created xsi:type="dcterms:W3CDTF">2022-11-30T09:14:00Z</dcterms:created>
  <dcterms:modified xsi:type="dcterms:W3CDTF">2022-11-30T09:14:00Z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id="Yzo7Z2VN"/&gt;&lt;style id="http://www.zotero.org/styles/apa" locale="de-DE"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